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D72" w:rsidRPr="00DA6704" w:rsidRDefault="002326AC" w:rsidP="0096709C">
      <w:pPr>
        <w:keepNext/>
        <w:keepLines/>
        <w:widowControl w:val="0"/>
        <w:spacing w:after="0" w:line="240" w:lineRule="auto"/>
        <w:ind w:left="432" w:hanging="432"/>
        <w:jc w:val="center"/>
        <w:outlineLvl w:val="0"/>
        <w:rPr>
          <w:rFonts w:ascii="Cambria" w:eastAsia="Arial" w:hAnsi="Cambria" w:cs="Times New Roman"/>
          <w:b/>
          <w:bCs/>
          <w:color w:val="365F91"/>
          <w:sz w:val="24"/>
          <w:szCs w:val="24"/>
        </w:rPr>
      </w:pPr>
      <w:bookmarkStart w:id="0" w:name="_Toc513451578"/>
      <w:r>
        <w:rPr>
          <w:rFonts w:ascii="Cambria" w:eastAsia="Times New Roman" w:hAnsi="Cambria" w:cs="Times New Roman"/>
          <w:b/>
          <w:bCs/>
          <w:noProof/>
          <w:color w:val="365F91"/>
          <w:sz w:val="24"/>
          <w:szCs w:val="24"/>
          <w:lang w:eastAsia="it-IT"/>
        </w:rPr>
        <w:drawing>
          <wp:inline distT="0" distB="0" distL="0" distR="0">
            <wp:extent cx="1016693" cy="628293"/>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C Aps.png"/>
                    <pic:cNvPicPr/>
                  </pic:nvPicPr>
                  <pic:blipFill>
                    <a:blip r:embed="rId8">
                      <a:extLst>
                        <a:ext uri="{28A0092B-C50C-407E-A947-70E740481C1C}">
                          <a14:useLocalDpi xmlns:a14="http://schemas.microsoft.com/office/drawing/2010/main" val="0"/>
                        </a:ext>
                      </a:extLst>
                    </a:blip>
                    <a:stretch>
                      <a:fillRect/>
                    </a:stretch>
                  </pic:blipFill>
                  <pic:spPr>
                    <a:xfrm>
                      <a:off x="0" y="0"/>
                      <a:ext cx="1031644" cy="637532"/>
                    </a:xfrm>
                    <a:prstGeom prst="rect">
                      <a:avLst/>
                    </a:prstGeom>
                  </pic:spPr>
                </pic:pic>
              </a:graphicData>
            </a:graphic>
          </wp:inline>
        </w:drawing>
      </w:r>
      <w:r>
        <w:rPr>
          <w:rFonts w:ascii="Cambria" w:eastAsia="Times New Roman" w:hAnsi="Cambria" w:cs="Times New Roman"/>
          <w:b/>
          <w:bCs/>
          <w:color w:val="365F91"/>
          <w:sz w:val="24"/>
          <w:szCs w:val="24"/>
        </w:rPr>
        <w:t xml:space="preserve">  </w:t>
      </w:r>
      <w:r w:rsidR="00425D72" w:rsidRPr="002326AC">
        <w:rPr>
          <w:rFonts w:ascii="Times New Roman" w:eastAsia="Times New Roman" w:hAnsi="Times New Roman" w:cs="Times New Roman"/>
          <w:b/>
          <w:bCs/>
          <w:color w:val="365F91"/>
          <w:sz w:val="28"/>
          <w:szCs w:val="28"/>
        </w:rPr>
        <w:t>ALLEGATO</w:t>
      </w:r>
      <w:r w:rsidR="00425D72" w:rsidRPr="002326AC">
        <w:rPr>
          <w:rFonts w:ascii="Times New Roman" w:eastAsia="Times New Roman" w:hAnsi="Times New Roman" w:cs="Times New Roman"/>
          <w:b/>
          <w:bCs/>
          <w:color w:val="365F91"/>
          <w:spacing w:val="-4"/>
          <w:sz w:val="28"/>
          <w:szCs w:val="28"/>
        </w:rPr>
        <w:t xml:space="preserve"> </w:t>
      </w:r>
      <w:r w:rsidR="00DA6704" w:rsidRPr="002326AC">
        <w:rPr>
          <w:rFonts w:ascii="Times New Roman" w:eastAsia="Times New Roman" w:hAnsi="Times New Roman" w:cs="Times New Roman"/>
          <w:b/>
          <w:bCs/>
          <w:color w:val="365F91"/>
          <w:sz w:val="28"/>
          <w:szCs w:val="28"/>
        </w:rPr>
        <w:t>3A</w:t>
      </w:r>
      <w:r w:rsidR="00425D72" w:rsidRPr="002326AC">
        <w:rPr>
          <w:rFonts w:ascii="Times New Roman" w:eastAsia="Times New Roman" w:hAnsi="Times New Roman" w:cs="Times New Roman"/>
          <w:b/>
          <w:bCs/>
          <w:color w:val="365F91"/>
          <w:sz w:val="28"/>
          <w:szCs w:val="28"/>
        </w:rPr>
        <w:t xml:space="preserve"> - </w:t>
      </w:r>
      <w:r w:rsidR="00425D72" w:rsidRPr="002326AC">
        <w:rPr>
          <w:rFonts w:ascii="Times New Roman" w:eastAsia="Arial" w:hAnsi="Times New Roman" w:cs="Times New Roman"/>
          <w:b/>
          <w:bCs/>
          <w:color w:val="365F91"/>
          <w:sz w:val="28"/>
          <w:szCs w:val="28"/>
        </w:rPr>
        <w:t xml:space="preserve">Scheda </w:t>
      </w:r>
      <w:r w:rsidR="00AC052D" w:rsidRPr="002326AC">
        <w:rPr>
          <w:rFonts w:ascii="Times New Roman" w:eastAsia="Arial" w:hAnsi="Times New Roman" w:cs="Times New Roman"/>
          <w:b/>
          <w:bCs/>
          <w:color w:val="365F91"/>
          <w:sz w:val="28"/>
          <w:szCs w:val="28"/>
        </w:rPr>
        <w:t>progetto</w:t>
      </w:r>
      <w:r w:rsidR="00425D72" w:rsidRPr="002326AC">
        <w:rPr>
          <w:rFonts w:ascii="Times New Roman" w:eastAsia="Arial" w:hAnsi="Times New Roman" w:cs="Times New Roman"/>
          <w:b/>
          <w:bCs/>
          <w:color w:val="365F91"/>
          <w:sz w:val="28"/>
          <w:szCs w:val="28"/>
        </w:rPr>
        <w:t xml:space="preserve"> per l’impiego di operatori volontari</w:t>
      </w:r>
      <w:r w:rsidR="00425D72" w:rsidRPr="002326AC">
        <w:rPr>
          <w:rFonts w:ascii="Times New Roman" w:eastAsia="Arial" w:hAnsi="Times New Roman" w:cs="Times New Roman"/>
          <w:b/>
          <w:bCs/>
          <w:color w:val="365F91"/>
          <w:spacing w:val="-18"/>
          <w:sz w:val="28"/>
          <w:szCs w:val="28"/>
        </w:rPr>
        <w:t xml:space="preserve"> </w:t>
      </w:r>
      <w:r w:rsidR="00425D72" w:rsidRPr="002326AC">
        <w:rPr>
          <w:rFonts w:ascii="Times New Roman" w:eastAsia="Arial" w:hAnsi="Times New Roman" w:cs="Times New Roman"/>
          <w:b/>
          <w:bCs/>
          <w:color w:val="365F91"/>
          <w:sz w:val="28"/>
          <w:szCs w:val="28"/>
        </w:rPr>
        <w:t>in servizio civile in</w:t>
      </w:r>
      <w:r w:rsidR="00425D72" w:rsidRPr="002326AC">
        <w:rPr>
          <w:rFonts w:ascii="Times New Roman" w:eastAsia="Arial" w:hAnsi="Times New Roman" w:cs="Times New Roman"/>
          <w:b/>
          <w:bCs/>
          <w:color w:val="365F91"/>
          <w:spacing w:val="-14"/>
          <w:sz w:val="28"/>
          <w:szCs w:val="28"/>
        </w:rPr>
        <w:t xml:space="preserve"> </w:t>
      </w:r>
      <w:r w:rsidR="00425D72" w:rsidRPr="002326AC">
        <w:rPr>
          <w:rFonts w:ascii="Times New Roman" w:eastAsia="Arial" w:hAnsi="Times New Roman" w:cs="Times New Roman"/>
          <w:b/>
          <w:bCs/>
          <w:color w:val="365F91"/>
          <w:sz w:val="28"/>
          <w:szCs w:val="28"/>
        </w:rPr>
        <w:t>Italia</w:t>
      </w:r>
      <w:bookmarkEnd w:id="0"/>
    </w:p>
    <w:p w:rsidR="00425D72" w:rsidRPr="00425D72" w:rsidRDefault="00425D72" w:rsidP="0096709C">
      <w:pPr>
        <w:widowControl w:val="0"/>
        <w:spacing w:after="0" w:line="240" w:lineRule="auto"/>
        <w:rPr>
          <w:rFonts w:ascii="Arial" w:eastAsia="Arial" w:hAnsi="Arial" w:cs="Arial"/>
          <w:b/>
          <w:bCs/>
          <w:i/>
          <w:sz w:val="20"/>
          <w:szCs w:val="20"/>
        </w:rPr>
      </w:pPr>
    </w:p>
    <w:p w:rsidR="00425D72" w:rsidRPr="00425D72" w:rsidRDefault="00425D72" w:rsidP="0096709C">
      <w:pPr>
        <w:widowControl w:val="0"/>
        <w:spacing w:after="0" w:line="240" w:lineRule="auto"/>
        <w:rPr>
          <w:rFonts w:ascii="Arial" w:eastAsia="Arial" w:hAnsi="Arial" w:cs="Arial"/>
          <w:b/>
          <w:bCs/>
          <w:i/>
          <w:sz w:val="20"/>
          <w:szCs w:val="20"/>
        </w:rPr>
      </w:pPr>
    </w:p>
    <w:p w:rsidR="00425D72" w:rsidRPr="00425D72" w:rsidRDefault="00425D72" w:rsidP="0096709C">
      <w:pPr>
        <w:widowControl w:val="0"/>
        <w:spacing w:after="0" w:line="240" w:lineRule="auto"/>
        <w:rPr>
          <w:rFonts w:ascii="Arial" w:eastAsia="Arial" w:hAnsi="Arial" w:cs="Arial"/>
          <w:b/>
          <w:bCs/>
          <w:i/>
          <w:sz w:val="17"/>
          <w:szCs w:val="17"/>
        </w:rPr>
      </w:pPr>
    </w:p>
    <w:p w:rsidR="00425D72" w:rsidRDefault="00AC052D" w:rsidP="0096709C">
      <w:pPr>
        <w:widowControl w:val="0"/>
        <w:spacing w:after="0" w:line="240" w:lineRule="auto"/>
        <w:ind w:left="112" w:right="483"/>
        <w:rPr>
          <w:rFonts w:ascii="Times New Roman" w:eastAsia="Calibri" w:hAnsi="Times New Roman" w:cs="Times New Roman"/>
          <w:b/>
          <w:sz w:val="28"/>
        </w:rPr>
      </w:pPr>
      <w:r>
        <w:rPr>
          <w:rFonts w:ascii="Times New Roman" w:eastAsia="Calibri" w:hAnsi="Times New Roman" w:cs="Times New Roman"/>
          <w:b/>
          <w:sz w:val="28"/>
        </w:rPr>
        <w:t>ENTE</w:t>
      </w:r>
    </w:p>
    <w:p w:rsidR="00DA6704" w:rsidRPr="00AC75C7" w:rsidRDefault="00DA6704" w:rsidP="0096709C">
      <w:pPr>
        <w:widowControl w:val="0"/>
        <w:spacing w:after="0" w:line="240" w:lineRule="auto"/>
        <w:ind w:left="112" w:right="483"/>
        <w:rPr>
          <w:rFonts w:ascii="Times New Roman" w:eastAsia="Arial" w:hAnsi="Times New Roman" w:cs="Times New Roman"/>
          <w:sz w:val="28"/>
          <w:szCs w:val="28"/>
        </w:rPr>
      </w:pPr>
    </w:p>
    <w:p w:rsidR="00425D72" w:rsidRPr="0096709C" w:rsidRDefault="001A7202" w:rsidP="0096709C">
      <w:pPr>
        <w:widowControl w:val="0"/>
        <w:numPr>
          <w:ilvl w:val="3"/>
          <w:numId w:val="1"/>
        </w:numPr>
        <w:tabs>
          <w:tab w:val="left" w:pos="426"/>
        </w:tabs>
        <w:spacing w:after="0" w:line="240" w:lineRule="auto"/>
        <w:ind w:left="426" w:right="483"/>
        <w:rPr>
          <w:rFonts w:ascii="Times New Roman" w:eastAsia="Times New Roman" w:hAnsi="Times New Roman" w:cs="Times New Roman"/>
          <w:sz w:val="24"/>
          <w:szCs w:val="24"/>
        </w:rPr>
      </w:pPr>
      <w:r>
        <w:rPr>
          <w:rFonts w:ascii="Times New Roman" w:eastAsia="Calibri" w:hAnsi="Times New Roman" w:cs="Times New Roman"/>
          <w:i/>
          <w:sz w:val="24"/>
        </w:rPr>
        <w:t xml:space="preserve">Denominazione e codice </w:t>
      </w:r>
      <w:r w:rsidR="00054527">
        <w:rPr>
          <w:rFonts w:ascii="Times New Roman" w:eastAsia="Calibri" w:hAnsi="Times New Roman" w:cs="Times New Roman"/>
          <w:i/>
          <w:sz w:val="24"/>
        </w:rPr>
        <w:t xml:space="preserve">SU </w:t>
      </w:r>
      <w:r>
        <w:rPr>
          <w:rFonts w:ascii="Times New Roman" w:eastAsia="Calibri" w:hAnsi="Times New Roman" w:cs="Times New Roman"/>
          <w:i/>
          <w:sz w:val="24"/>
        </w:rPr>
        <w:t>dell’e</w:t>
      </w:r>
      <w:r w:rsidR="00425D72" w:rsidRPr="00AC75C7">
        <w:rPr>
          <w:rFonts w:ascii="Times New Roman" w:eastAsia="Calibri" w:hAnsi="Times New Roman" w:cs="Times New Roman"/>
          <w:i/>
          <w:sz w:val="24"/>
        </w:rPr>
        <w:t xml:space="preserve">nte </w:t>
      </w:r>
      <w:r>
        <w:rPr>
          <w:rFonts w:ascii="Times New Roman" w:eastAsia="Calibri" w:hAnsi="Times New Roman" w:cs="Times New Roman"/>
          <w:i/>
          <w:sz w:val="24"/>
        </w:rPr>
        <w:t xml:space="preserve">titolare </w:t>
      </w:r>
      <w:r w:rsidR="00054527">
        <w:rPr>
          <w:rFonts w:ascii="Times New Roman" w:eastAsia="Calibri" w:hAnsi="Times New Roman" w:cs="Times New Roman"/>
          <w:i/>
          <w:sz w:val="24"/>
        </w:rPr>
        <w:t xml:space="preserve">di iscrizione all’albo SCU </w:t>
      </w:r>
      <w:r w:rsidR="00425D72" w:rsidRPr="00AC75C7">
        <w:rPr>
          <w:rFonts w:ascii="Times New Roman" w:eastAsia="Calibri" w:hAnsi="Times New Roman" w:cs="Times New Roman"/>
          <w:i/>
          <w:sz w:val="24"/>
        </w:rPr>
        <w:t xml:space="preserve">proponente </w:t>
      </w:r>
      <w:r>
        <w:rPr>
          <w:rFonts w:ascii="Times New Roman" w:eastAsia="Calibri" w:hAnsi="Times New Roman" w:cs="Times New Roman"/>
          <w:i/>
          <w:sz w:val="24"/>
        </w:rPr>
        <w:t xml:space="preserve">il </w:t>
      </w:r>
      <w:r w:rsidR="00AC052D">
        <w:rPr>
          <w:rFonts w:ascii="Times New Roman" w:eastAsia="Calibri" w:hAnsi="Times New Roman" w:cs="Times New Roman"/>
          <w:i/>
          <w:sz w:val="24"/>
        </w:rPr>
        <w:t>progetto</w:t>
      </w:r>
      <w:r w:rsidR="006A4489" w:rsidRPr="00AC75C7">
        <w:rPr>
          <w:rFonts w:ascii="Times New Roman" w:eastAsia="Calibri" w:hAnsi="Times New Roman" w:cs="Times New Roman"/>
          <w:i/>
          <w:sz w:val="24"/>
        </w:rPr>
        <w:t xml:space="preserve"> </w:t>
      </w:r>
      <w:r w:rsidR="00DA6704">
        <w:rPr>
          <w:rFonts w:ascii="Times New Roman" w:eastAsia="Calibri" w:hAnsi="Times New Roman" w:cs="Times New Roman"/>
          <w:i/>
          <w:sz w:val="24"/>
        </w:rPr>
        <w:t>(*)</w:t>
      </w:r>
    </w:p>
    <w:p w:rsidR="0096709C" w:rsidRPr="00E16765" w:rsidRDefault="0096709C" w:rsidP="0096709C">
      <w:pPr>
        <w:widowControl w:val="0"/>
        <w:tabs>
          <w:tab w:val="left" w:pos="426"/>
        </w:tabs>
        <w:spacing w:after="0" w:line="240" w:lineRule="auto"/>
        <w:ind w:left="426" w:right="483"/>
        <w:rPr>
          <w:rFonts w:ascii="Times New Roman" w:eastAsia="Times New Roman" w:hAnsi="Times New Roman" w:cs="Times New Roman"/>
          <w:sz w:val="24"/>
          <w:szCs w:val="24"/>
        </w:rPr>
      </w:pPr>
    </w:p>
    <w:tbl>
      <w:tblPr>
        <w:tblStyle w:val="Grigliatabella"/>
        <w:tblW w:w="9327" w:type="dxa"/>
        <w:tblInd w:w="137" w:type="dxa"/>
        <w:tblLook w:val="04A0" w:firstRow="1" w:lastRow="0" w:firstColumn="1" w:lastColumn="0" w:noHBand="0" w:noVBand="1"/>
      </w:tblPr>
      <w:tblGrid>
        <w:gridCol w:w="9327"/>
      </w:tblGrid>
      <w:tr w:rsidR="00E16765" w:rsidRPr="009C3280" w:rsidTr="00E16765">
        <w:tc>
          <w:tcPr>
            <w:tcW w:w="9327" w:type="dxa"/>
          </w:tcPr>
          <w:p w:rsidR="00E16765" w:rsidRDefault="002326AC" w:rsidP="0096709C">
            <w:pPr>
              <w:tabs>
                <w:tab w:val="left" w:pos="834"/>
              </w:tabs>
              <w:rPr>
                <w:rFonts w:ascii="Times New Roman" w:eastAsia="Times New Roman" w:hAnsi="Times New Roman" w:cs="Times New Roman"/>
                <w:sz w:val="24"/>
                <w:szCs w:val="24"/>
              </w:rPr>
            </w:pPr>
            <w:r>
              <w:rPr>
                <w:rFonts w:ascii="Times New Roman" w:eastAsia="Times New Roman" w:hAnsi="Times New Roman" w:cs="Times New Roman"/>
                <w:sz w:val="24"/>
                <w:szCs w:val="24"/>
              </w:rPr>
              <w:t>Arci Servizio Civile Aps Naz.le</w:t>
            </w:r>
          </w:p>
          <w:p w:rsidR="002326AC" w:rsidRDefault="002326AC" w:rsidP="0096709C">
            <w:pPr>
              <w:tabs>
                <w:tab w:val="left" w:pos="834"/>
              </w:tabs>
              <w:rPr>
                <w:rFonts w:ascii="Times New Roman" w:eastAsia="Times New Roman" w:hAnsi="Times New Roman" w:cs="Times New Roman"/>
                <w:sz w:val="24"/>
                <w:szCs w:val="24"/>
              </w:rPr>
            </w:pPr>
            <w:r>
              <w:rPr>
                <w:rFonts w:ascii="Times New Roman" w:eastAsia="Times New Roman" w:hAnsi="Times New Roman" w:cs="Times New Roman"/>
                <w:sz w:val="24"/>
                <w:szCs w:val="24"/>
              </w:rPr>
              <w:t>Cod. SU00020</w:t>
            </w:r>
          </w:p>
          <w:p w:rsidR="002326AC" w:rsidRDefault="002326AC" w:rsidP="0096709C">
            <w:pPr>
              <w:tabs>
                <w:tab w:val="left" w:pos="834"/>
              </w:tabs>
              <w:rPr>
                <w:rFonts w:ascii="Times New Roman" w:eastAsia="Times New Roman" w:hAnsi="Times New Roman" w:cs="Times New Roman"/>
                <w:sz w:val="24"/>
                <w:szCs w:val="24"/>
              </w:rPr>
            </w:pPr>
          </w:p>
          <w:p w:rsidR="002326AC" w:rsidRPr="00E52C81" w:rsidRDefault="002326AC" w:rsidP="002326AC">
            <w:pPr>
              <w:tabs>
                <w:tab w:val="left" w:pos="834"/>
              </w:tabs>
              <w:rPr>
                <w:rFonts w:ascii="Times New Roman" w:eastAsia="Times New Roman" w:hAnsi="Times New Roman" w:cs="Times New Roman"/>
                <w:i/>
                <w:sz w:val="24"/>
                <w:szCs w:val="24"/>
                <w:u w:val="single"/>
              </w:rPr>
            </w:pPr>
            <w:r w:rsidRPr="00E52C81">
              <w:rPr>
                <w:rFonts w:ascii="Times New Roman" w:eastAsia="Times New Roman" w:hAnsi="Times New Roman" w:cs="Times New Roman"/>
                <w:i/>
                <w:sz w:val="24"/>
                <w:szCs w:val="24"/>
                <w:u w:val="single"/>
              </w:rPr>
              <w:t>Informazioni per i cittadini:</w:t>
            </w:r>
          </w:p>
          <w:p w:rsidR="002326AC" w:rsidRPr="00397D0B" w:rsidRDefault="002326AC" w:rsidP="002326AC">
            <w:pPr>
              <w:tabs>
                <w:tab w:val="left" w:pos="834"/>
              </w:tabs>
              <w:rPr>
                <w:rFonts w:ascii="Times New Roman" w:eastAsia="Times New Roman" w:hAnsi="Times New Roman" w:cs="Times New Roman"/>
                <w:sz w:val="24"/>
                <w:szCs w:val="24"/>
              </w:rPr>
            </w:pPr>
            <w:r w:rsidRPr="00E52C81">
              <w:rPr>
                <w:rFonts w:ascii="Times New Roman" w:eastAsia="Times New Roman" w:hAnsi="Times New Roman" w:cs="Times New Roman"/>
                <w:sz w:val="24"/>
                <w:szCs w:val="24"/>
              </w:rPr>
              <w:t xml:space="preserve">Le convocazioni e le informazioni sulle procedure selettive così come i contatti </w:t>
            </w:r>
            <w:r w:rsidR="005B719A">
              <w:rPr>
                <w:rFonts w:ascii="Times New Roman" w:eastAsia="Times New Roman" w:hAnsi="Times New Roman" w:cs="Times New Roman"/>
                <w:sz w:val="24"/>
                <w:szCs w:val="24"/>
              </w:rPr>
              <w:t xml:space="preserve">a cui rivolgersi </w:t>
            </w:r>
            <w:r w:rsidRPr="00E52C81">
              <w:rPr>
                <w:rFonts w:ascii="Times New Roman" w:eastAsia="Times New Roman" w:hAnsi="Times New Roman" w:cs="Times New Roman"/>
                <w:sz w:val="24"/>
                <w:szCs w:val="24"/>
              </w:rPr>
              <w:t>sono pubblicati all’indirizzo: www.arciserviziocivile.it/XXXX</w:t>
            </w:r>
          </w:p>
        </w:tc>
      </w:tr>
    </w:tbl>
    <w:p w:rsidR="001A7202" w:rsidRPr="001A7202" w:rsidRDefault="001A7202" w:rsidP="0096709C">
      <w:pPr>
        <w:pStyle w:val="Paragrafoelenco"/>
        <w:spacing w:after="0" w:line="240" w:lineRule="auto"/>
        <w:rPr>
          <w:rFonts w:ascii="Times New Roman" w:eastAsia="Calibri" w:hAnsi="Times New Roman" w:cs="Times New Roman"/>
          <w:i/>
          <w:sz w:val="24"/>
        </w:rPr>
      </w:pPr>
    </w:p>
    <w:p w:rsidR="00AC052D" w:rsidRDefault="001A7202" w:rsidP="0096709C">
      <w:pPr>
        <w:pStyle w:val="Paragrafoelenco"/>
        <w:widowControl w:val="0"/>
        <w:numPr>
          <w:ilvl w:val="3"/>
          <w:numId w:val="1"/>
        </w:numPr>
        <w:tabs>
          <w:tab w:val="left" w:pos="426"/>
        </w:tabs>
        <w:spacing w:after="0" w:line="240" w:lineRule="auto"/>
        <w:ind w:right="483"/>
        <w:rPr>
          <w:rFonts w:ascii="Times New Roman" w:eastAsia="Calibri" w:hAnsi="Times New Roman" w:cs="Times New Roman"/>
          <w:i/>
          <w:sz w:val="24"/>
        </w:rPr>
      </w:pPr>
      <w:r>
        <w:rPr>
          <w:rFonts w:ascii="Times New Roman" w:eastAsia="Calibri" w:hAnsi="Times New Roman" w:cs="Times New Roman"/>
          <w:i/>
          <w:sz w:val="24"/>
        </w:rPr>
        <w:t>Denominazione e codice</w:t>
      </w:r>
      <w:r w:rsidR="00054527">
        <w:rPr>
          <w:rFonts w:ascii="Times New Roman" w:eastAsia="Calibri" w:hAnsi="Times New Roman" w:cs="Times New Roman"/>
          <w:i/>
          <w:sz w:val="24"/>
        </w:rPr>
        <w:t xml:space="preserve"> SU</w:t>
      </w:r>
      <w:r>
        <w:rPr>
          <w:rFonts w:ascii="Times New Roman" w:eastAsia="Calibri" w:hAnsi="Times New Roman" w:cs="Times New Roman"/>
          <w:i/>
          <w:sz w:val="24"/>
        </w:rPr>
        <w:t xml:space="preserve"> di e</w:t>
      </w:r>
      <w:r w:rsidR="00377C62" w:rsidRPr="001A7202">
        <w:rPr>
          <w:rFonts w:ascii="Times New Roman" w:eastAsia="Calibri" w:hAnsi="Times New Roman" w:cs="Times New Roman"/>
          <w:i/>
          <w:sz w:val="24"/>
        </w:rPr>
        <w:t xml:space="preserve">ventuali enti </w:t>
      </w:r>
      <w:r w:rsidR="00AC052D">
        <w:rPr>
          <w:rFonts w:ascii="Times New Roman" w:eastAsia="Calibri" w:hAnsi="Times New Roman" w:cs="Times New Roman"/>
          <w:i/>
          <w:sz w:val="24"/>
        </w:rPr>
        <w:t>di accoglienza</w:t>
      </w:r>
      <w:r w:rsidR="004F740A">
        <w:rPr>
          <w:rFonts w:ascii="Times New Roman" w:eastAsia="Calibri" w:hAnsi="Times New Roman" w:cs="Times New Roman"/>
          <w:i/>
          <w:sz w:val="24"/>
        </w:rPr>
        <w:t xml:space="preserve"> dell’ente proponente</w:t>
      </w:r>
      <w:r w:rsidR="001D3979">
        <w:rPr>
          <w:rFonts w:ascii="Times New Roman" w:eastAsia="Calibri" w:hAnsi="Times New Roman" w:cs="Times New Roman"/>
          <w:i/>
          <w:sz w:val="24"/>
        </w:rPr>
        <w:t xml:space="preserve"> il progetto</w:t>
      </w:r>
    </w:p>
    <w:p w:rsidR="00E16765" w:rsidRPr="00E16765" w:rsidRDefault="00E16765" w:rsidP="0096709C">
      <w:pPr>
        <w:pStyle w:val="Paragrafoelenco"/>
        <w:widowControl w:val="0"/>
        <w:tabs>
          <w:tab w:val="left" w:pos="426"/>
        </w:tabs>
        <w:spacing w:after="0" w:line="240" w:lineRule="auto"/>
        <w:ind w:left="348" w:right="483"/>
        <w:rPr>
          <w:rFonts w:ascii="Times New Roman" w:eastAsia="Calibri" w:hAnsi="Times New Roman" w:cs="Times New Roman"/>
          <w:i/>
          <w:sz w:val="24"/>
        </w:rPr>
      </w:pPr>
    </w:p>
    <w:tbl>
      <w:tblPr>
        <w:tblStyle w:val="Grigliatabella"/>
        <w:tblW w:w="9327" w:type="dxa"/>
        <w:tblInd w:w="137" w:type="dxa"/>
        <w:tblLook w:val="04A0" w:firstRow="1" w:lastRow="0" w:firstColumn="1" w:lastColumn="0" w:noHBand="0" w:noVBand="1"/>
      </w:tblPr>
      <w:tblGrid>
        <w:gridCol w:w="9327"/>
      </w:tblGrid>
      <w:tr w:rsidR="00E16765" w:rsidRPr="009C3280" w:rsidTr="00E16765">
        <w:tc>
          <w:tcPr>
            <w:tcW w:w="9327" w:type="dxa"/>
          </w:tcPr>
          <w:p w:rsidR="00E16765" w:rsidRPr="00397D0B" w:rsidRDefault="00E16765" w:rsidP="0096709C">
            <w:pPr>
              <w:tabs>
                <w:tab w:val="left" w:pos="834"/>
              </w:tabs>
              <w:rPr>
                <w:rFonts w:ascii="Times New Roman" w:eastAsia="Times New Roman" w:hAnsi="Times New Roman" w:cs="Times New Roman"/>
                <w:sz w:val="24"/>
                <w:szCs w:val="24"/>
              </w:rPr>
            </w:pPr>
          </w:p>
        </w:tc>
      </w:tr>
    </w:tbl>
    <w:p w:rsidR="0096709C" w:rsidRDefault="0096709C" w:rsidP="0096709C">
      <w:pPr>
        <w:pStyle w:val="Paragrafoelenco"/>
        <w:widowControl w:val="0"/>
        <w:tabs>
          <w:tab w:val="left" w:pos="426"/>
        </w:tabs>
        <w:spacing w:after="0" w:line="240" w:lineRule="auto"/>
        <w:ind w:left="346" w:right="482"/>
        <w:contextualSpacing w:val="0"/>
        <w:rPr>
          <w:rFonts w:ascii="Times New Roman" w:eastAsia="Calibri" w:hAnsi="Times New Roman" w:cs="Times New Roman"/>
          <w:i/>
          <w:sz w:val="24"/>
        </w:rPr>
      </w:pPr>
    </w:p>
    <w:p w:rsidR="00AC052D" w:rsidRDefault="00AC052D" w:rsidP="0096709C">
      <w:pPr>
        <w:pStyle w:val="Paragrafoelenco"/>
        <w:widowControl w:val="0"/>
        <w:numPr>
          <w:ilvl w:val="3"/>
          <w:numId w:val="1"/>
        </w:numPr>
        <w:tabs>
          <w:tab w:val="left" w:pos="426"/>
        </w:tabs>
        <w:spacing w:after="0" w:line="240" w:lineRule="auto"/>
        <w:ind w:left="346" w:right="482" w:hanging="346"/>
        <w:contextualSpacing w:val="0"/>
        <w:rPr>
          <w:rFonts w:ascii="Times New Roman" w:eastAsia="Calibri" w:hAnsi="Times New Roman" w:cs="Times New Roman"/>
          <w:i/>
          <w:sz w:val="24"/>
        </w:rPr>
      </w:pPr>
      <w:r>
        <w:rPr>
          <w:rFonts w:ascii="Times New Roman" w:eastAsia="Calibri" w:hAnsi="Times New Roman" w:cs="Times New Roman"/>
          <w:i/>
          <w:sz w:val="24"/>
        </w:rPr>
        <w:t>E</w:t>
      </w:r>
      <w:r w:rsidRPr="001A7202">
        <w:rPr>
          <w:rFonts w:ascii="Times New Roman" w:eastAsia="Calibri" w:hAnsi="Times New Roman" w:cs="Times New Roman"/>
          <w:i/>
          <w:sz w:val="24"/>
        </w:rPr>
        <w:t xml:space="preserve">ventuali enti </w:t>
      </w:r>
      <w:r>
        <w:rPr>
          <w:rFonts w:ascii="Times New Roman" w:eastAsia="Calibri" w:hAnsi="Times New Roman" w:cs="Times New Roman"/>
          <w:i/>
          <w:sz w:val="24"/>
        </w:rPr>
        <w:t>coprogettanti</w:t>
      </w:r>
      <w:r w:rsidRPr="001A7202">
        <w:rPr>
          <w:rFonts w:ascii="Times New Roman" w:eastAsia="Calibri" w:hAnsi="Times New Roman" w:cs="Times New Roman"/>
          <w:i/>
          <w:sz w:val="24"/>
        </w:rPr>
        <w:t xml:space="preserve"> </w:t>
      </w:r>
    </w:p>
    <w:p w:rsidR="0096709C" w:rsidRDefault="0096709C" w:rsidP="0096709C">
      <w:pPr>
        <w:pStyle w:val="Paragrafoelenco"/>
        <w:widowControl w:val="0"/>
        <w:tabs>
          <w:tab w:val="left" w:pos="426"/>
        </w:tabs>
        <w:spacing w:after="0" w:line="240" w:lineRule="auto"/>
        <w:ind w:left="346" w:right="482"/>
        <w:contextualSpacing w:val="0"/>
        <w:rPr>
          <w:rFonts w:ascii="Times New Roman" w:eastAsia="Calibri" w:hAnsi="Times New Roman" w:cs="Times New Roman"/>
          <w:i/>
          <w:sz w:val="24"/>
        </w:rPr>
      </w:pPr>
    </w:p>
    <w:p w:rsidR="00AC052D" w:rsidRDefault="00AC052D" w:rsidP="0096709C">
      <w:pPr>
        <w:pStyle w:val="Paragrafoelenco"/>
        <w:widowControl w:val="0"/>
        <w:tabs>
          <w:tab w:val="left" w:pos="426"/>
        </w:tabs>
        <w:spacing w:after="0" w:line="240" w:lineRule="auto"/>
        <w:ind w:left="346" w:right="482"/>
        <w:jc w:val="both"/>
        <w:rPr>
          <w:rFonts w:ascii="Times New Roman" w:eastAsia="Calibri" w:hAnsi="Times New Roman" w:cs="Times New Roman"/>
          <w:i/>
          <w:sz w:val="24"/>
        </w:rPr>
      </w:pPr>
      <w:r>
        <w:rPr>
          <w:rFonts w:ascii="Times New Roman" w:eastAsia="Calibri" w:hAnsi="Times New Roman" w:cs="Times New Roman"/>
          <w:i/>
          <w:sz w:val="24"/>
        </w:rPr>
        <w:t>3</w:t>
      </w:r>
      <w:r w:rsidR="001D3979">
        <w:rPr>
          <w:rFonts w:ascii="Times New Roman" w:eastAsia="Calibri" w:hAnsi="Times New Roman" w:cs="Times New Roman"/>
          <w:i/>
          <w:sz w:val="24"/>
        </w:rPr>
        <w:t>.</w:t>
      </w:r>
      <w:r w:rsidR="005829C3">
        <w:rPr>
          <w:rFonts w:ascii="Times New Roman" w:eastAsia="Calibri" w:hAnsi="Times New Roman" w:cs="Times New Roman"/>
          <w:i/>
          <w:sz w:val="24"/>
        </w:rPr>
        <w:t>a</w:t>
      </w:r>
      <w:r>
        <w:rPr>
          <w:rFonts w:ascii="Times New Roman" w:eastAsia="Calibri" w:hAnsi="Times New Roman" w:cs="Times New Roman"/>
          <w:i/>
          <w:sz w:val="24"/>
        </w:rPr>
        <w:t xml:space="preserve">) denominazione e codice </w:t>
      </w:r>
      <w:r w:rsidR="00054527">
        <w:rPr>
          <w:rFonts w:ascii="Times New Roman" w:eastAsia="Calibri" w:hAnsi="Times New Roman" w:cs="Times New Roman"/>
          <w:i/>
          <w:sz w:val="24"/>
        </w:rPr>
        <w:t xml:space="preserve">SU </w:t>
      </w:r>
      <w:r>
        <w:rPr>
          <w:rFonts w:ascii="Times New Roman" w:eastAsia="Calibri" w:hAnsi="Times New Roman" w:cs="Times New Roman"/>
          <w:i/>
          <w:sz w:val="24"/>
        </w:rPr>
        <w:t>degli</w:t>
      </w:r>
      <w:r w:rsidRPr="001A7202">
        <w:rPr>
          <w:rFonts w:ascii="Times New Roman" w:eastAsia="Calibri" w:hAnsi="Times New Roman" w:cs="Times New Roman"/>
          <w:i/>
          <w:sz w:val="24"/>
        </w:rPr>
        <w:t xml:space="preserve"> enti </w:t>
      </w:r>
      <w:r>
        <w:rPr>
          <w:rFonts w:ascii="Times New Roman" w:eastAsia="Calibri" w:hAnsi="Times New Roman" w:cs="Times New Roman"/>
          <w:i/>
          <w:sz w:val="24"/>
        </w:rPr>
        <w:t>di accoglienza</w:t>
      </w:r>
      <w:r w:rsidRPr="001A7202">
        <w:rPr>
          <w:rFonts w:ascii="Times New Roman" w:eastAsia="Calibri" w:hAnsi="Times New Roman" w:cs="Times New Roman"/>
          <w:i/>
          <w:sz w:val="24"/>
        </w:rPr>
        <w:t xml:space="preserve"> </w:t>
      </w:r>
      <w:r>
        <w:rPr>
          <w:rFonts w:ascii="Times New Roman" w:eastAsia="Calibri" w:hAnsi="Times New Roman" w:cs="Times New Roman"/>
          <w:i/>
          <w:sz w:val="24"/>
        </w:rPr>
        <w:t>dell’ente</w:t>
      </w:r>
      <w:r w:rsidR="00054527">
        <w:rPr>
          <w:rFonts w:ascii="Times New Roman" w:eastAsia="Calibri" w:hAnsi="Times New Roman" w:cs="Times New Roman"/>
          <w:i/>
          <w:sz w:val="24"/>
        </w:rPr>
        <w:t xml:space="preserve"> titolare di iscrizione all’albo SCU</w:t>
      </w:r>
      <w:r>
        <w:rPr>
          <w:rFonts w:ascii="Times New Roman" w:eastAsia="Calibri" w:hAnsi="Times New Roman" w:cs="Times New Roman"/>
          <w:i/>
          <w:sz w:val="24"/>
        </w:rPr>
        <w:t xml:space="preserve"> proponente il progetto</w:t>
      </w:r>
    </w:p>
    <w:p w:rsidR="0096709C" w:rsidRDefault="0096709C" w:rsidP="0096709C">
      <w:pPr>
        <w:pStyle w:val="Paragrafoelenco"/>
        <w:widowControl w:val="0"/>
        <w:tabs>
          <w:tab w:val="left" w:pos="426"/>
        </w:tabs>
        <w:spacing w:after="0" w:line="240" w:lineRule="auto"/>
        <w:ind w:left="346" w:right="482"/>
        <w:jc w:val="both"/>
        <w:rPr>
          <w:rFonts w:ascii="Times New Roman" w:eastAsia="Calibri" w:hAnsi="Times New Roman" w:cs="Times New Roman"/>
          <w:i/>
          <w:sz w:val="24"/>
        </w:rPr>
      </w:pPr>
    </w:p>
    <w:tbl>
      <w:tblPr>
        <w:tblStyle w:val="Grigliatabella"/>
        <w:tblW w:w="9072" w:type="dxa"/>
        <w:tblInd w:w="392" w:type="dxa"/>
        <w:tblLook w:val="04A0" w:firstRow="1" w:lastRow="0" w:firstColumn="1" w:lastColumn="0" w:noHBand="0" w:noVBand="1"/>
      </w:tblPr>
      <w:tblGrid>
        <w:gridCol w:w="9072"/>
      </w:tblGrid>
      <w:tr w:rsidR="00E16765" w:rsidRPr="009C3280" w:rsidTr="00890B6E">
        <w:tc>
          <w:tcPr>
            <w:tcW w:w="9072" w:type="dxa"/>
          </w:tcPr>
          <w:p w:rsidR="003C4A6B" w:rsidRPr="003C4A6B" w:rsidRDefault="003C4A6B" w:rsidP="003C4A6B">
            <w:pPr>
              <w:pStyle w:val="Intestazione"/>
              <w:tabs>
                <w:tab w:val="clear" w:pos="4819"/>
                <w:tab w:val="clear" w:pos="9638"/>
              </w:tabs>
              <w:jc w:val="both"/>
              <w:rPr>
                <w:rFonts w:ascii="Times New Roman" w:hAnsi="Times New Roman" w:cs="Times New Roman"/>
                <w:b/>
                <w:iCs/>
                <w:sz w:val="24"/>
                <w:szCs w:val="24"/>
              </w:rPr>
            </w:pPr>
            <w:r w:rsidRPr="003C4A6B">
              <w:rPr>
                <w:rFonts w:ascii="Times New Roman" w:hAnsi="Times New Roman" w:cs="Times New Roman"/>
                <w:b/>
                <w:iCs/>
                <w:sz w:val="24"/>
                <w:szCs w:val="24"/>
              </w:rPr>
              <w:t>ANPI COMITATO PROVINCIALE REGGIO EMILIA – SU00020</w:t>
            </w:r>
            <w:r w:rsidR="00772FE0">
              <w:rPr>
                <w:rFonts w:ascii="Times New Roman" w:hAnsi="Times New Roman" w:cs="Times New Roman"/>
                <w:b/>
                <w:iCs/>
                <w:sz w:val="24"/>
                <w:szCs w:val="24"/>
              </w:rPr>
              <w:t>D22</w:t>
            </w:r>
          </w:p>
          <w:p w:rsidR="003C4A6B" w:rsidRPr="003C4A6B" w:rsidRDefault="003C4A6B" w:rsidP="003C4A6B">
            <w:pPr>
              <w:pStyle w:val="Intestazione"/>
              <w:tabs>
                <w:tab w:val="clear" w:pos="4819"/>
                <w:tab w:val="clear" w:pos="9638"/>
              </w:tabs>
              <w:jc w:val="both"/>
              <w:rPr>
                <w:rFonts w:ascii="Times New Roman" w:hAnsi="Times New Roman" w:cs="Times New Roman"/>
                <w:iCs/>
                <w:sz w:val="24"/>
                <w:szCs w:val="24"/>
              </w:rPr>
            </w:pPr>
            <w:r w:rsidRPr="003C4A6B">
              <w:rPr>
                <w:rFonts w:ascii="Times New Roman" w:hAnsi="Times New Roman" w:cs="Times New Roman"/>
                <w:iCs/>
                <w:sz w:val="24"/>
                <w:szCs w:val="24"/>
              </w:rPr>
              <w:t xml:space="preserve">Indirizzo: </w:t>
            </w:r>
            <w:r w:rsidRPr="003C4A6B">
              <w:rPr>
                <w:rFonts w:ascii="Times New Roman" w:hAnsi="Times New Roman" w:cs="Times New Roman"/>
                <w:sz w:val="24"/>
                <w:szCs w:val="24"/>
              </w:rPr>
              <w:t>Via Farini, 1 - 42121 Reggio Emilia</w:t>
            </w:r>
          </w:p>
          <w:p w:rsidR="003C4A6B" w:rsidRPr="003C4A6B" w:rsidRDefault="003C4A6B" w:rsidP="003C4A6B">
            <w:pPr>
              <w:pStyle w:val="Intestazione"/>
              <w:tabs>
                <w:tab w:val="clear" w:pos="4819"/>
                <w:tab w:val="clear" w:pos="9638"/>
                <w:tab w:val="left" w:pos="1590"/>
              </w:tabs>
              <w:jc w:val="both"/>
              <w:rPr>
                <w:rFonts w:ascii="Times New Roman" w:hAnsi="Times New Roman" w:cs="Times New Roman"/>
                <w:sz w:val="24"/>
                <w:szCs w:val="24"/>
              </w:rPr>
            </w:pPr>
            <w:r w:rsidRPr="003C4A6B">
              <w:rPr>
                <w:rFonts w:ascii="Times New Roman" w:hAnsi="Times New Roman" w:cs="Times New Roman"/>
                <w:iCs/>
                <w:sz w:val="24"/>
                <w:szCs w:val="24"/>
              </w:rPr>
              <w:t xml:space="preserve">Tel:  </w:t>
            </w:r>
            <w:r w:rsidRPr="003C4A6B">
              <w:rPr>
                <w:rFonts w:ascii="Times New Roman" w:hAnsi="Times New Roman" w:cs="Times New Roman"/>
                <w:sz w:val="24"/>
                <w:szCs w:val="24"/>
              </w:rPr>
              <w:t>0522.432991</w:t>
            </w:r>
          </w:p>
          <w:p w:rsidR="003C4A6B" w:rsidRPr="003C4A6B" w:rsidRDefault="003C4A6B" w:rsidP="003C4A6B">
            <w:pPr>
              <w:pStyle w:val="Intestazione"/>
              <w:tabs>
                <w:tab w:val="clear" w:pos="4819"/>
                <w:tab w:val="clear" w:pos="9638"/>
              </w:tabs>
              <w:jc w:val="both"/>
              <w:rPr>
                <w:rFonts w:ascii="Times New Roman" w:hAnsi="Times New Roman" w:cs="Times New Roman"/>
                <w:sz w:val="24"/>
                <w:szCs w:val="24"/>
              </w:rPr>
            </w:pPr>
            <w:r w:rsidRPr="003C4A6B">
              <w:rPr>
                <w:rFonts w:ascii="Times New Roman" w:hAnsi="Times New Roman" w:cs="Times New Roman"/>
                <w:iCs/>
                <w:sz w:val="24"/>
                <w:szCs w:val="24"/>
              </w:rPr>
              <w:t>Email: amministrazione@anpireggioemilia.it</w:t>
            </w:r>
          </w:p>
          <w:p w:rsidR="003C4A6B" w:rsidRPr="003C4A6B" w:rsidRDefault="003C4A6B" w:rsidP="003C4A6B">
            <w:pPr>
              <w:pStyle w:val="Intestazione"/>
              <w:tabs>
                <w:tab w:val="clear" w:pos="4819"/>
                <w:tab w:val="clear" w:pos="9638"/>
              </w:tabs>
              <w:jc w:val="both"/>
              <w:rPr>
                <w:rFonts w:ascii="Times New Roman" w:hAnsi="Times New Roman" w:cs="Times New Roman"/>
                <w:sz w:val="24"/>
                <w:szCs w:val="24"/>
              </w:rPr>
            </w:pPr>
            <w:r w:rsidRPr="003C4A6B">
              <w:rPr>
                <w:rFonts w:ascii="Times New Roman" w:hAnsi="Times New Roman" w:cs="Times New Roman"/>
                <w:iCs/>
                <w:sz w:val="24"/>
                <w:szCs w:val="24"/>
              </w:rPr>
              <w:t>Sito Internet: http://www.anpireggioemilia.it/</w:t>
            </w:r>
          </w:p>
          <w:p w:rsidR="003C4A6B" w:rsidRPr="003C4A6B" w:rsidRDefault="003C4A6B" w:rsidP="003C4A6B">
            <w:pPr>
              <w:pStyle w:val="Intestazione"/>
              <w:tabs>
                <w:tab w:val="clear" w:pos="4819"/>
                <w:tab w:val="clear" w:pos="9638"/>
              </w:tabs>
              <w:jc w:val="both"/>
              <w:rPr>
                <w:rFonts w:ascii="Times New Roman" w:hAnsi="Times New Roman" w:cs="Times New Roman"/>
                <w:iCs/>
                <w:sz w:val="24"/>
                <w:szCs w:val="24"/>
              </w:rPr>
            </w:pPr>
          </w:p>
          <w:p w:rsidR="003C4A6B" w:rsidRPr="003C4A6B" w:rsidRDefault="003C4A6B" w:rsidP="003C4A6B">
            <w:pPr>
              <w:pStyle w:val="Intestazione"/>
              <w:tabs>
                <w:tab w:val="clear" w:pos="4819"/>
                <w:tab w:val="clear" w:pos="9638"/>
              </w:tabs>
              <w:jc w:val="both"/>
              <w:rPr>
                <w:rFonts w:ascii="Times New Roman" w:hAnsi="Times New Roman" w:cs="Times New Roman"/>
                <w:b/>
                <w:iCs/>
                <w:sz w:val="24"/>
                <w:szCs w:val="24"/>
              </w:rPr>
            </w:pPr>
            <w:r w:rsidRPr="003C4A6B">
              <w:rPr>
                <w:rFonts w:ascii="Times New Roman" w:hAnsi="Times New Roman" w:cs="Times New Roman"/>
                <w:b/>
                <w:iCs/>
                <w:sz w:val="24"/>
                <w:szCs w:val="24"/>
              </w:rPr>
              <w:t>ANPI COMITATO PROVINCIALE PARMA</w:t>
            </w:r>
            <w:r>
              <w:rPr>
                <w:rFonts w:ascii="Times New Roman" w:hAnsi="Times New Roman" w:cs="Times New Roman"/>
                <w:b/>
                <w:iCs/>
                <w:sz w:val="24"/>
                <w:szCs w:val="24"/>
              </w:rPr>
              <w:t xml:space="preserve"> – SU00020</w:t>
            </w:r>
            <w:r w:rsidR="00772FE0">
              <w:rPr>
                <w:rFonts w:ascii="Times New Roman" w:hAnsi="Times New Roman" w:cs="Times New Roman"/>
                <w:b/>
                <w:iCs/>
                <w:sz w:val="24"/>
                <w:szCs w:val="24"/>
              </w:rPr>
              <w:t>D19</w:t>
            </w:r>
          </w:p>
          <w:p w:rsidR="003C4A6B" w:rsidRPr="003C4A6B" w:rsidRDefault="003C4A6B" w:rsidP="003C4A6B">
            <w:pPr>
              <w:pStyle w:val="Intestazione"/>
              <w:tabs>
                <w:tab w:val="clear" w:pos="4819"/>
                <w:tab w:val="clear" w:pos="9638"/>
              </w:tabs>
              <w:jc w:val="both"/>
              <w:rPr>
                <w:rFonts w:ascii="Times New Roman" w:hAnsi="Times New Roman" w:cs="Times New Roman"/>
                <w:iCs/>
                <w:sz w:val="24"/>
                <w:szCs w:val="24"/>
              </w:rPr>
            </w:pPr>
            <w:r w:rsidRPr="003C4A6B">
              <w:rPr>
                <w:rFonts w:ascii="Times New Roman" w:hAnsi="Times New Roman" w:cs="Times New Roman"/>
                <w:iCs/>
                <w:sz w:val="24"/>
                <w:szCs w:val="24"/>
              </w:rPr>
              <w:t xml:space="preserve">Indirizzo: </w:t>
            </w:r>
            <w:r w:rsidRPr="003C4A6B">
              <w:rPr>
                <w:rFonts w:ascii="Times New Roman" w:hAnsi="Times New Roman" w:cs="Times New Roman"/>
                <w:sz w:val="24"/>
                <w:szCs w:val="24"/>
              </w:rPr>
              <w:t>piazzale Tommaso Barbieri n. 1 - Parma</w:t>
            </w:r>
          </w:p>
          <w:p w:rsidR="003C4A6B" w:rsidRPr="003C4A6B" w:rsidRDefault="003C4A6B" w:rsidP="003C4A6B">
            <w:pPr>
              <w:pStyle w:val="Intestazione"/>
              <w:tabs>
                <w:tab w:val="clear" w:pos="4819"/>
                <w:tab w:val="clear" w:pos="9638"/>
                <w:tab w:val="left" w:pos="1590"/>
              </w:tabs>
              <w:jc w:val="both"/>
              <w:rPr>
                <w:rFonts w:ascii="Times New Roman" w:hAnsi="Times New Roman" w:cs="Times New Roman"/>
                <w:sz w:val="24"/>
                <w:szCs w:val="24"/>
              </w:rPr>
            </w:pPr>
            <w:r w:rsidRPr="003C4A6B">
              <w:rPr>
                <w:rFonts w:ascii="Times New Roman" w:hAnsi="Times New Roman" w:cs="Times New Roman"/>
                <w:iCs/>
                <w:sz w:val="24"/>
                <w:szCs w:val="24"/>
              </w:rPr>
              <w:t xml:space="preserve">Tel:  </w:t>
            </w:r>
            <w:r w:rsidRPr="003C4A6B">
              <w:rPr>
                <w:rFonts w:ascii="Times New Roman" w:hAnsi="Times New Roman" w:cs="Times New Roman"/>
                <w:sz w:val="24"/>
                <w:szCs w:val="24"/>
              </w:rPr>
              <w:t>0521.286236</w:t>
            </w:r>
          </w:p>
          <w:p w:rsidR="003C4A6B" w:rsidRPr="003C4A6B" w:rsidRDefault="003C4A6B" w:rsidP="003C4A6B">
            <w:pPr>
              <w:jc w:val="both"/>
              <w:rPr>
                <w:rFonts w:ascii="Times New Roman" w:hAnsi="Times New Roman" w:cs="Times New Roman"/>
                <w:sz w:val="24"/>
                <w:szCs w:val="24"/>
              </w:rPr>
            </w:pPr>
            <w:r w:rsidRPr="003C4A6B">
              <w:rPr>
                <w:rFonts w:ascii="Times New Roman" w:hAnsi="Times New Roman" w:cs="Times New Roman"/>
                <w:iCs/>
                <w:sz w:val="24"/>
                <w:szCs w:val="24"/>
              </w:rPr>
              <w:t xml:space="preserve">Email: </w:t>
            </w:r>
            <w:hyperlink r:id="rId9" w:history="1">
              <w:r w:rsidRPr="003C4A6B">
                <w:rPr>
                  <w:rStyle w:val="Collegamentoipertestuale"/>
                  <w:rFonts w:ascii="Times New Roman" w:hAnsi="Times New Roman"/>
                  <w:color w:val="auto"/>
                  <w:sz w:val="24"/>
                  <w:szCs w:val="24"/>
                </w:rPr>
                <w:t>segreteria@anpiparma.it</w:t>
              </w:r>
            </w:hyperlink>
          </w:p>
          <w:p w:rsidR="003C4A6B" w:rsidRPr="003C4A6B" w:rsidRDefault="003C4A6B" w:rsidP="003C4A6B">
            <w:pPr>
              <w:pStyle w:val="Intestazione"/>
              <w:tabs>
                <w:tab w:val="clear" w:pos="4819"/>
                <w:tab w:val="clear" w:pos="9638"/>
              </w:tabs>
              <w:jc w:val="both"/>
              <w:rPr>
                <w:rFonts w:ascii="Times New Roman" w:hAnsi="Times New Roman" w:cs="Times New Roman"/>
                <w:sz w:val="24"/>
                <w:szCs w:val="24"/>
              </w:rPr>
            </w:pPr>
            <w:r w:rsidRPr="003C4A6B">
              <w:rPr>
                <w:rFonts w:ascii="Times New Roman" w:hAnsi="Times New Roman" w:cs="Times New Roman"/>
                <w:iCs/>
                <w:sz w:val="24"/>
                <w:szCs w:val="24"/>
              </w:rPr>
              <w:t>Sito Internet: http://www.anpiparma.it/</w:t>
            </w:r>
          </w:p>
          <w:p w:rsidR="00E16765" w:rsidRPr="00397D0B" w:rsidRDefault="00E16765" w:rsidP="0096709C">
            <w:pPr>
              <w:tabs>
                <w:tab w:val="left" w:pos="834"/>
              </w:tabs>
              <w:rPr>
                <w:rFonts w:ascii="Times New Roman" w:eastAsia="Times New Roman" w:hAnsi="Times New Roman" w:cs="Times New Roman"/>
                <w:sz w:val="24"/>
                <w:szCs w:val="24"/>
              </w:rPr>
            </w:pPr>
          </w:p>
        </w:tc>
      </w:tr>
    </w:tbl>
    <w:p w:rsidR="00E16765" w:rsidRDefault="00E16765" w:rsidP="0096709C">
      <w:pPr>
        <w:pStyle w:val="Paragrafoelenco"/>
        <w:widowControl w:val="0"/>
        <w:tabs>
          <w:tab w:val="left" w:pos="426"/>
        </w:tabs>
        <w:spacing w:after="0" w:line="240" w:lineRule="auto"/>
        <w:ind w:left="346" w:right="482"/>
        <w:jc w:val="both"/>
        <w:rPr>
          <w:rFonts w:ascii="Times New Roman" w:eastAsia="Calibri" w:hAnsi="Times New Roman" w:cs="Times New Roman"/>
          <w:i/>
          <w:sz w:val="24"/>
        </w:rPr>
      </w:pPr>
    </w:p>
    <w:p w:rsidR="00AC052D" w:rsidRDefault="00AC052D" w:rsidP="0096709C">
      <w:pPr>
        <w:pStyle w:val="Paragrafoelenco"/>
        <w:widowControl w:val="0"/>
        <w:tabs>
          <w:tab w:val="left" w:pos="426"/>
        </w:tabs>
        <w:spacing w:after="0" w:line="240" w:lineRule="auto"/>
        <w:ind w:left="348" w:right="483"/>
        <w:jc w:val="both"/>
        <w:rPr>
          <w:rFonts w:ascii="Times New Roman" w:eastAsia="Calibri" w:hAnsi="Times New Roman" w:cs="Times New Roman"/>
          <w:i/>
          <w:sz w:val="24"/>
        </w:rPr>
      </w:pPr>
      <w:r>
        <w:rPr>
          <w:rFonts w:ascii="Times New Roman" w:eastAsia="Calibri" w:hAnsi="Times New Roman" w:cs="Times New Roman"/>
          <w:i/>
          <w:sz w:val="24"/>
        </w:rPr>
        <w:t>3</w:t>
      </w:r>
      <w:r w:rsidR="001D3979">
        <w:rPr>
          <w:rFonts w:ascii="Times New Roman" w:eastAsia="Calibri" w:hAnsi="Times New Roman" w:cs="Times New Roman"/>
          <w:i/>
          <w:sz w:val="24"/>
        </w:rPr>
        <w:t>.</w:t>
      </w:r>
      <w:r w:rsidR="005829C3">
        <w:rPr>
          <w:rFonts w:ascii="Times New Roman" w:eastAsia="Calibri" w:hAnsi="Times New Roman" w:cs="Times New Roman"/>
          <w:i/>
          <w:sz w:val="24"/>
        </w:rPr>
        <w:t>b</w:t>
      </w:r>
      <w:r>
        <w:rPr>
          <w:rFonts w:ascii="Times New Roman" w:eastAsia="Calibri" w:hAnsi="Times New Roman" w:cs="Times New Roman"/>
          <w:i/>
          <w:sz w:val="24"/>
        </w:rPr>
        <w:t xml:space="preserve">) denominazione e codice </w:t>
      </w:r>
      <w:r w:rsidR="002C0842">
        <w:rPr>
          <w:rFonts w:ascii="Times New Roman" w:eastAsia="Calibri" w:hAnsi="Times New Roman" w:cs="Times New Roman"/>
          <w:i/>
          <w:sz w:val="24"/>
        </w:rPr>
        <w:t xml:space="preserve">SU </w:t>
      </w:r>
      <w:r>
        <w:rPr>
          <w:rFonts w:ascii="Times New Roman" w:eastAsia="Calibri" w:hAnsi="Times New Roman" w:cs="Times New Roman"/>
          <w:i/>
          <w:sz w:val="24"/>
        </w:rPr>
        <w:t>degli</w:t>
      </w:r>
      <w:r w:rsidRPr="001A7202">
        <w:rPr>
          <w:rFonts w:ascii="Times New Roman" w:eastAsia="Calibri" w:hAnsi="Times New Roman" w:cs="Times New Roman"/>
          <w:i/>
          <w:sz w:val="24"/>
        </w:rPr>
        <w:t xml:space="preserve"> enti </w:t>
      </w:r>
      <w:r>
        <w:rPr>
          <w:rFonts w:ascii="Times New Roman" w:eastAsia="Calibri" w:hAnsi="Times New Roman" w:cs="Times New Roman"/>
          <w:i/>
          <w:sz w:val="24"/>
        </w:rPr>
        <w:t xml:space="preserve">titolari </w:t>
      </w:r>
      <w:r w:rsidR="002C0842">
        <w:rPr>
          <w:rFonts w:ascii="Times New Roman" w:eastAsia="Calibri" w:hAnsi="Times New Roman" w:cs="Times New Roman"/>
          <w:i/>
          <w:sz w:val="24"/>
        </w:rPr>
        <w:t xml:space="preserve">di iscrizione all’albo SCU </w:t>
      </w:r>
      <w:r>
        <w:rPr>
          <w:rFonts w:ascii="Times New Roman" w:eastAsia="Calibri" w:hAnsi="Times New Roman" w:cs="Times New Roman"/>
          <w:i/>
          <w:sz w:val="24"/>
        </w:rPr>
        <w:t>ed eventuali</w:t>
      </w:r>
      <w:r w:rsidR="002C0842">
        <w:rPr>
          <w:rFonts w:ascii="Times New Roman" w:eastAsia="Calibri" w:hAnsi="Times New Roman" w:cs="Times New Roman"/>
          <w:i/>
          <w:sz w:val="24"/>
        </w:rPr>
        <w:t xml:space="preserve"> propri</w:t>
      </w:r>
      <w:r>
        <w:rPr>
          <w:rFonts w:ascii="Times New Roman" w:eastAsia="Calibri" w:hAnsi="Times New Roman" w:cs="Times New Roman"/>
          <w:i/>
          <w:sz w:val="24"/>
        </w:rPr>
        <w:t xml:space="preserve"> enti di accoglienza</w:t>
      </w:r>
      <w:r w:rsidRPr="001A7202">
        <w:rPr>
          <w:rFonts w:ascii="Times New Roman" w:eastAsia="Calibri" w:hAnsi="Times New Roman" w:cs="Times New Roman"/>
          <w:i/>
          <w:sz w:val="24"/>
        </w:rPr>
        <w:t xml:space="preserve"> </w:t>
      </w:r>
    </w:p>
    <w:p w:rsidR="00AC052D" w:rsidRPr="001A7202" w:rsidRDefault="00AC052D" w:rsidP="0096709C">
      <w:pPr>
        <w:pStyle w:val="Paragrafoelenco"/>
        <w:widowControl w:val="0"/>
        <w:tabs>
          <w:tab w:val="left" w:pos="426"/>
        </w:tabs>
        <w:spacing w:after="0" w:line="240" w:lineRule="auto"/>
        <w:ind w:left="348" w:right="483"/>
        <w:rPr>
          <w:rFonts w:ascii="Times New Roman" w:eastAsia="Calibri" w:hAnsi="Times New Roman" w:cs="Times New Roman"/>
          <w:i/>
          <w:sz w:val="24"/>
        </w:rPr>
      </w:pPr>
    </w:p>
    <w:tbl>
      <w:tblPr>
        <w:tblStyle w:val="Grigliatabella"/>
        <w:tblW w:w="9072" w:type="dxa"/>
        <w:tblInd w:w="392" w:type="dxa"/>
        <w:tblLook w:val="04A0" w:firstRow="1" w:lastRow="0" w:firstColumn="1" w:lastColumn="0" w:noHBand="0" w:noVBand="1"/>
      </w:tblPr>
      <w:tblGrid>
        <w:gridCol w:w="9072"/>
      </w:tblGrid>
      <w:tr w:rsidR="00E16765" w:rsidRPr="009C3280" w:rsidTr="00890B6E">
        <w:tc>
          <w:tcPr>
            <w:tcW w:w="9072" w:type="dxa"/>
          </w:tcPr>
          <w:p w:rsidR="00E16765" w:rsidRPr="00397D0B" w:rsidRDefault="00E16765" w:rsidP="0096709C">
            <w:pPr>
              <w:tabs>
                <w:tab w:val="left" w:pos="834"/>
              </w:tabs>
              <w:rPr>
                <w:rFonts w:ascii="Times New Roman" w:eastAsia="Times New Roman" w:hAnsi="Times New Roman" w:cs="Times New Roman"/>
                <w:sz w:val="24"/>
                <w:szCs w:val="24"/>
              </w:rPr>
            </w:pPr>
          </w:p>
        </w:tc>
      </w:tr>
    </w:tbl>
    <w:p w:rsidR="00AC052D" w:rsidRDefault="00AC052D" w:rsidP="0096709C">
      <w:pPr>
        <w:widowControl w:val="0"/>
        <w:spacing w:after="0" w:line="240" w:lineRule="auto"/>
        <w:ind w:left="112" w:right="483"/>
        <w:rPr>
          <w:rFonts w:ascii="Times New Roman" w:eastAsia="Calibri" w:hAnsi="Times New Roman" w:cs="Times New Roman"/>
          <w:b/>
          <w:sz w:val="28"/>
        </w:rPr>
      </w:pPr>
    </w:p>
    <w:p w:rsidR="00FC32BC" w:rsidRDefault="00FC32BC" w:rsidP="0096709C">
      <w:pPr>
        <w:widowControl w:val="0"/>
        <w:spacing w:after="0" w:line="240" w:lineRule="auto"/>
        <w:ind w:left="112" w:right="483"/>
        <w:rPr>
          <w:rFonts w:ascii="Times New Roman" w:eastAsia="Calibri" w:hAnsi="Times New Roman" w:cs="Times New Roman"/>
          <w:b/>
          <w:sz w:val="28"/>
        </w:rPr>
      </w:pPr>
    </w:p>
    <w:p w:rsidR="00425D72" w:rsidRDefault="00425D72" w:rsidP="0096709C">
      <w:pPr>
        <w:widowControl w:val="0"/>
        <w:spacing w:after="0" w:line="240" w:lineRule="auto"/>
        <w:ind w:left="112" w:right="483"/>
        <w:rPr>
          <w:rFonts w:ascii="Times New Roman" w:eastAsia="Calibri" w:hAnsi="Times New Roman" w:cs="Times New Roman"/>
          <w:b/>
          <w:sz w:val="28"/>
        </w:rPr>
      </w:pPr>
      <w:r w:rsidRPr="00AC75C7">
        <w:rPr>
          <w:rFonts w:ascii="Times New Roman" w:eastAsia="Calibri" w:hAnsi="Times New Roman" w:cs="Times New Roman"/>
          <w:b/>
          <w:sz w:val="28"/>
        </w:rPr>
        <w:t>CARATTERISTICHE</w:t>
      </w:r>
      <w:r w:rsidRPr="00AC75C7">
        <w:rPr>
          <w:rFonts w:ascii="Times New Roman" w:eastAsia="Calibri" w:hAnsi="Times New Roman" w:cs="Times New Roman"/>
          <w:spacing w:val="-9"/>
        </w:rPr>
        <w:t xml:space="preserve"> </w:t>
      </w:r>
      <w:r w:rsidR="00816194" w:rsidRPr="00AC75C7">
        <w:rPr>
          <w:rFonts w:ascii="Times New Roman" w:eastAsia="Calibri" w:hAnsi="Times New Roman" w:cs="Times New Roman"/>
          <w:b/>
          <w:sz w:val="28"/>
        </w:rPr>
        <w:t xml:space="preserve">DEL </w:t>
      </w:r>
      <w:r w:rsidR="008D4070">
        <w:rPr>
          <w:rFonts w:ascii="Times New Roman" w:eastAsia="Calibri" w:hAnsi="Times New Roman" w:cs="Times New Roman"/>
          <w:b/>
          <w:sz w:val="28"/>
        </w:rPr>
        <w:t>PROGETTO</w:t>
      </w:r>
    </w:p>
    <w:p w:rsidR="00FC32BC" w:rsidRDefault="00FC32BC" w:rsidP="0096709C">
      <w:pPr>
        <w:widowControl w:val="0"/>
        <w:spacing w:after="0" w:line="240" w:lineRule="auto"/>
        <w:ind w:left="112" w:right="483"/>
        <w:rPr>
          <w:rFonts w:ascii="Times New Roman" w:eastAsia="Calibri" w:hAnsi="Times New Roman" w:cs="Times New Roman"/>
          <w:b/>
          <w:bCs/>
        </w:rPr>
      </w:pPr>
    </w:p>
    <w:p w:rsidR="00DA6704" w:rsidRPr="00AC75C7" w:rsidRDefault="00DA6704" w:rsidP="0096709C">
      <w:pPr>
        <w:widowControl w:val="0"/>
        <w:spacing w:after="0" w:line="240" w:lineRule="auto"/>
        <w:ind w:left="112" w:right="483"/>
        <w:rPr>
          <w:rFonts w:ascii="Times New Roman" w:eastAsia="Calibri" w:hAnsi="Times New Roman" w:cs="Times New Roman"/>
          <w:b/>
          <w:bCs/>
        </w:rPr>
      </w:pPr>
    </w:p>
    <w:p w:rsidR="00E16765" w:rsidRPr="00FC32BC" w:rsidRDefault="005829C3" w:rsidP="0096709C">
      <w:pPr>
        <w:widowControl w:val="0"/>
        <w:numPr>
          <w:ilvl w:val="3"/>
          <w:numId w:val="1"/>
        </w:numPr>
        <w:tabs>
          <w:tab w:val="left" w:pos="284"/>
        </w:tabs>
        <w:spacing w:after="0" w:line="240" w:lineRule="auto"/>
        <w:ind w:left="821" w:right="483" w:hanging="821"/>
        <w:rPr>
          <w:rFonts w:ascii="Times New Roman" w:eastAsia="Times New Roman" w:hAnsi="Times New Roman" w:cs="Times New Roman"/>
          <w:sz w:val="24"/>
          <w:szCs w:val="24"/>
        </w:rPr>
      </w:pPr>
      <w:r>
        <w:rPr>
          <w:rFonts w:ascii="Times New Roman" w:eastAsia="Calibri" w:hAnsi="Times New Roman" w:cs="Times New Roman"/>
          <w:i/>
          <w:sz w:val="24"/>
        </w:rPr>
        <w:t>Titolo</w:t>
      </w:r>
      <w:r w:rsidR="007D572C" w:rsidRPr="00AC75C7">
        <w:rPr>
          <w:rFonts w:ascii="Times New Roman" w:eastAsia="Calibri" w:hAnsi="Times New Roman" w:cs="Times New Roman"/>
          <w:i/>
          <w:sz w:val="24"/>
        </w:rPr>
        <w:t xml:space="preserve"> </w:t>
      </w:r>
      <w:r w:rsidR="00FC32BC">
        <w:rPr>
          <w:rFonts w:ascii="Times New Roman" w:eastAsia="Calibri" w:hAnsi="Times New Roman" w:cs="Times New Roman"/>
          <w:i/>
          <w:sz w:val="24"/>
        </w:rPr>
        <w:t>del programma</w:t>
      </w:r>
      <w:r w:rsidR="00DA6704">
        <w:rPr>
          <w:rFonts w:ascii="Times New Roman" w:eastAsia="Calibri" w:hAnsi="Times New Roman" w:cs="Times New Roman"/>
          <w:i/>
          <w:sz w:val="24"/>
        </w:rPr>
        <w:t xml:space="preserve"> (*)</w:t>
      </w:r>
    </w:p>
    <w:p w:rsidR="00FC32BC" w:rsidRPr="00FC32BC" w:rsidRDefault="00FC32BC" w:rsidP="0096709C">
      <w:pPr>
        <w:widowControl w:val="0"/>
        <w:tabs>
          <w:tab w:val="left" w:pos="284"/>
        </w:tabs>
        <w:spacing w:after="0" w:line="240" w:lineRule="auto"/>
        <w:ind w:left="821" w:right="483"/>
        <w:rPr>
          <w:rFonts w:ascii="Times New Roman" w:eastAsia="Times New Roman" w:hAnsi="Times New Roman" w:cs="Times New Roman"/>
          <w:sz w:val="24"/>
          <w:szCs w:val="24"/>
        </w:rPr>
      </w:pPr>
    </w:p>
    <w:p w:rsidR="00425D72" w:rsidRPr="00AC75C7" w:rsidRDefault="00425D72" w:rsidP="0096709C">
      <w:pPr>
        <w:widowControl w:val="0"/>
        <w:spacing w:after="0" w:line="240" w:lineRule="auto"/>
        <w:rPr>
          <w:rFonts w:ascii="Times New Roman" w:eastAsia="Times New Roman" w:hAnsi="Times New Roman" w:cs="Times New Roman"/>
          <w:i/>
          <w:sz w:val="8"/>
          <w:szCs w:val="8"/>
        </w:rPr>
      </w:pPr>
    </w:p>
    <w:tbl>
      <w:tblPr>
        <w:tblStyle w:val="Grigliatabella"/>
        <w:tblW w:w="9327" w:type="dxa"/>
        <w:tblInd w:w="137" w:type="dxa"/>
        <w:tblLook w:val="04A0" w:firstRow="1" w:lastRow="0" w:firstColumn="1" w:lastColumn="0" w:noHBand="0" w:noVBand="1"/>
      </w:tblPr>
      <w:tblGrid>
        <w:gridCol w:w="9327"/>
      </w:tblGrid>
      <w:tr w:rsidR="00E16765" w:rsidRPr="009C3280" w:rsidTr="00890B6E">
        <w:tc>
          <w:tcPr>
            <w:tcW w:w="9327" w:type="dxa"/>
          </w:tcPr>
          <w:p w:rsidR="00E16765" w:rsidRPr="00397D0B" w:rsidRDefault="00E16765" w:rsidP="0096709C">
            <w:pPr>
              <w:tabs>
                <w:tab w:val="left" w:pos="834"/>
              </w:tabs>
              <w:rPr>
                <w:rFonts w:ascii="Times New Roman" w:eastAsia="Times New Roman" w:hAnsi="Times New Roman" w:cs="Times New Roman"/>
                <w:sz w:val="24"/>
                <w:szCs w:val="24"/>
              </w:rPr>
            </w:pPr>
          </w:p>
        </w:tc>
      </w:tr>
    </w:tbl>
    <w:p w:rsidR="007D572C" w:rsidRDefault="007D572C" w:rsidP="0096709C">
      <w:pPr>
        <w:widowControl w:val="0"/>
        <w:spacing w:after="0" w:line="240" w:lineRule="auto"/>
        <w:ind w:left="426"/>
        <w:rPr>
          <w:rFonts w:ascii="Times New Roman" w:eastAsia="Times New Roman" w:hAnsi="Times New Roman" w:cs="Times New Roman"/>
          <w:noProof/>
          <w:position w:val="-6"/>
          <w:sz w:val="20"/>
          <w:szCs w:val="20"/>
          <w:lang w:eastAsia="it-IT"/>
        </w:rPr>
      </w:pPr>
    </w:p>
    <w:p w:rsidR="00FC32BC" w:rsidRPr="00AC75C7" w:rsidRDefault="00FC32BC" w:rsidP="0096709C">
      <w:pPr>
        <w:widowControl w:val="0"/>
        <w:spacing w:after="0" w:line="240" w:lineRule="auto"/>
        <w:ind w:left="426"/>
        <w:rPr>
          <w:rFonts w:ascii="Times New Roman" w:eastAsia="Times New Roman" w:hAnsi="Times New Roman" w:cs="Times New Roman"/>
          <w:noProof/>
          <w:position w:val="-6"/>
          <w:sz w:val="20"/>
          <w:szCs w:val="20"/>
          <w:lang w:eastAsia="it-IT"/>
        </w:rPr>
      </w:pPr>
    </w:p>
    <w:p w:rsidR="00425D72" w:rsidRPr="00AC75C7" w:rsidRDefault="008D4070" w:rsidP="0096709C">
      <w:pPr>
        <w:pStyle w:val="Paragrafoelenco"/>
        <w:widowControl w:val="0"/>
        <w:numPr>
          <w:ilvl w:val="3"/>
          <w:numId w:val="1"/>
        </w:numPr>
        <w:tabs>
          <w:tab w:val="left" w:pos="426"/>
        </w:tabs>
        <w:spacing w:after="0" w:line="240" w:lineRule="auto"/>
        <w:ind w:right="483"/>
        <w:rPr>
          <w:rFonts w:ascii="Times New Roman" w:eastAsia="Times New Roman" w:hAnsi="Times New Roman" w:cs="Times New Roman"/>
          <w:i/>
          <w:sz w:val="20"/>
          <w:szCs w:val="20"/>
        </w:rPr>
      </w:pPr>
      <w:r>
        <w:rPr>
          <w:rFonts w:ascii="Times New Roman" w:eastAsia="Calibri" w:hAnsi="Times New Roman" w:cs="Times New Roman"/>
          <w:i/>
          <w:sz w:val="24"/>
        </w:rPr>
        <w:t>Titolo del progetto</w:t>
      </w:r>
      <w:r w:rsidR="00425D72" w:rsidRPr="00AC75C7">
        <w:rPr>
          <w:rFonts w:ascii="Times New Roman" w:eastAsia="Calibri" w:hAnsi="Times New Roman" w:cs="Times New Roman"/>
          <w:i/>
          <w:sz w:val="24"/>
        </w:rPr>
        <w:t xml:space="preserve"> </w:t>
      </w:r>
      <w:r w:rsidR="00DA6704">
        <w:rPr>
          <w:rFonts w:ascii="Times New Roman" w:eastAsia="Calibri" w:hAnsi="Times New Roman" w:cs="Times New Roman"/>
          <w:i/>
          <w:sz w:val="24"/>
        </w:rPr>
        <w:t>(*)</w:t>
      </w:r>
    </w:p>
    <w:p w:rsidR="00425D72" w:rsidRPr="00AC75C7" w:rsidRDefault="00425D72" w:rsidP="0096709C">
      <w:pPr>
        <w:widowControl w:val="0"/>
        <w:tabs>
          <w:tab w:val="left" w:pos="822"/>
        </w:tabs>
        <w:spacing w:after="0" w:line="240" w:lineRule="auto"/>
        <w:ind w:right="483"/>
        <w:rPr>
          <w:rFonts w:ascii="Times New Roman" w:eastAsia="Calibri" w:hAnsi="Times New Roman" w:cs="Times New Roman"/>
          <w:sz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FC32BC" w:rsidRPr="00772FE0" w:rsidRDefault="00772FE0" w:rsidP="0096709C">
            <w:pPr>
              <w:tabs>
                <w:tab w:val="left" w:pos="834"/>
              </w:tabs>
              <w:rPr>
                <w:rFonts w:ascii="Times New Roman" w:eastAsia="Times New Roman" w:hAnsi="Times New Roman" w:cs="Times New Roman"/>
                <w:b/>
                <w:bCs/>
                <w:sz w:val="24"/>
                <w:szCs w:val="24"/>
              </w:rPr>
            </w:pPr>
            <w:r w:rsidRPr="00772FE0">
              <w:rPr>
                <w:rFonts w:ascii="Times New Roman" w:hAnsi="Times New Roman" w:cs="Times New Roman"/>
                <w:b/>
                <w:bCs/>
                <w:sz w:val="24"/>
                <w:szCs w:val="24"/>
              </w:rPr>
              <w:t>LA MEMORIA –ESSERCI E’ IMPORTANTE</w:t>
            </w:r>
          </w:p>
        </w:tc>
      </w:tr>
    </w:tbl>
    <w:p w:rsidR="00FC32BC" w:rsidRDefault="00FC32BC" w:rsidP="0096709C">
      <w:pPr>
        <w:widowControl w:val="0"/>
        <w:tabs>
          <w:tab w:val="left" w:pos="1134"/>
        </w:tabs>
        <w:spacing w:after="0" w:line="240" w:lineRule="auto"/>
        <w:ind w:left="833" w:firstLine="442"/>
        <w:rPr>
          <w:rFonts w:ascii="Times New Roman" w:eastAsia="Calibri" w:hAnsi="Times New Roman" w:cs="Times New Roman"/>
          <w:sz w:val="24"/>
        </w:rPr>
      </w:pPr>
    </w:p>
    <w:p w:rsidR="00FC32BC" w:rsidRPr="00AC75C7" w:rsidRDefault="00FC32BC" w:rsidP="0096709C">
      <w:pPr>
        <w:widowControl w:val="0"/>
        <w:tabs>
          <w:tab w:val="left" w:pos="1134"/>
        </w:tabs>
        <w:spacing w:after="0" w:line="240" w:lineRule="auto"/>
        <w:ind w:left="833" w:firstLine="442"/>
        <w:rPr>
          <w:rFonts w:ascii="Times New Roman" w:eastAsia="Calibri" w:hAnsi="Times New Roman" w:cs="Times New Roman"/>
          <w:sz w:val="24"/>
        </w:rPr>
      </w:pPr>
    </w:p>
    <w:p w:rsidR="00425D72" w:rsidRPr="00FC32BC" w:rsidRDefault="008D4070" w:rsidP="0096709C">
      <w:pPr>
        <w:pStyle w:val="Paragrafoelenco"/>
        <w:widowControl w:val="0"/>
        <w:numPr>
          <w:ilvl w:val="3"/>
          <w:numId w:val="1"/>
        </w:numPr>
        <w:tabs>
          <w:tab w:val="left" w:pos="426"/>
        </w:tabs>
        <w:spacing w:after="0" w:line="240" w:lineRule="auto"/>
        <w:ind w:right="113"/>
        <w:jc w:val="both"/>
        <w:rPr>
          <w:rFonts w:ascii="Times New Roman" w:eastAsia="Times New Roman" w:hAnsi="Times New Roman" w:cs="Times New Roman"/>
          <w:i/>
          <w:strike/>
          <w:sz w:val="24"/>
          <w:szCs w:val="24"/>
        </w:rPr>
      </w:pPr>
      <w:r>
        <w:rPr>
          <w:rFonts w:ascii="Times New Roman" w:eastAsia="Calibri" w:hAnsi="Times New Roman" w:cs="Times New Roman"/>
          <w:i/>
          <w:sz w:val="24"/>
        </w:rPr>
        <w:t>Settore ed area di intervento del progetto con relativa codifica (v. allegato 1)</w:t>
      </w:r>
      <w:r w:rsidR="00DA6704" w:rsidRPr="00DA6704">
        <w:rPr>
          <w:rFonts w:ascii="Times New Roman" w:eastAsia="Calibri" w:hAnsi="Times New Roman" w:cs="Times New Roman"/>
          <w:i/>
          <w:sz w:val="24"/>
        </w:rPr>
        <w:t xml:space="preserve"> </w:t>
      </w:r>
      <w:r w:rsidR="00DA6704">
        <w:rPr>
          <w:rFonts w:ascii="Times New Roman" w:eastAsia="Calibri" w:hAnsi="Times New Roman" w:cs="Times New Roman"/>
          <w:i/>
          <w:sz w:val="24"/>
        </w:rPr>
        <w:t>(*)</w:t>
      </w:r>
    </w:p>
    <w:p w:rsidR="00FC32BC" w:rsidRPr="00FC32BC" w:rsidRDefault="00FC32BC"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772FE0" w:rsidRPr="00772FE0" w:rsidRDefault="00772FE0" w:rsidP="00772FE0">
            <w:pPr>
              <w:rPr>
                <w:rFonts w:ascii="Times New Roman" w:hAnsi="Times New Roman" w:cs="Times New Roman"/>
                <w:iCs/>
                <w:sz w:val="24"/>
                <w:szCs w:val="24"/>
              </w:rPr>
            </w:pPr>
            <w:r w:rsidRPr="00772FE0">
              <w:rPr>
                <w:rFonts w:ascii="Times New Roman" w:hAnsi="Times New Roman" w:cs="Times New Roman"/>
                <w:iCs/>
                <w:sz w:val="24"/>
                <w:szCs w:val="24"/>
              </w:rPr>
              <w:t>Settore: Patrimonio storico, artistico e culturale</w:t>
            </w:r>
          </w:p>
          <w:p w:rsidR="00772FE0" w:rsidRPr="00772FE0" w:rsidRDefault="00772FE0" w:rsidP="00772FE0">
            <w:pPr>
              <w:rPr>
                <w:rFonts w:ascii="Times New Roman" w:hAnsi="Times New Roman" w:cs="Times New Roman"/>
                <w:iCs/>
                <w:sz w:val="24"/>
                <w:szCs w:val="24"/>
              </w:rPr>
            </w:pPr>
            <w:r w:rsidRPr="00772FE0">
              <w:rPr>
                <w:rFonts w:ascii="Times New Roman" w:hAnsi="Times New Roman" w:cs="Times New Roman"/>
                <w:iCs/>
                <w:sz w:val="24"/>
                <w:szCs w:val="24"/>
              </w:rPr>
              <w:t>Area di intervento: valorizzazione storie e culture locali</w:t>
            </w:r>
          </w:p>
          <w:p w:rsidR="00FC32BC" w:rsidRPr="00397D0B" w:rsidRDefault="00772FE0" w:rsidP="00772FE0">
            <w:pPr>
              <w:tabs>
                <w:tab w:val="left" w:pos="834"/>
              </w:tabs>
              <w:rPr>
                <w:rFonts w:ascii="Times New Roman" w:eastAsia="Times New Roman" w:hAnsi="Times New Roman" w:cs="Times New Roman"/>
                <w:sz w:val="24"/>
                <w:szCs w:val="24"/>
              </w:rPr>
            </w:pPr>
            <w:r w:rsidRPr="00772FE0">
              <w:rPr>
                <w:rFonts w:ascii="Times New Roman" w:hAnsi="Times New Roman" w:cs="Times New Roman"/>
                <w:iCs/>
                <w:sz w:val="24"/>
                <w:szCs w:val="24"/>
              </w:rPr>
              <w:t>Codifica: D3</w:t>
            </w:r>
          </w:p>
        </w:tc>
      </w:tr>
    </w:tbl>
    <w:p w:rsidR="00611904" w:rsidRPr="00AC75C7" w:rsidRDefault="00611904" w:rsidP="0096709C">
      <w:pPr>
        <w:widowControl w:val="0"/>
        <w:tabs>
          <w:tab w:val="left" w:pos="426"/>
        </w:tabs>
        <w:spacing w:after="0" w:line="240" w:lineRule="auto"/>
        <w:ind w:left="460" w:right="113"/>
        <w:jc w:val="both"/>
        <w:rPr>
          <w:rFonts w:ascii="Times New Roman" w:eastAsia="Calibri" w:hAnsi="Times New Roman" w:cs="Times New Roman"/>
          <w:i/>
          <w:sz w:val="24"/>
        </w:rPr>
      </w:pPr>
    </w:p>
    <w:p w:rsidR="005D2611" w:rsidRPr="005D2611" w:rsidRDefault="005829C3" w:rsidP="0096709C">
      <w:pPr>
        <w:pStyle w:val="Paragrafoelenco"/>
        <w:widowControl w:val="0"/>
        <w:numPr>
          <w:ilvl w:val="3"/>
          <w:numId w:val="1"/>
        </w:numPr>
        <w:tabs>
          <w:tab w:val="left" w:pos="426"/>
        </w:tabs>
        <w:spacing w:after="0" w:line="240" w:lineRule="auto"/>
        <w:ind w:right="113"/>
        <w:jc w:val="both"/>
        <w:rPr>
          <w:rFonts w:ascii="Times New Roman" w:eastAsia="Times New Roman" w:hAnsi="Times New Roman" w:cs="Times New Roman"/>
          <w:i/>
          <w:strike/>
          <w:sz w:val="24"/>
          <w:szCs w:val="24"/>
        </w:rPr>
      </w:pPr>
      <w:r>
        <w:rPr>
          <w:rFonts w:ascii="Times New Roman" w:eastAsia="Calibri" w:hAnsi="Times New Roman" w:cs="Times New Roman"/>
          <w:i/>
          <w:sz w:val="24"/>
        </w:rPr>
        <w:t>C</w:t>
      </w:r>
      <w:r w:rsidR="008D4070">
        <w:rPr>
          <w:rFonts w:ascii="Times New Roman" w:eastAsia="Calibri" w:hAnsi="Times New Roman" w:cs="Times New Roman"/>
          <w:i/>
          <w:sz w:val="24"/>
        </w:rPr>
        <w:t>ontesto specifico del progetto</w:t>
      </w:r>
      <w:r w:rsidR="00DA6704">
        <w:rPr>
          <w:rFonts w:ascii="Times New Roman" w:eastAsia="Calibri" w:hAnsi="Times New Roman" w:cs="Times New Roman"/>
          <w:i/>
          <w:sz w:val="24"/>
        </w:rPr>
        <w:t xml:space="preserve"> (*)</w:t>
      </w:r>
    </w:p>
    <w:p w:rsidR="005D2611" w:rsidRDefault="005D2611" w:rsidP="0096709C">
      <w:pPr>
        <w:pStyle w:val="Paragrafoelenco"/>
        <w:widowControl w:val="0"/>
        <w:tabs>
          <w:tab w:val="left" w:pos="426"/>
        </w:tabs>
        <w:spacing w:after="0" w:line="240" w:lineRule="auto"/>
        <w:ind w:left="348" w:right="113"/>
        <w:jc w:val="both"/>
        <w:rPr>
          <w:rFonts w:ascii="Times New Roman" w:eastAsia="Calibri" w:hAnsi="Times New Roman" w:cs="Times New Roman"/>
          <w:i/>
          <w:sz w:val="24"/>
        </w:rPr>
      </w:pPr>
    </w:p>
    <w:p w:rsidR="005D2611" w:rsidRDefault="00E26004" w:rsidP="0096709C">
      <w:pPr>
        <w:pStyle w:val="Paragrafoelenco"/>
        <w:widowControl w:val="0"/>
        <w:tabs>
          <w:tab w:val="left" w:pos="0"/>
        </w:tabs>
        <w:spacing w:after="0" w:line="240" w:lineRule="auto"/>
        <w:ind w:left="0" w:right="113"/>
        <w:jc w:val="both"/>
        <w:rPr>
          <w:rFonts w:ascii="Times New Roman" w:eastAsia="Calibri" w:hAnsi="Times New Roman" w:cs="Times New Roman"/>
          <w:i/>
          <w:sz w:val="24"/>
        </w:rPr>
      </w:pPr>
      <w:r w:rsidRPr="005D2611">
        <w:rPr>
          <w:rFonts w:ascii="Times New Roman" w:eastAsia="Calibri" w:hAnsi="Times New Roman" w:cs="Times New Roman"/>
          <w:i/>
          <w:sz w:val="24"/>
        </w:rPr>
        <w:t>7</w:t>
      </w:r>
      <w:r w:rsidR="008D4070" w:rsidRPr="005D2611">
        <w:rPr>
          <w:rFonts w:ascii="Times New Roman" w:eastAsia="Calibri" w:hAnsi="Times New Roman" w:cs="Times New Roman"/>
          <w:i/>
          <w:sz w:val="24"/>
        </w:rPr>
        <w:t>.1)</w:t>
      </w:r>
      <w:r w:rsidR="00425D72" w:rsidRPr="005D2611">
        <w:rPr>
          <w:rFonts w:ascii="Times New Roman" w:eastAsia="Calibri" w:hAnsi="Times New Roman" w:cs="Times New Roman"/>
          <w:i/>
          <w:sz w:val="24"/>
        </w:rPr>
        <w:t xml:space="preserve"> </w:t>
      </w:r>
      <w:r w:rsidR="008D4070" w:rsidRPr="005D2611">
        <w:rPr>
          <w:rFonts w:ascii="Times New Roman" w:eastAsia="Calibri" w:hAnsi="Times New Roman" w:cs="Times New Roman"/>
          <w:i/>
          <w:sz w:val="24"/>
        </w:rPr>
        <w:t>Breve descrizione del contesto specifico di attuazione del progetto</w:t>
      </w:r>
      <w:r w:rsidR="00DA6704">
        <w:rPr>
          <w:rFonts w:ascii="Times New Roman" w:eastAsia="Calibri" w:hAnsi="Times New Roman" w:cs="Times New Roman"/>
          <w:i/>
          <w:sz w:val="24"/>
        </w:rPr>
        <w:t xml:space="preserve"> (*)</w:t>
      </w:r>
    </w:p>
    <w:p w:rsidR="00FC32BC" w:rsidRDefault="00FC32BC" w:rsidP="0096709C">
      <w:pPr>
        <w:pStyle w:val="Paragrafoelenco"/>
        <w:widowControl w:val="0"/>
        <w:tabs>
          <w:tab w:val="left" w:pos="0"/>
        </w:tabs>
        <w:spacing w:after="0" w:line="240" w:lineRule="auto"/>
        <w:ind w:left="0" w:right="113"/>
        <w:jc w:val="both"/>
        <w:rPr>
          <w:rFonts w:ascii="Times New Roman" w:eastAsia="Calibri" w:hAnsi="Times New Roman" w:cs="Times New Roman"/>
          <w:i/>
          <w:sz w:val="24"/>
        </w:rPr>
      </w:pPr>
    </w:p>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sz w:val="24"/>
          <w:szCs w:val="24"/>
        </w:rPr>
        <w:t>Il Progetto si sviluppa sul territorio delle Province di Reggio Emilia e Parma.</w:t>
      </w:r>
    </w:p>
    <w:p w:rsidR="004D1D5D" w:rsidRDefault="004D1D5D" w:rsidP="00772FE0">
      <w:pPr>
        <w:spacing w:after="0" w:line="240" w:lineRule="auto"/>
        <w:jc w:val="both"/>
        <w:rPr>
          <w:rFonts w:ascii="Times New Roman" w:hAnsi="Times New Roman" w:cs="Times New Roman"/>
          <w:sz w:val="24"/>
          <w:szCs w:val="24"/>
        </w:rPr>
      </w:pPr>
    </w:p>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sz w:val="24"/>
          <w:szCs w:val="24"/>
        </w:rPr>
        <w:t xml:space="preserve">La </w:t>
      </w:r>
      <w:r w:rsidRPr="00772FE0">
        <w:rPr>
          <w:rFonts w:ascii="Times New Roman" w:hAnsi="Times New Roman" w:cs="Times New Roman"/>
          <w:b/>
          <w:sz w:val="24"/>
          <w:szCs w:val="24"/>
        </w:rPr>
        <w:t>provincia di Reggio Emilia</w:t>
      </w:r>
      <w:r w:rsidRPr="00772FE0">
        <w:rPr>
          <w:rFonts w:ascii="Times New Roman" w:hAnsi="Times New Roman" w:cs="Times New Roman"/>
          <w:sz w:val="24"/>
          <w:szCs w:val="24"/>
        </w:rPr>
        <w:t xml:space="preserve"> </w:t>
      </w:r>
      <w:r>
        <w:rPr>
          <w:rFonts w:ascii="Times New Roman" w:hAnsi="Times New Roman" w:cs="Times New Roman"/>
          <w:sz w:val="24"/>
          <w:szCs w:val="24"/>
        </w:rPr>
        <w:t xml:space="preserve">oggi </w:t>
      </w:r>
      <w:r w:rsidRPr="00772FE0">
        <w:rPr>
          <w:rFonts w:ascii="Times New Roman" w:hAnsi="Times New Roman" w:cs="Times New Roman"/>
          <w:sz w:val="24"/>
          <w:szCs w:val="24"/>
        </w:rPr>
        <w:t>conta 41 comuni e 53</w:t>
      </w:r>
      <w:r>
        <w:rPr>
          <w:rFonts w:ascii="Times New Roman" w:hAnsi="Times New Roman" w:cs="Times New Roman"/>
          <w:sz w:val="24"/>
          <w:szCs w:val="24"/>
        </w:rPr>
        <w:t>1.891</w:t>
      </w:r>
      <w:r w:rsidRPr="00772FE0">
        <w:rPr>
          <w:rFonts w:ascii="Times New Roman" w:hAnsi="Times New Roman" w:cs="Times New Roman"/>
          <w:sz w:val="24"/>
          <w:szCs w:val="24"/>
        </w:rPr>
        <w:t xml:space="preserve"> abitanti al 01.01.201</w:t>
      </w:r>
      <w:r>
        <w:rPr>
          <w:rFonts w:ascii="Times New Roman" w:hAnsi="Times New Roman" w:cs="Times New Roman"/>
          <w:sz w:val="24"/>
          <w:szCs w:val="24"/>
        </w:rPr>
        <w:t>9</w:t>
      </w:r>
      <w:r w:rsidRPr="00772FE0">
        <w:rPr>
          <w:rFonts w:ascii="Times New Roman" w:hAnsi="Times New Roman" w:cs="Times New Roman"/>
          <w:sz w:val="24"/>
          <w:szCs w:val="24"/>
        </w:rPr>
        <w:t>. Dopo l’armistizio dell’ 8 settembre del 1943 si formerà anche nel reggiano un movimento di liberazione composto da partigiani a cui segue l’inevitabile scontro con le formazioni fasciste e naziste, soprattutto nelle zone collinari e montane.</w:t>
      </w:r>
    </w:p>
    <w:p w:rsidR="00772FE0" w:rsidRPr="00772FE0" w:rsidRDefault="00772FE0" w:rsidP="00772FE0">
      <w:pPr>
        <w:spacing w:after="0" w:line="240" w:lineRule="auto"/>
        <w:jc w:val="both"/>
        <w:rPr>
          <w:rFonts w:ascii="Times New Roman" w:hAnsi="Times New Roman" w:cs="Times New Roman"/>
          <w:sz w:val="24"/>
          <w:szCs w:val="24"/>
        </w:rPr>
      </w:pPr>
    </w:p>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sz w:val="24"/>
          <w:szCs w:val="24"/>
        </w:rPr>
        <w:t>Oggi i fatti più salienti che vengono ricordati sono:</w:t>
      </w:r>
    </w:p>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GENNAIO</w:t>
      </w: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03/01/1945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0" w:history="1">
              <w:r w:rsidRPr="00772FE0">
                <w:rPr>
                  <w:rStyle w:val="Collegamentoipertestuale"/>
                  <w:rFonts w:ascii="Times New Roman" w:hAnsi="Times New Roman"/>
                  <w:color w:val="333333"/>
                  <w:sz w:val="24"/>
                  <w:szCs w:val="24"/>
                </w:rPr>
                <w:t>Rappresaglia di FELLEGARA</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08/01/1945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1" w:history="1">
              <w:r w:rsidRPr="00772FE0">
                <w:rPr>
                  <w:rStyle w:val="Collegamentoipertestuale"/>
                  <w:rFonts w:ascii="Times New Roman" w:hAnsi="Times New Roman"/>
                  <w:color w:val="333333"/>
                  <w:sz w:val="24"/>
                  <w:szCs w:val="24"/>
                </w:rPr>
                <w:t>Rappresaglia di GATTA</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13/01/1945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2" w:history="1">
              <w:r w:rsidRPr="00772FE0">
                <w:rPr>
                  <w:rStyle w:val="Collegamentoipertestuale"/>
                  <w:rFonts w:ascii="Times New Roman" w:hAnsi="Times New Roman"/>
                  <w:color w:val="333333"/>
                  <w:sz w:val="24"/>
                  <w:szCs w:val="24"/>
                </w:rPr>
                <w:t>Fucilazione di ANGELO ZANTI</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21/01/1945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3" w:history="1">
              <w:r w:rsidRPr="00772FE0">
                <w:rPr>
                  <w:rStyle w:val="Collegamentoipertestuale"/>
                  <w:rFonts w:ascii="Times New Roman" w:hAnsi="Times New Roman"/>
                  <w:color w:val="333333"/>
                  <w:sz w:val="24"/>
                  <w:szCs w:val="24"/>
                </w:rPr>
                <w:t>Combattimento MINGHETTA – Viano</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25/01/1945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4" w:history="1">
              <w:r w:rsidRPr="00772FE0">
                <w:rPr>
                  <w:rStyle w:val="Collegamentoipertestuale"/>
                  <w:rFonts w:ascii="Times New Roman" w:hAnsi="Times New Roman"/>
                  <w:color w:val="333333"/>
                  <w:sz w:val="24"/>
                  <w:szCs w:val="24"/>
                </w:rPr>
                <w:t>Rastrellamento di CANOLO e fucilazione di V.SALTINI</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28/01/1945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5" w:history="1">
              <w:r w:rsidRPr="00772FE0">
                <w:rPr>
                  <w:rStyle w:val="Collegamentoipertestuale"/>
                  <w:rFonts w:ascii="Times New Roman" w:hAnsi="Times New Roman"/>
                  <w:color w:val="333333"/>
                  <w:sz w:val="24"/>
                  <w:szCs w:val="24"/>
                </w:rPr>
                <w:t>Rappresaglia di PONTE QUARESIMO</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30/01/1944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6" w:history="1">
              <w:r w:rsidRPr="00772FE0">
                <w:rPr>
                  <w:rStyle w:val="Collegamentoipertestuale"/>
                  <w:rFonts w:ascii="Times New Roman" w:hAnsi="Times New Roman"/>
                  <w:color w:val="333333"/>
                  <w:sz w:val="24"/>
                  <w:szCs w:val="24"/>
                </w:rPr>
                <w:t>Fucilazione di DON PASQUINO BORGHI</w:t>
              </w:r>
            </w:hyperlink>
          </w:p>
        </w:tc>
      </w:tr>
    </w:tbl>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FEBBRAIO</w:t>
      </w:r>
    </w:p>
    <w:tbl>
      <w:tblPr>
        <w:tblW w:w="8595" w:type="dxa"/>
        <w:tblCellSpacing w:w="0" w:type="dxa"/>
        <w:tblCellMar>
          <w:left w:w="0" w:type="dxa"/>
          <w:right w:w="0" w:type="dxa"/>
        </w:tblCellMar>
        <w:tblLook w:val="04A0" w:firstRow="1" w:lastRow="0" w:firstColumn="1" w:lastColumn="0" w:noHBand="0" w:noVBand="1"/>
      </w:tblPr>
      <w:tblGrid>
        <w:gridCol w:w="1259"/>
        <w:gridCol w:w="7336"/>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03/02/1945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7" w:history="1">
              <w:r w:rsidRPr="00772FE0">
                <w:rPr>
                  <w:rStyle w:val="Collegamentoipertestuale"/>
                  <w:rFonts w:ascii="Times New Roman" w:hAnsi="Times New Roman"/>
                  <w:color w:val="333333"/>
                  <w:sz w:val="24"/>
                  <w:szCs w:val="24"/>
                </w:rPr>
                <w:t>Eccidio PORTA BRENNONE – RE</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8505" w:type="dxa"/>
        <w:tblCellSpacing w:w="0" w:type="dxa"/>
        <w:tblCellMar>
          <w:left w:w="0" w:type="dxa"/>
          <w:right w:w="0" w:type="dxa"/>
        </w:tblCellMar>
        <w:tblLook w:val="04A0" w:firstRow="1" w:lastRow="0" w:firstColumn="1" w:lastColumn="0" w:noHBand="0" w:noVBand="1"/>
      </w:tblPr>
      <w:tblGrid>
        <w:gridCol w:w="1246"/>
        <w:gridCol w:w="7259"/>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09/02/1945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8" w:history="1">
              <w:r w:rsidRPr="00772FE0">
                <w:rPr>
                  <w:rStyle w:val="Collegamentoipertestuale"/>
                  <w:rFonts w:ascii="Times New Roman" w:hAnsi="Times New Roman"/>
                  <w:color w:val="333333"/>
                  <w:sz w:val="24"/>
                  <w:szCs w:val="24"/>
                </w:rPr>
                <w:t>Eccidio di VILLA CADE’ e VILLA CELLA</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8565" w:type="dxa"/>
        <w:tblCellSpacing w:w="0" w:type="dxa"/>
        <w:tblCellMar>
          <w:left w:w="0" w:type="dxa"/>
          <w:right w:w="0" w:type="dxa"/>
        </w:tblCellMar>
        <w:tblLook w:val="04A0" w:firstRow="1" w:lastRow="0" w:firstColumn="1" w:lastColumn="0" w:noHBand="0" w:noVBand="1"/>
      </w:tblPr>
      <w:tblGrid>
        <w:gridCol w:w="1255"/>
        <w:gridCol w:w="7310"/>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14/02/1945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19" w:history="1">
              <w:r w:rsidRPr="00772FE0">
                <w:rPr>
                  <w:rStyle w:val="Collegamentoipertestuale"/>
                  <w:rFonts w:ascii="Times New Roman" w:hAnsi="Times New Roman"/>
                  <w:color w:val="333333"/>
                  <w:sz w:val="24"/>
                  <w:szCs w:val="24"/>
                </w:rPr>
                <w:t>Rappresaglia di BAGNOLO in PIANO</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8595" w:type="dxa"/>
        <w:tblCellSpacing w:w="0" w:type="dxa"/>
        <w:tblCellMar>
          <w:left w:w="0" w:type="dxa"/>
          <w:right w:w="0" w:type="dxa"/>
        </w:tblCellMar>
        <w:tblLook w:val="04A0" w:firstRow="1" w:lastRow="0" w:firstColumn="1" w:lastColumn="0" w:noHBand="0" w:noVBand="1"/>
      </w:tblPr>
      <w:tblGrid>
        <w:gridCol w:w="1259"/>
        <w:gridCol w:w="7336"/>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14/02/1945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0" w:history="1">
              <w:r w:rsidRPr="00772FE0">
                <w:rPr>
                  <w:rStyle w:val="Collegamentoipertestuale"/>
                  <w:rFonts w:ascii="Times New Roman" w:hAnsi="Times New Roman"/>
                  <w:color w:val="333333"/>
                  <w:sz w:val="24"/>
                  <w:szCs w:val="24"/>
                </w:rPr>
                <w:t>Rappresaglia di CALERNO</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8520" w:type="dxa"/>
        <w:tblCellSpacing w:w="0" w:type="dxa"/>
        <w:tblCellMar>
          <w:left w:w="0" w:type="dxa"/>
          <w:right w:w="0" w:type="dxa"/>
        </w:tblCellMar>
        <w:tblLook w:val="04A0" w:firstRow="1" w:lastRow="0" w:firstColumn="1" w:lastColumn="0" w:noHBand="0" w:noVBand="1"/>
      </w:tblPr>
      <w:tblGrid>
        <w:gridCol w:w="1248"/>
        <w:gridCol w:w="7272"/>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27/02/1945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1" w:history="1">
              <w:r w:rsidRPr="00772FE0">
                <w:rPr>
                  <w:rStyle w:val="Collegamentoipertestuale"/>
                  <w:rFonts w:ascii="Times New Roman" w:hAnsi="Times New Roman"/>
                  <w:color w:val="333333"/>
                  <w:sz w:val="24"/>
                  <w:szCs w:val="24"/>
                </w:rPr>
                <w:t>Battaglia di FABBRICO</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8655" w:type="dxa"/>
        <w:tblCellSpacing w:w="0" w:type="dxa"/>
        <w:tblCellMar>
          <w:left w:w="0" w:type="dxa"/>
          <w:right w:w="0" w:type="dxa"/>
        </w:tblCellMar>
        <w:tblLook w:val="04A0" w:firstRow="1" w:lastRow="0" w:firstColumn="1" w:lastColumn="0" w:noHBand="0" w:noVBand="1"/>
      </w:tblPr>
      <w:tblGrid>
        <w:gridCol w:w="1268"/>
        <w:gridCol w:w="7387"/>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28/02/1945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2" w:history="1">
              <w:r w:rsidRPr="00772FE0">
                <w:rPr>
                  <w:rStyle w:val="Collegamentoipertestuale"/>
                  <w:rFonts w:ascii="Times New Roman" w:hAnsi="Times New Roman"/>
                  <w:color w:val="333333"/>
                  <w:sz w:val="24"/>
                  <w:szCs w:val="24"/>
                </w:rPr>
                <w:t>Eccidio di CADELBOSCO SOPRA – Fucilazione di PAOLO DAVOLI</w:t>
              </w:r>
            </w:hyperlink>
          </w:p>
        </w:tc>
      </w:tr>
    </w:tbl>
    <w:p w:rsidR="00772FE0" w:rsidRPr="00772FE0" w:rsidRDefault="00772FE0" w:rsidP="00772FE0">
      <w:pPr>
        <w:pStyle w:val="NormaleWeb"/>
        <w:spacing w:before="0" w:beforeAutospacing="0" w:after="0" w:afterAutospacing="0"/>
        <w:jc w:val="both"/>
        <w:rPr>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MARZO</w:t>
      </w: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05/03/1945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3" w:history="1">
              <w:r w:rsidRPr="00772FE0">
                <w:rPr>
                  <w:rStyle w:val="Collegamentoipertestuale"/>
                  <w:rFonts w:ascii="Times New Roman" w:hAnsi="Times New Roman"/>
                  <w:color w:val="333333"/>
                  <w:sz w:val="24"/>
                  <w:szCs w:val="24"/>
                </w:rPr>
                <w:t>Esecuzione di  VILLA BAGNO</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15/03/1945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4" w:history="1">
              <w:r w:rsidRPr="00772FE0">
                <w:rPr>
                  <w:rStyle w:val="Collegamentoipertestuale"/>
                  <w:rFonts w:ascii="Times New Roman" w:hAnsi="Times New Roman"/>
                  <w:color w:val="333333"/>
                  <w:sz w:val="24"/>
                  <w:szCs w:val="24"/>
                </w:rPr>
                <w:t>Combattimento di CERRE’ SOLOGNO</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lastRenderedPageBreak/>
              <w:t>20/03/1945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5" w:history="1">
              <w:r w:rsidRPr="00772FE0">
                <w:rPr>
                  <w:rStyle w:val="Collegamentoipertestuale"/>
                  <w:rFonts w:ascii="Times New Roman" w:hAnsi="Times New Roman"/>
                  <w:color w:val="333333"/>
                  <w:sz w:val="24"/>
                  <w:szCs w:val="24"/>
                </w:rPr>
                <w:t xml:space="preserve">Eccidio di CERVAROLO </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20/03/1945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6" w:history="1">
              <w:r w:rsidRPr="00772FE0">
                <w:rPr>
                  <w:rStyle w:val="Collegamentoipertestuale"/>
                  <w:rFonts w:ascii="Times New Roman" w:hAnsi="Times New Roman"/>
                  <w:color w:val="333333"/>
                  <w:sz w:val="24"/>
                  <w:szCs w:val="24"/>
                </w:rPr>
                <w:t>Eccidio di VILLA BAGNO</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27/03/1945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7" w:history="1">
              <w:r w:rsidRPr="00772FE0">
                <w:rPr>
                  <w:rStyle w:val="Collegamentoipertestuale"/>
                  <w:rFonts w:ascii="Times New Roman" w:hAnsi="Times New Roman"/>
                  <w:color w:val="333333"/>
                  <w:sz w:val="24"/>
                  <w:szCs w:val="24"/>
                </w:rPr>
                <w:t>Combattimento BOTTEGHE di ALBINEA “Villa Rossi”</w:t>
              </w:r>
            </w:hyperlink>
          </w:p>
        </w:tc>
      </w:tr>
    </w:tbl>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APRILE</w:t>
      </w: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01/04/1945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8" w:history="1">
              <w:r w:rsidRPr="00772FE0">
                <w:rPr>
                  <w:rStyle w:val="Collegamentoipertestuale"/>
                  <w:rFonts w:ascii="Times New Roman" w:hAnsi="Times New Roman"/>
                  <w:color w:val="333333"/>
                  <w:sz w:val="24"/>
                  <w:szCs w:val="24"/>
                </w:rPr>
                <w:t>Combattimento di CA’ MARASTONI</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7980" w:type="dxa"/>
        <w:tblCellSpacing w:w="0" w:type="dxa"/>
        <w:tblCellMar>
          <w:left w:w="0" w:type="dxa"/>
          <w:right w:w="0" w:type="dxa"/>
        </w:tblCellMar>
        <w:tblLook w:val="04A0" w:firstRow="1" w:lastRow="0" w:firstColumn="1" w:lastColumn="0" w:noHBand="0" w:noVBand="1"/>
      </w:tblPr>
      <w:tblGrid>
        <w:gridCol w:w="1169"/>
        <w:gridCol w:w="6811"/>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13/04/1945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29" w:history="1">
              <w:r w:rsidRPr="00772FE0">
                <w:rPr>
                  <w:rStyle w:val="Collegamentoipertestuale"/>
                  <w:rFonts w:ascii="Times New Roman" w:hAnsi="Times New Roman"/>
                  <w:color w:val="333333"/>
                  <w:sz w:val="24"/>
                  <w:szCs w:val="24"/>
                </w:rPr>
                <w:t>Battaglia di GHIARDO-Bibbiano</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1125"/>
        <w:gridCol w:w="6555"/>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15/04/1945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0" w:history="1">
              <w:r w:rsidRPr="00772FE0">
                <w:rPr>
                  <w:rStyle w:val="Collegamentoipertestuale"/>
                  <w:rFonts w:ascii="Times New Roman" w:hAnsi="Times New Roman"/>
                  <w:color w:val="333333"/>
                  <w:sz w:val="24"/>
                  <w:szCs w:val="24"/>
                </w:rPr>
                <w:t xml:space="preserve">Combattimento FOSDONDO di Correggio </w:t>
              </w:r>
            </w:hyperlink>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7965" w:type="dxa"/>
        <w:tblCellSpacing w:w="0" w:type="dxa"/>
        <w:tblCellMar>
          <w:left w:w="0" w:type="dxa"/>
          <w:right w:w="0" w:type="dxa"/>
        </w:tblCellMar>
        <w:tblLook w:val="04A0" w:firstRow="1" w:lastRow="0" w:firstColumn="1" w:lastColumn="0" w:noHBand="0" w:noVBand="1"/>
      </w:tblPr>
      <w:tblGrid>
        <w:gridCol w:w="1167"/>
        <w:gridCol w:w="6798"/>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15/04/1945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1" w:history="1">
              <w:r w:rsidRPr="00772FE0">
                <w:rPr>
                  <w:rStyle w:val="Collegamentoipertestuale"/>
                  <w:rFonts w:ascii="Times New Roman" w:hAnsi="Times New Roman"/>
                  <w:color w:val="333333"/>
                  <w:sz w:val="24"/>
                  <w:szCs w:val="24"/>
                </w:rPr>
                <w:t>Eccidio della Righetta – ROLO</w:t>
              </w:r>
            </w:hyperlink>
            <w:r w:rsidRPr="00772FE0">
              <w:rPr>
                <w:rFonts w:ascii="Times New Roman" w:hAnsi="Times New Roman" w:cs="Times New Roman"/>
                <w:color w:val="333333"/>
                <w:sz w:val="24"/>
                <w:szCs w:val="24"/>
              </w:rPr>
              <w:t xml:space="preserve"> •</w:t>
            </w:r>
          </w:p>
        </w:tc>
      </w:tr>
    </w:tbl>
    <w:p w:rsidR="00772FE0" w:rsidRPr="00772FE0" w:rsidRDefault="00772FE0" w:rsidP="00772FE0">
      <w:pPr>
        <w:spacing w:after="0" w:line="240" w:lineRule="auto"/>
        <w:jc w:val="both"/>
        <w:rPr>
          <w:rFonts w:ascii="Times New Roman" w:hAnsi="Times New Roman" w:cs="Times New Roman"/>
          <w:vanish/>
          <w:sz w:val="24"/>
          <w:szCs w:val="24"/>
        </w:rPr>
      </w:pPr>
    </w:p>
    <w:tbl>
      <w:tblPr>
        <w:tblW w:w="7935" w:type="dxa"/>
        <w:tblCellSpacing w:w="0" w:type="dxa"/>
        <w:tblCellMar>
          <w:left w:w="0" w:type="dxa"/>
          <w:right w:w="0" w:type="dxa"/>
        </w:tblCellMar>
        <w:tblLook w:val="04A0" w:firstRow="1" w:lastRow="0" w:firstColumn="1" w:lastColumn="0" w:noHBand="0" w:noVBand="1"/>
      </w:tblPr>
      <w:tblGrid>
        <w:gridCol w:w="1162"/>
        <w:gridCol w:w="6773"/>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23/04/1945</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2" w:history="1">
              <w:r w:rsidRPr="00772FE0">
                <w:rPr>
                  <w:rStyle w:val="Collegamentoipertestuale"/>
                  <w:rFonts w:ascii="Times New Roman" w:hAnsi="Times New Roman"/>
                  <w:color w:val="333333"/>
                  <w:sz w:val="24"/>
                  <w:szCs w:val="24"/>
                </w:rPr>
                <w:t>Caduti di GHIARDA combattimento San Rigo •</w:t>
              </w:r>
            </w:hyperlink>
          </w:p>
        </w:tc>
      </w:tr>
    </w:tbl>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MAGGIO</w:t>
      </w:r>
    </w:p>
    <w:tbl>
      <w:tblPr>
        <w:tblW w:w="7905" w:type="dxa"/>
        <w:tblCellSpacing w:w="0" w:type="dxa"/>
        <w:tblCellMar>
          <w:left w:w="0" w:type="dxa"/>
          <w:right w:w="0" w:type="dxa"/>
        </w:tblCellMar>
        <w:tblLook w:val="04A0" w:firstRow="1" w:lastRow="0" w:firstColumn="1" w:lastColumn="0" w:noHBand="0" w:noVBand="1"/>
      </w:tblPr>
      <w:tblGrid>
        <w:gridCol w:w="1158"/>
        <w:gridCol w:w="6747"/>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24/05/1944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3" w:history="1">
              <w:r w:rsidRPr="00772FE0">
                <w:rPr>
                  <w:rStyle w:val="Collegamentoipertestuale"/>
                  <w:rFonts w:ascii="Times New Roman" w:hAnsi="Times New Roman"/>
                  <w:color w:val="333333"/>
                  <w:sz w:val="24"/>
                  <w:szCs w:val="24"/>
                </w:rPr>
                <w:t>Combattimento VILLA MINOZZO</w:t>
              </w:r>
            </w:hyperlink>
          </w:p>
        </w:tc>
      </w:tr>
    </w:tbl>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GIUGNO</w:t>
      </w:r>
    </w:p>
    <w:tbl>
      <w:tblPr>
        <w:tblW w:w="7860" w:type="dxa"/>
        <w:tblCellSpacing w:w="0" w:type="dxa"/>
        <w:tblCellMar>
          <w:left w:w="0" w:type="dxa"/>
          <w:right w:w="0" w:type="dxa"/>
        </w:tblCellMar>
        <w:tblLook w:val="04A0" w:firstRow="1" w:lastRow="0" w:firstColumn="1" w:lastColumn="0" w:noHBand="0" w:noVBand="1"/>
      </w:tblPr>
      <w:tblGrid>
        <w:gridCol w:w="1151"/>
        <w:gridCol w:w="6709"/>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10/06/1944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4" w:history="1">
              <w:r w:rsidRPr="00772FE0">
                <w:rPr>
                  <w:rStyle w:val="Collegamentoipertestuale"/>
                  <w:rFonts w:ascii="Times New Roman" w:hAnsi="Times New Roman"/>
                  <w:color w:val="333333"/>
                  <w:sz w:val="24"/>
                  <w:szCs w:val="24"/>
                </w:rPr>
                <w:t>Combattimento allo SPARAVALLE</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24/06/1944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5" w:history="1">
              <w:r w:rsidRPr="00772FE0">
                <w:rPr>
                  <w:rStyle w:val="Collegamentoipertestuale"/>
                  <w:rFonts w:ascii="Times New Roman" w:hAnsi="Times New Roman"/>
                  <w:color w:val="333333"/>
                  <w:sz w:val="24"/>
                  <w:szCs w:val="24"/>
                </w:rPr>
                <w:t xml:space="preserve">Rappresaglia di “BETTOLA” Vezzano </w:t>
              </w:r>
            </w:hyperlink>
          </w:p>
        </w:tc>
      </w:tr>
    </w:tbl>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LUGLIO</w:t>
      </w:r>
    </w:p>
    <w:tbl>
      <w:tblPr>
        <w:tblW w:w="7800" w:type="dxa"/>
        <w:tblCellSpacing w:w="0" w:type="dxa"/>
        <w:tblCellMar>
          <w:left w:w="0" w:type="dxa"/>
          <w:right w:w="0" w:type="dxa"/>
        </w:tblCellMar>
        <w:tblLook w:val="04A0" w:firstRow="1" w:lastRow="0" w:firstColumn="1" w:lastColumn="0" w:noHBand="0" w:noVBand="1"/>
      </w:tblPr>
      <w:tblGrid>
        <w:gridCol w:w="1143"/>
        <w:gridCol w:w="6657"/>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30/07/1944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6" w:history="1">
              <w:r w:rsidRPr="00772FE0">
                <w:rPr>
                  <w:rStyle w:val="Collegamentoipertestuale"/>
                  <w:rFonts w:ascii="Times New Roman" w:hAnsi="Times New Roman"/>
                  <w:color w:val="333333"/>
                  <w:sz w:val="24"/>
                  <w:szCs w:val="24"/>
                </w:rPr>
                <w:t>Rastrellamento nazi-fascista LIGONCHIO – MINOZZO</w:t>
              </w:r>
            </w:hyperlink>
          </w:p>
        </w:tc>
      </w:tr>
    </w:tbl>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SETTEMBRE</w:t>
      </w:r>
    </w:p>
    <w:tbl>
      <w:tblPr>
        <w:tblW w:w="7665" w:type="dxa"/>
        <w:tblCellSpacing w:w="0" w:type="dxa"/>
        <w:tblCellMar>
          <w:left w:w="0" w:type="dxa"/>
          <w:right w:w="0" w:type="dxa"/>
        </w:tblCellMar>
        <w:tblLook w:val="04A0" w:firstRow="1" w:lastRow="0" w:firstColumn="1" w:lastColumn="0" w:noHBand="0" w:noVBand="1"/>
      </w:tblPr>
      <w:tblGrid>
        <w:gridCol w:w="1125"/>
        <w:gridCol w:w="6540"/>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7" w:history="1">
              <w:r w:rsidRPr="00772FE0">
                <w:rPr>
                  <w:rStyle w:val="Collegamentoipertestuale"/>
                  <w:rFonts w:ascii="Times New Roman" w:hAnsi="Times New Roman"/>
                  <w:color w:val="333333"/>
                  <w:sz w:val="24"/>
                  <w:szCs w:val="24"/>
                </w:rPr>
                <w:t>Rappresaglia di REGGIOLO</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08/09/1943</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8" w:history="1">
              <w:r w:rsidRPr="00772FE0">
                <w:rPr>
                  <w:rStyle w:val="Collegamentoipertestuale"/>
                  <w:rFonts w:ascii="Times New Roman" w:hAnsi="Times New Roman"/>
                  <w:color w:val="333333"/>
                  <w:sz w:val="24"/>
                  <w:szCs w:val="24"/>
                </w:rPr>
                <w:t>ARMISTIZIO (i grandi avvenimenti dell’8 settembre)</w:t>
              </w:r>
            </w:hyperlink>
          </w:p>
        </w:tc>
      </w:tr>
    </w:tbl>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OTTOBRE</w:t>
      </w:r>
    </w:p>
    <w:tbl>
      <w:tblPr>
        <w:tblW w:w="8985" w:type="dxa"/>
        <w:tblCellSpacing w:w="0" w:type="dxa"/>
        <w:tblCellMar>
          <w:left w:w="0" w:type="dxa"/>
          <w:right w:w="0" w:type="dxa"/>
        </w:tblCellMar>
        <w:tblLook w:val="04A0" w:firstRow="1" w:lastRow="0" w:firstColumn="1" w:lastColumn="0" w:noHBand="0" w:noVBand="1"/>
      </w:tblPr>
      <w:tblGrid>
        <w:gridCol w:w="1316"/>
        <w:gridCol w:w="7669"/>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/10/1944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39" w:history="1">
              <w:r w:rsidRPr="00772FE0">
                <w:rPr>
                  <w:rStyle w:val="Collegamentoipertestuale"/>
                  <w:rFonts w:ascii="Times New Roman" w:hAnsi="Times New Roman"/>
                  <w:color w:val="333333"/>
                  <w:sz w:val="24"/>
                  <w:szCs w:val="24"/>
                </w:rPr>
                <w:t>Strage di MARZABOTTO (1 domenica del mese)</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06-07/10/1944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40" w:history="1">
              <w:r w:rsidRPr="00772FE0">
                <w:rPr>
                  <w:rStyle w:val="Collegamentoipertestuale"/>
                  <w:rFonts w:ascii="Times New Roman" w:hAnsi="Times New Roman"/>
                  <w:color w:val="333333"/>
                  <w:sz w:val="24"/>
                  <w:szCs w:val="24"/>
                </w:rPr>
                <w:t>Rappresaglia di BUVOLO –</w:t>
              </w:r>
            </w:hyperlink>
            <w:r w:rsidRPr="00772FE0">
              <w:rPr>
                <w:rFonts w:ascii="Times New Roman" w:hAnsi="Times New Roman" w:cs="Times New Roman"/>
                <w:color w:val="333333"/>
                <w:sz w:val="24"/>
                <w:szCs w:val="24"/>
              </w:rPr>
              <w:t xml:space="preserve"> </w:t>
            </w:r>
            <w:hyperlink r:id="rId41" w:history="1">
              <w:r w:rsidRPr="00772FE0">
                <w:rPr>
                  <w:rStyle w:val="Collegamentoipertestuale"/>
                  <w:rFonts w:ascii="Times New Roman" w:hAnsi="Times New Roman"/>
                  <w:color w:val="333333"/>
                  <w:sz w:val="24"/>
                  <w:szCs w:val="24"/>
                </w:rPr>
                <w:t>Rastrellamento di CAMPAGNOLA</w:t>
              </w:r>
            </w:hyperlink>
          </w:p>
        </w:tc>
      </w:tr>
    </w:tbl>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NOVEMBRE</w:t>
      </w:r>
    </w:p>
    <w:tbl>
      <w:tblPr>
        <w:tblW w:w="8835" w:type="dxa"/>
        <w:tblCellSpacing w:w="0" w:type="dxa"/>
        <w:tblCellMar>
          <w:left w:w="0" w:type="dxa"/>
          <w:right w:w="0" w:type="dxa"/>
        </w:tblCellMar>
        <w:tblLook w:val="04A0" w:firstRow="1" w:lastRow="0" w:firstColumn="1" w:lastColumn="0" w:noHBand="0" w:noVBand="1"/>
      </w:tblPr>
      <w:tblGrid>
        <w:gridCol w:w="1294"/>
        <w:gridCol w:w="7541"/>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17/11/1944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42" w:history="1">
              <w:r w:rsidRPr="00772FE0">
                <w:rPr>
                  <w:rStyle w:val="Collegamentoipertestuale"/>
                  <w:rFonts w:ascii="Times New Roman" w:hAnsi="Times New Roman"/>
                  <w:color w:val="333333"/>
                  <w:sz w:val="24"/>
                  <w:szCs w:val="24"/>
                </w:rPr>
                <w:t>Eccidio di LEGORECCIO – Vetto</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19/11/1944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43" w:history="1">
              <w:r w:rsidRPr="00772FE0">
                <w:rPr>
                  <w:rStyle w:val="Collegamentoipertestuale"/>
                  <w:rFonts w:ascii="Times New Roman" w:hAnsi="Times New Roman"/>
                  <w:color w:val="333333"/>
                  <w:sz w:val="24"/>
                  <w:szCs w:val="24"/>
                </w:rPr>
                <w:t>Eccidio di VILLA CAVAZZOLI</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20/11/1944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44" w:history="1">
              <w:r w:rsidRPr="00772FE0">
                <w:rPr>
                  <w:rStyle w:val="Collegamentoipertestuale"/>
                  <w:rFonts w:ascii="Times New Roman" w:hAnsi="Times New Roman"/>
                  <w:color w:val="333333"/>
                  <w:sz w:val="24"/>
                  <w:szCs w:val="24"/>
                </w:rPr>
                <w:t>Combattimento di RAMISETO</w:t>
              </w:r>
            </w:hyperlink>
          </w:p>
        </w:tc>
      </w:tr>
    </w:tbl>
    <w:p w:rsidR="00772FE0" w:rsidRPr="00772FE0" w:rsidRDefault="00772FE0" w:rsidP="00772FE0">
      <w:pPr>
        <w:pStyle w:val="NormaleWeb"/>
        <w:spacing w:before="0" w:beforeAutospacing="0" w:after="0" w:afterAutospacing="0"/>
        <w:jc w:val="both"/>
        <w:rPr>
          <w:rStyle w:val="Enfasigrassetto"/>
          <w:color w:val="FF0000"/>
        </w:rPr>
      </w:pPr>
    </w:p>
    <w:p w:rsidR="00772FE0" w:rsidRPr="00772FE0" w:rsidRDefault="00772FE0" w:rsidP="00772FE0">
      <w:pPr>
        <w:pStyle w:val="NormaleWeb"/>
        <w:spacing w:before="0" w:beforeAutospacing="0" w:after="0" w:afterAutospacing="0"/>
        <w:jc w:val="both"/>
      </w:pPr>
      <w:r w:rsidRPr="00772FE0">
        <w:rPr>
          <w:rStyle w:val="Enfasigrassetto"/>
          <w:color w:val="FF0000"/>
        </w:rPr>
        <w:t>DICEMBRE</w:t>
      </w:r>
    </w:p>
    <w:tbl>
      <w:tblPr>
        <w:tblW w:w="8880" w:type="dxa"/>
        <w:tblCellSpacing w:w="0" w:type="dxa"/>
        <w:tblCellMar>
          <w:left w:w="0" w:type="dxa"/>
          <w:right w:w="0" w:type="dxa"/>
        </w:tblCellMar>
        <w:tblLook w:val="04A0" w:firstRow="1" w:lastRow="0" w:firstColumn="1" w:lastColumn="0" w:noHBand="0" w:noVBand="1"/>
      </w:tblPr>
      <w:tblGrid>
        <w:gridCol w:w="1301"/>
        <w:gridCol w:w="7579"/>
      </w:tblGrid>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20/12/1944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45" w:history="1">
              <w:r w:rsidRPr="00772FE0">
                <w:rPr>
                  <w:rStyle w:val="Collegamentoipertestuale"/>
                  <w:rFonts w:ascii="Times New Roman" w:hAnsi="Times New Roman"/>
                  <w:color w:val="333333"/>
                  <w:sz w:val="24"/>
                  <w:szCs w:val="24"/>
                </w:rPr>
                <w:t xml:space="preserve">Rappresaglia di SESSO </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28/12/1943</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46" w:history="1">
              <w:r w:rsidRPr="00772FE0">
                <w:rPr>
                  <w:rStyle w:val="Collegamentoipertestuale"/>
                  <w:rFonts w:ascii="Times New Roman" w:hAnsi="Times New Roman"/>
                  <w:color w:val="333333"/>
                  <w:sz w:val="24"/>
                  <w:szCs w:val="24"/>
                </w:rPr>
                <w:t>Eccidio sette Fratelli CERVI</w:t>
              </w:r>
            </w:hyperlink>
          </w:p>
        </w:tc>
      </w:tr>
      <w:tr w:rsidR="00772FE0" w:rsidRPr="00772FE0" w:rsidTr="00890B6E">
        <w:trPr>
          <w:tblCellSpacing w:w="0" w:type="dxa"/>
        </w:trPr>
        <w:tc>
          <w:tcPr>
            <w:tcW w:w="1125" w:type="dxa"/>
            <w:hideMark/>
          </w:tcPr>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color w:val="333333"/>
                <w:sz w:val="24"/>
                <w:szCs w:val="24"/>
              </w:rPr>
              <w:t>/12/1944</w:t>
            </w:r>
          </w:p>
        </w:tc>
        <w:tc>
          <w:tcPr>
            <w:tcW w:w="6555" w:type="dxa"/>
            <w:hideMark/>
          </w:tcPr>
          <w:p w:rsidR="00772FE0" w:rsidRPr="00772FE0" w:rsidRDefault="00772FE0" w:rsidP="00772FE0">
            <w:pPr>
              <w:spacing w:after="0" w:line="240" w:lineRule="auto"/>
              <w:jc w:val="both"/>
              <w:rPr>
                <w:rFonts w:ascii="Times New Roman" w:hAnsi="Times New Roman" w:cs="Times New Roman"/>
                <w:sz w:val="24"/>
                <w:szCs w:val="24"/>
              </w:rPr>
            </w:pPr>
            <w:hyperlink r:id="rId47" w:history="1">
              <w:r w:rsidRPr="00772FE0">
                <w:rPr>
                  <w:rStyle w:val="Collegamentoipertestuale"/>
                  <w:rFonts w:ascii="Times New Roman" w:hAnsi="Times New Roman"/>
                  <w:color w:val="333333"/>
                  <w:sz w:val="24"/>
                  <w:szCs w:val="24"/>
                </w:rPr>
                <w:t>Rappresaglia di VERCALLO – Casina</w:t>
              </w:r>
            </w:hyperlink>
          </w:p>
        </w:tc>
      </w:tr>
    </w:tbl>
    <w:p w:rsidR="00772FE0" w:rsidRPr="00772FE0" w:rsidRDefault="00772FE0" w:rsidP="00772FE0">
      <w:pPr>
        <w:spacing w:after="0" w:line="240" w:lineRule="auto"/>
        <w:jc w:val="both"/>
        <w:rPr>
          <w:rFonts w:ascii="Times New Roman" w:hAnsi="Times New Roman" w:cs="Times New Roman"/>
          <w:sz w:val="24"/>
          <w:szCs w:val="24"/>
        </w:rPr>
      </w:pPr>
    </w:p>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sz w:val="24"/>
          <w:szCs w:val="24"/>
        </w:rPr>
        <w:t>Di seguito la raffigurazione delle commemorazioni nei vari comuni della Provincia e nel Comune capoluogo.</w:t>
      </w:r>
    </w:p>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noProof/>
          <w:sz w:val="24"/>
          <w:szCs w:val="24"/>
        </w:rPr>
        <w:lastRenderedPageBreak/>
        <w:drawing>
          <wp:inline distT="0" distB="0" distL="0" distR="0">
            <wp:extent cx="3228975" cy="4762500"/>
            <wp:effectExtent l="0" t="0" r="9525" b="0"/>
            <wp:docPr id="4" name="Immagine 4" descr="http://www.anpireggioemilia.it/wp-content/uploads/2010/02/ANPI_co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anpireggioemilia.it/wp-content/uploads/2010/02/ANPI_com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975" cy="4762500"/>
                    </a:xfrm>
                    <a:prstGeom prst="rect">
                      <a:avLst/>
                    </a:prstGeom>
                    <a:noFill/>
                    <a:ln>
                      <a:noFill/>
                    </a:ln>
                  </pic:spPr>
                </pic:pic>
              </a:graphicData>
            </a:graphic>
          </wp:inline>
        </w:drawing>
      </w:r>
      <w:r w:rsidRPr="00772FE0">
        <w:rPr>
          <w:rFonts w:ascii="Times New Roman" w:hAnsi="Times New Roman" w:cs="Times New Roman"/>
          <w:noProof/>
          <w:sz w:val="24"/>
          <w:szCs w:val="24"/>
        </w:rPr>
        <w:drawing>
          <wp:inline distT="0" distB="0" distL="0" distR="0">
            <wp:extent cx="2047875" cy="2312810"/>
            <wp:effectExtent l="19050" t="19050" r="9525" b="11430"/>
            <wp:docPr id="3" name="Immagine 3" descr="http://www.anpireggioemilia.it/wp-content/uploads/2010/02/ANPI_comm_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anpireggioemilia.it/wp-content/uploads/2010/02/ANPI_comm_R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8428" cy="2313435"/>
                    </a:xfrm>
                    <a:prstGeom prst="rect">
                      <a:avLst/>
                    </a:prstGeom>
                    <a:noFill/>
                    <a:ln w="9525" cmpd="sng">
                      <a:solidFill>
                        <a:srgbClr val="4472C4"/>
                      </a:solidFill>
                      <a:miter lim="800000"/>
                      <a:headEnd/>
                      <a:tailEnd/>
                    </a:ln>
                    <a:effectLst/>
                  </pic:spPr>
                </pic:pic>
              </a:graphicData>
            </a:graphic>
          </wp:inline>
        </w:drawing>
      </w:r>
    </w:p>
    <w:p w:rsidR="00772FE0" w:rsidRPr="00772FE0" w:rsidRDefault="00772FE0" w:rsidP="00772FE0">
      <w:pPr>
        <w:spacing w:after="0" w:line="240" w:lineRule="auto"/>
        <w:jc w:val="both"/>
        <w:rPr>
          <w:rFonts w:ascii="Times New Roman" w:hAnsi="Times New Roman" w:cs="Times New Roman"/>
          <w:sz w:val="24"/>
          <w:szCs w:val="24"/>
        </w:rPr>
      </w:pPr>
    </w:p>
    <w:p w:rsidR="00772FE0" w:rsidRPr="00772FE0" w:rsidRDefault="00772FE0" w:rsidP="00772FE0">
      <w:pPr>
        <w:pStyle w:val="Corpotesto"/>
        <w:spacing w:after="0"/>
        <w:jc w:val="both"/>
        <w:rPr>
          <w:i/>
        </w:rPr>
      </w:pPr>
      <w:r w:rsidRPr="00772FE0">
        <w:t xml:space="preserve">Questi eventi sono spesso ricordati sul territorio con dei cippi o lapidi commemorative che furono </w:t>
      </w:r>
      <w:r w:rsidRPr="004D1D5D">
        <w:t xml:space="preserve">posizionate a partire dal dopoguerra, che sono stati raccolti e catalogati sul sito </w:t>
      </w:r>
      <w:hyperlink r:id="rId50" w:history="1">
        <w:r w:rsidR="004D1D5D" w:rsidRPr="004D1D5D">
          <w:rPr>
            <w:rStyle w:val="Collegamentoipertestuale"/>
            <w:color w:val="auto"/>
            <w:u w:val="none"/>
          </w:rPr>
          <w:t>https://www.anpireggioemilia.it/monumenti/</w:t>
        </w:r>
      </w:hyperlink>
      <w:r w:rsidR="004D1D5D" w:rsidRPr="004D1D5D">
        <w:rPr>
          <w:rStyle w:val="Collegamentoipertestuale"/>
          <w:color w:val="auto"/>
          <w:u w:val="none"/>
          <w:lang w:val="it-IT"/>
        </w:rPr>
        <w:t xml:space="preserve">. </w:t>
      </w:r>
      <w:r w:rsidRPr="00772FE0">
        <w:t>Per ognuno è stata realizzata una scheda, con i dati salienti e lo stato di conservazione.</w:t>
      </w:r>
    </w:p>
    <w:p w:rsidR="00772FE0" w:rsidRPr="00772FE0" w:rsidRDefault="00772FE0" w:rsidP="00772FE0">
      <w:pPr>
        <w:pStyle w:val="Corpotesto"/>
        <w:spacing w:after="0"/>
        <w:jc w:val="both"/>
      </w:pPr>
    </w:p>
    <w:p w:rsidR="00772FE0" w:rsidRPr="00772FE0" w:rsidRDefault="00772FE0" w:rsidP="00772FE0">
      <w:pPr>
        <w:pStyle w:val="Corpotesto"/>
        <w:spacing w:after="0"/>
        <w:jc w:val="both"/>
      </w:pPr>
      <w:r w:rsidRPr="00772FE0">
        <w:rPr>
          <w:noProof/>
        </w:rPr>
        <w:lastRenderedPageBreak/>
        <w:drawing>
          <wp:inline distT="0" distB="0" distL="0" distR="0">
            <wp:extent cx="5257800" cy="73342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7800" cy="7334250"/>
                    </a:xfrm>
                    <a:prstGeom prst="rect">
                      <a:avLst/>
                    </a:prstGeom>
                    <a:noFill/>
                    <a:ln>
                      <a:noFill/>
                    </a:ln>
                  </pic:spPr>
                </pic:pic>
              </a:graphicData>
            </a:graphic>
          </wp:inline>
        </w:drawing>
      </w:r>
    </w:p>
    <w:p w:rsidR="00772FE0" w:rsidRPr="00772FE0" w:rsidRDefault="00772FE0" w:rsidP="00772FE0">
      <w:pPr>
        <w:pStyle w:val="Corpotesto"/>
        <w:spacing w:after="0"/>
        <w:jc w:val="both"/>
        <w:rPr>
          <w:i/>
        </w:rPr>
      </w:pPr>
    </w:p>
    <w:p w:rsidR="00772FE0" w:rsidRPr="00772FE0" w:rsidRDefault="00772FE0" w:rsidP="00772FE0">
      <w:pPr>
        <w:pStyle w:val="Corpotesto"/>
        <w:spacing w:after="0"/>
        <w:jc w:val="both"/>
        <w:rPr>
          <w:i/>
        </w:rPr>
      </w:pPr>
      <w:r w:rsidRPr="00772FE0">
        <w:t>Nel corso dei decenni sono inoltri stati raccolti materiali librai spesso unici, testimonianze, scritti e donazioni di provati di quanto accaduto durante la lotta di liberazione, tutto materiale disponibile alla consultazione presso l’archivio dell’Anpi Reggio Emilia, che necessita di proseguire nella sua digitalizzazione.</w:t>
      </w:r>
    </w:p>
    <w:p w:rsidR="00772FE0" w:rsidRPr="00772FE0" w:rsidRDefault="00772FE0" w:rsidP="00772FE0">
      <w:pPr>
        <w:spacing w:after="0" w:line="240" w:lineRule="auto"/>
        <w:jc w:val="both"/>
        <w:rPr>
          <w:rFonts w:ascii="Times New Roman" w:hAnsi="Times New Roman" w:cs="Times New Roman"/>
          <w:sz w:val="24"/>
          <w:szCs w:val="24"/>
        </w:rPr>
      </w:pPr>
    </w:p>
    <w:p w:rsidR="00772FE0" w:rsidRPr="00772FE0" w:rsidRDefault="00772FE0" w:rsidP="00772FE0">
      <w:pPr>
        <w:spacing w:after="0" w:line="240" w:lineRule="auto"/>
        <w:jc w:val="both"/>
        <w:rPr>
          <w:rFonts w:ascii="Times New Roman" w:hAnsi="Times New Roman" w:cs="Times New Roman"/>
          <w:sz w:val="24"/>
          <w:szCs w:val="24"/>
        </w:rPr>
      </w:pPr>
    </w:p>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sz w:val="24"/>
          <w:szCs w:val="24"/>
        </w:rPr>
        <w:lastRenderedPageBreak/>
        <w:t xml:space="preserve">La </w:t>
      </w:r>
      <w:r w:rsidRPr="00772FE0">
        <w:rPr>
          <w:rFonts w:ascii="Times New Roman" w:hAnsi="Times New Roman" w:cs="Times New Roman"/>
          <w:b/>
          <w:sz w:val="24"/>
          <w:szCs w:val="24"/>
        </w:rPr>
        <w:t>provincia di Parma</w:t>
      </w:r>
      <w:r w:rsidRPr="00772FE0">
        <w:rPr>
          <w:rFonts w:ascii="Times New Roman" w:hAnsi="Times New Roman" w:cs="Times New Roman"/>
          <w:sz w:val="24"/>
          <w:szCs w:val="24"/>
        </w:rPr>
        <w:t xml:space="preserve"> conta 45 comuni e 4</w:t>
      </w:r>
      <w:r>
        <w:rPr>
          <w:rFonts w:ascii="Times New Roman" w:hAnsi="Times New Roman" w:cs="Times New Roman"/>
          <w:sz w:val="24"/>
          <w:szCs w:val="24"/>
        </w:rPr>
        <w:t>51.631</w:t>
      </w:r>
      <w:r w:rsidRPr="00772FE0">
        <w:rPr>
          <w:rFonts w:ascii="Times New Roman" w:hAnsi="Times New Roman" w:cs="Times New Roman"/>
          <w:sz w:val="24"/>
          <w:szCs w:val="24"/>
        </w:rPr>
        <w:t xml:space="preserve"> abitanti al 01.01.201</w:t>
      </w:r>
      <w:r>
        <w:rPr>
          <w:rFonts w:ascii="Times New Roman" w:hAnsi="Times New Roman" w:cs="Times New Roman"/>
          <w:sz w:val="24"/>
          <w:szCs w:val="24"/>
        </w:rPr>
        <w:t>9</w:t>
      </w:r>
      <w:r w:rsidRPr="00772FE0">
        <w:rPr>
          <w:rFonts w:ascii="Times New Roman" w:hAnsi="Times New Roman" w:cs="Times New Roman"/>
          <w:sz w:val="24"/>
          <w:szCs w:val="24"/>
        </w:rPr>
        <w:t>. Dopo l’armistizio anche in queste località si formerà un movimento di liberazione che si sconterà con le formazioni fasciste e naziste.</w:t>
      </w:r>
    </w:p>
    <w:p w:rsidR="00772FE0" w:rsidRPr="00772FE0" w:rsidRDefault="00772FE0" w:rsidP="00772FE0">
      <w:pPr>
        <w:spacing w:after="0" w:line="240" w:lineRule="auto"/>
        <w:rPr>
          <w:rFonts w:ascii="Times New Roman" w:hAnsi="Times New Roman" w:cs="Times New Roman"/>
          <w:sz w:val="24"/>
          <w:szCs w:val="24"/>
        </w:rPr>
      </w:pPr>
    </w:p>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sz w:val="24"/>
          <w:szCs w:val="24"/>
        </w:rPr>
        <w:t>Le commemorazioni più salienti che vengono ricordate sono:</w:t>
      </w:r>
    </w:p>
    <w:p w:rsidR="00772FE0" w:rsidRPr="00772FE0" w:rsidRDefault="00772FE0" w:rsidP="00772FE0">
      <w:pPr>
        <w:spacing w:after="0"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9"/>
        <w:gridCol w:w="7485"/>
      </w:tblGrid>
      <w:tr w:rsidR="00772FE0" w:rsidRPr="00772FE0" w:rsidTr="00890B6E">
        <w:trPr>
          <w:jc w:val="center"/>
        </w:trPr>
        <w:tc>
          <w:tcPr>
            <w:tcW w:w="1765" w:type="dxa"/>
            <w:shd w:val="clear" w:color="auto" w:fill="auto"/>
          </w:tcPr>
          <w:p w:rsidR="00772FE0" w:rsidRPr="00772FE0" w:rsidRDefault="00772FE0" w:rsidP="00772FE0">
            <w:pPr>
              <w:spacing w:after="0" w:line="240" w:lineRule="auto"/>
              <w:jc w:val="center"/>
              <w:rPr>
                <w:rFonts w:ascii="Times New Roman" w:hAnsi="Times New Roman" w:cs="Times New Roman"/>
                <w:sz w:val="24"/>
                <w:szCs w:val="24"/>
              </w:rPr>
            </w:pPr>
            <w:r w:rsidRPr="00772FE0">
              <w:rPr>
                <w:rFonts w:ascii="Times New Roman" w:hAnsi="Times New Roman" w:cs="Times New Roman"/>
                <w:sz w:val="24"/>
                <w:szCs w:val="24"/>
              </w:rPr>
              <w:t>Mese</w:t>
            </w:r>
          </w:p>
        </w:tc>
        <w:tc>
          <w:tcPr>
            <w:tcW w:w="8000" w:type="dxa"/>
            <w:shd w:val="clear" w:color="auto" w:fill="auto"/>
          </w:tcPr>
          <w:p w:rsidR="00772FE0" w:rsidRPr="00772FE0" w:rsidRDefault="00772FE0" w:rsidP="00772FE0">
            <w:pPr>
              <w:spacing w:after="0" w:line="240" w:lineRule="auto"/>
              <w:jc w:val="center"/>
              <w:rPr>
                <w:rFonts w:ascii="Times New Roman" w:hAnsi="Times New Roman" w:cs="Times New Roman"/>
                <w:sz w:val="24"/>
                <w:szCs w:val="24"/>
              </w:rPr>
            </w:pPr>
            <w:r w:rsidRPr="00772FE0">
              <w:rPr>
                <w:rFonts w:ascii="Times New Roman" w:hAnsi="Times New Roman" w:cs="Times New Roman"/>
                <w:sz w:val="24"/>
                <w:szCs w:val="24"/>
              </w:rPr>
              <w:t>Commemorazioni</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Gennaio</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Parma, Morte di Guido Picelli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Passo di Santa Donna (7 partigiani caduti)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Varano Marchesi (strage dell’Epifania 30 morti)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Varano de’ Melegari (Eccidio del Dordia: 18 partigiani fucilati)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Parma, via Martinella (5 fucilati)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Parma, Deportazione dei bambini ebrei</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Febbraio</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Langhirano, ponte Mulazzano (3 civili uccisi)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Villa Cadè (RE) (12 fucilati)</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Marzo</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Parma, piazza Ghiaia (uccisione di Eugenio Copelli)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Fidenza, Coduro (13 fucilati)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Langhirano, Casatico (cippi di partigiani)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Valmozzola (8 partigiani fucilati)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Soragna (5 partigiani fucilati)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Fornovo Vizzola (3 patrioti fucilati)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Parma (2 sindacalisti uccisi dalla celere)</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Traverse</w:t>
            </w:r>
            <w:r>
              <w:rPr>
                <w:rFonts w:ascii="Times New Roman" w:hAnsi="Times New Roman" w:cs="Times New Roman"/>
                <w:sz w:val="24"/>
                <w:szCs w:val="24"/>
              </w:rPr>
              <w:t>t</w:t>
            </w:r>
            <w:r w:rsidRPr="00772FE0">
              <w:rPr>
                <w:rFonts w:ascii="Times New Roman" w:hAnsi="Times New Roman" w:cs="Times New Roman"/>
                <w:sz w:val="24"/>
                <w:szCs w:val="24"/>
              </w:rPr>
              <w:t>olo (caduti di Terrarossa)</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Colorno, Sacca (3 fucilati e gettati nel Po)</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Maggio</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Fornovo (ricordo della “sacca” di Fornovo)</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Giugno</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S. Michele Tiorre (morte di Pontirol Battisti)</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Luglio</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Salsomaggiore, Luneto (ricordo della battaglia)</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Pastasciutta del 25 luglio</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Agosto</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Berceto, monte S. Bernardo (partigiani uccisi)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Parma e Bosco di Corniglio (commemorazione Giacomo Ferrari)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Langhirano (Battaglia delle Olive)</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Settembre</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Parma, piazza Garibaldi (ricordo dei 7 martiri)</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Parma, villa Braga (celebrazioni dell’8 settembre e ricordo dell’inizio della resistenza armata)</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Lesignano (Battaglia di Lesignano)</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Ottobre</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Salsomaggiore (Battaglia di Pietranera)</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Bosco di Corniglio (Eccidio del Comando Unico)</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Novembre</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Salsomaggiore (assalto alla caserma della brigata nera)</w:t>
            </w:r>
          </w:p>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Monchio, ponte di Lugagnano (eccidio del comando 47° brigata</w:t>
            </w:r>
          </w:p>
        </w:tc>
      </w:tr>
      <w:tr w:rsidR="00772FE0" w:rsidRPr="00772FE0" w:rsidTr="00890B6E">
        <w:trPr>
          <w:jc w:val="center"/>
        </w:trPr>
        <w:tc>
          <w:tcPr>
            <w:tcW w:w="1765"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Dicembre</w:t>
            </w:r>
          </w:p>
        </w:tc>
        <w:tc>
          <w:tcPr>
            <w:tcW w:w="8000" w:type="dxa"/>
            <w:shd w:val="clear" w:color="auto" w:fill="auto"/>
          </w:tcPr>
          <w:p w:rsidR="00772FE0" w:rsidRPr="00772FE0" w:rsidRDefault="00772FE0" w:rsidP="00772FE0">
            <w:pPr>
              <w:spacing w:after="0" w:line="240" w:lineRule="auto"/>
              <w:rPr>
                <w:rFonts w:ascii="Times New Roman" w:hAnsi="Times New Roman" w:cs="Times New Roman"/>
                <w:sz w:val="24"/>
                <w:szCs w:val="24"/>
              </w:rPr>
            </w:pPr>
            <w:r w:rsidRPr="00772FE0">
              <w:rPr>
                <w:rFonts w:ascii="Times New Roman" w:hAnsi="Times New Roman" w:cs="Times New Roman"/>
                <w:sz w:val="24"/>
                <w:szCs w:val="24"/>
              </w:rPr>
              <w:t>Lesignano, S. Maria del Piano (uccisione di Umberto Pelagatti)</w:t>
            </w:r>
          </w:p>
        </w:tc>
      </w:tr>
    </w:tbl>
    <w:p w:rsidR="00772FE0" w:rsidRPr="00772FE0" w:rsidRDefault="00772FE0" w:rsidP="00772FE0">
      <w:pPr>
        <w:pStyle w:val="Corpotesto"/>
        <w:spacing w:after="0"/>
        <w:jc w:val="both"/>
      </w:pPr>
    </w:p>
    <w:p w:rsidR="00772FE0" w:rsidRPr="00772FE0" w:rsidRDefault="00772FE0" w:rsidP="00772FE0">
      <w:pPr>
        <w:spacing w:after="0" w:line="240" w:lineRule="auto"/>
        <w:jc w:val="both"/>
        <w:rPr>
          <w:rFonts w:ascii="Times New Roman" w:hAnsi="Times New Roman" w:cs="Times New Roman"/>
          <w:iCs/>
          <w:sz w:val="24"/>
          <w:szCs w:val="24"/>
        </w:rPr>
      </w:pPr>
      <w:r w:rsidRPr="00772FE0">
        <w:rPr>
          <w:rFonts w:ascii="Times New Roman" w:hAnsi="Times New Roman" w:cs="Times New Roman"/>
          <w:iCs/>
          <w:sz w:val="24"/>
          <w:szCs w:val="24"/>
        </w:rPr>
        <w:t>Gli indicatori prescelti che tengono conto dei bisogni e delle criticità del progetto sono:</w:t>
      </w:r>
    </w:p>
    <w:p w:rsidR="00772FE0" w:rsidRPr="00772FE0" w:rsidRDefault="00772FE0" w:rsidP="00772FE0">
      <w:pPr>
        <w:pStyle w:val="Paragrafoelenco"/>
        <w:spacing w:after="0" w:line="240" w:lineRule="auto"/>
        <w:ind w:left="0"/>
        <w:jc w:val="both"/>
        <w:rPr>
          <w:rFonts w:ascii="Times New Roman" w:hAnsi="Times New Roman" w:cs="Times New Roman"/>
          <w:bCs/>
          <w:iCs/>
          <w:sz w:val="24"/>
          <w:szCs w:val="24"/>
        </w:rPr>
      </w:pPr>
      <w:r w:rsidRPr="00772FE0">
        <w:rPr>
          <w:rFonts w:ascii="Times New Roman" w:hAnsi="Times New Roman" w:cs="Times New Roman"/>
          <w:bCs/>
          <w:iCs/>
          <w:sz w:val="24"/>
          <w:szCs w:val="24"/>
        </w:rPr>
        <w:t>1) n. schede aggiornate</w:t>
      </w:r>
    </w:p>
    <w:p w:rsidR="00772FE0" w:rsidRPr="00772FE0" w:rsidRDefault="00772FE0" w:rsidP="00772FE0">
      <w:pPr>
        <w:pStyle w:val="Paragrafoelenco"/>
        <w:spacing w:after="0" w:line="240" w:lineRule="auto"/>
        <w:ind w:left="0"/>
        <w:jc w:val="both"/>
        <w:rPr>
          <w:rFonts w:ascii="Times New Roman" w:hAnsi="Times New Roman" w:cs="Times New Roman"/>
          <w:sz w:val="24"/>
          <w:szCs w:val="24"/>
        </w:rPr>
      </w:pPr>
      <w:r w:rsidRPr="00772FE0">
        <w:rPr>
          <w:rFonts w:ascii="Times New Roman" w:hAnsi="Times New Roman" w:cs="Times New Roman"/>
          <w:sz w:val="24"/>
          <w:szCs w:val="24"/>
        </w:rPr>
        <w:t>2)  n. cippi restaurati</w:t>
      </w:r>
    </w:p>
    <w:p w:rsidR="00772FE0" w:rsidRPr="00772FE0" w:rsidRDefault="00772FE0" w:rsidP="00772FE0">
      <w:pPr>
        <w:pStyle w:val="Paragrafoelenco"/>
        <w:spacing w:after="0" w:line="240" w:lineRule="auto"/>
        <w:ind w:left="0"/>
        <w:jc w:val="both"/>
        <w:rPr>
          <w:rFonts w:ascii="Times New Roman" w:hAnsi="Times New Roman" w:cs="Times New Roman"/>
          <w:bCs/>
          <w:sz w:val="24"/>
          <w:szCs w:val="24"/>
        </w:rPr>
      </w:pPr>
      <w:r w:rsidRPr="00772FE0">
        <w:rPr>
          <w:rFonts w:ascii="Times New Roman" w:hAnsi="Times New Roman" w:cs="Times New Roman"/>
          <w:bCs/>
          <w:sz w:val="24"/>
          <w:szCs w:val="24"/>
        </w:rPr>
        <w:t>3) numero di volumi digitalizzati</w:t>
      </w:r>
    </w:p>
    <w:p w:rsidR="00772FE0" w:rsidRPr="00772FE0" w:rsidRDefault="00772FE0" w:rsidP="00772FE0">
      <w:pPr>
        <w:pStyle w:val="Intestazione"/>
        <w:tabs>
          <w:tab w:val="clear" w:pos="4819"/>
          <w:tab w:val="clear" w:pos="9638"/>
        </w:tabs>
        <w:jc w:val="both"/>
        <w:rPr>
          <w:rFonts w:ascii="Times New Roman" w:hAnsi="Times New Roman" w:cs="Times New Roman"/>
          <w:bCs/>
          <w:sz w:val="24"/>
          <w:szCs w:val="24"/>
        </w:rPr>
      </w:pPr>
      <w:r w:rsidRPr="00772FE0">
        <w:rPr>
          <w:rFonts w:ascii="Times New Roman" w:hAnsi="Times New Roman" w:cs="Times New Roman"/>
          <w:bCs/>
          <w:sz w:val="24"/>
          <w:szCs w:val="24"/>
        </w:rPr>
        <w:t>4) numero di riunioni di redazione</w:t>
      </w:r>
    </w:p>
    <w:p w:rsidR="00772FE0" w:rsidRPr="00772FE0" w:rsidRDefault="00772FE0" w:rsidP="00772FE0">
      <w:pPr>
        <w:pStyle w:val="Intestazione"/>
        <w:tabs>
          <w:tab w:val="clear" w:pos="4819"/>
          <w:tab w:val="clear" w:pos="9638"/>
        </w:tabs>
        <w:jc w:val="both"/>
        <w:rPr>
          <w:rFonts w:ascii="Times New Roman" w:hAnsi="Times New Roman" w:cs="Times New Roman"/>
          <w:bCs/>
          <w:sz w:val="24"/>
          <w:szCs w:val="24"/>
        </w:rPr>
      </w:pPr>
      <w:r w:rsidRPr="00772FE0">
        <w:rPr>
          <w:rFonts w:ascii="Times New Roman" w:hAnsi="Times New Roman" w:cs="Times New Roman"/>
          <w:bCs/>
          <w:sz w:val="24"/>
          <w:szCs w:val="24"/>
        </w:rPr>
        <w:t>5) numero di numeri/anno pubblicati</w:t>
      </w:r>
    </w:p>
    <w:p w:rsidR="00772FE0" w:rsidRDefault="00772FE0" w:rsidP="00772FE0">
      <w:pPr>
        <w:spacing w:after="0" w:line="240" w:lineRule="auto"/>
        <w:rPr>
          <w:rFonts w:ascii="Times New Roman" w:hAnsi="Times New Roman" w:cs="Times New Roman"/>
          <w:sz w:val="24"/>
          <w:szCs w:val="24"/>
        </w:rPr>
      </w:pPr>
    </w:p>
    <w:p w:rsidR="004D1D5D" w:rsidRPr="004D1D5D" w:rsidRDefault="004D1D5D" w:rsidP="00772FE0">
      <w:pPr>
        <w:spacing w:after="0" w:line="240" w:lineRule="auto"/>
        <w:rPr>
          <w:rFonts w:ascii="Times New Roman" w:hAnsi="Times New Roman" w:cs="Times New Roman"/>
          <w:b/>
          <w:bCs/>
          <w:sz w:val="24"/>
          <w:szCs w:val="24"/>
        </w:rPr>
      </w:pPr>
      <w:r w:rsidRPr="004D1D5D">
        <w:rPr>
          <w:rFonts w:ascii="Times New Roman" w:hAnsi="Times New Roman" w:cs="Times New Roman"/>
          <w:b/>
          <w:bCs/>
          <w:sz w:val="24"/>
          <w:szCs w:val="24"/>
        </w:rPr>
        <w:t>La descrizione delle sezioni ANPI</w:t>
      </w:r>
    </w:p>
    <w:p w:rsidR="004D1D5D" w:rsidRPr="004D1D5D" w:rsidRDefault="004D1D5D" w:rsidP="004D1D5D">
      <w:pPr>
        <w:pStyle w:val="NormaleWeb"/>
        <w:spacing w:before="0" w:beforeAutospacing="0" w:after="0" w:afterAutospacing="0"/>
        <w:jc w:val="both"/>
      </w:pPr>
      <w:r w:rsidRPr="004D1D5D">
        <w:lastRenderedPageBreak/>
        <w:t>Per capire meglio il contesto progettuale è necessaria una breve descrizione di cos’è l’ ANPI. L’associazione Nazionale Partigiani d’Italia (ANPI) è stata costituita a Roma nel 1944, quando ancora il Nord Italia era sotto l’occupazione nazifascista, dai volontari che avevano partecipato alla guerra partigiana nelle regioni del centro. Nelle sue varie articolazioni locali (a questo progetto partecipano le sedi di Reggio Emilia e Parma), punta alla conservazione della memoria, come filo invisibile ma tenacissimo che tiene unite le comunità. Per questo motivo è stato attivato già dallo scorso anno il servizio civile</w:t>
      </w:r>
      <w:r>
        <w:t xml:space="preserve"> universale</w:t>
      </w:r>
      <w:r w:rsidRPr="004D1D5D">
        <w:t>, proprio per poter avere un contributo dai giovani alla conservazione della memoria, utile soprattutto a loro: non sono mancati infatti negli ultimi anni giovani iscritti all’ Anpi, come prosecuzione degli ideali dell’Associazione, che per ovvi motivi anagrafici non potrà e dovrà più solo far perno sui partigiani stessi.</w:t>
      </w:r>
    </w:p>
    <w:p w:rsidR="004D1D5D" w:rsidRPr="004D1D5D" w:rsidRDefault="004D1D5D" w:rsidP="00772FE0">
      <w:pPr>
        <w:spacing w:after="0" w:line="240" w:lineRule="auto"/>
        <w:rPr>
          <w:rFonts w:ascii="Times New Roman" w:hAnsi="Times New Roman" w:cs="Times New Roman"/>
          <w:sz w:val="24"/>
          <w:szCs w:val="24"/>
        </w:rPr>
      </w:pPr>
    </w:p>
    <w:p w:rsidR="00772FE0" w:rsidRPr="00772FE0" w:rsidRDefault="00772FE0" w:rsidP="00772FE0">
      <w:pPr>
        <w:spacing w:after="0" w:line="240" w:lineRule="auto"/>
        <w:jc w:val="both"/>
        <w:rPr>
          <w:rFonts w:ascii="Times New Roman" w:hAnsi="Times New Roman" w:cs="Times New Roman"/>
          <w:b/>
          <w:iCs/>
          <w:sz w:val="24"/>
          <w:szCs w:val="24"/>
        </w:rPr>
      </w:pPr>
      <w:r w:rsidRPr="00772FE0">
        <w:rPr>
          <w:rFonts w:ascii="Times New Roman" w:hAnsi="Times New Roman" w:cs="Times New Roman"/>
          <w:b/>
          <w:iCs/>
          <w:sz w:val="24"/>
          <w:szCs w:val="24"/>
        </w:rPr>
        <w:t>I bisogni emersi dalle sezioni a livello provinciale sono le seguenti:</w:t>
      </w:r>
    </w:p>
    <w:p w:rsidR="00772FE0" w:rsidRPr="00772FE0" w:rsidRDefault="00772FE0" w:rsidP="00772FE0">
      <w:pPr>
        <w:pStyle w:val="Paragrafoelenco"/>
        <w:numPr>
          <w:ilvl w:val="0"/>
          <w:numId w:val="39"/>
        </w:numPr>
        <w:spacing w:after="0" w:line="240" w:lineRule="auto"/>
        <w:ind w:left="0" w:firstLine="0"/>
        <w:contextualSpacing w:val="0"/>
        <w:jc w:val="both"/>
        <w:rPr>
          <w:rFonts w:ascii="Times New Roman" w:hAnsi="Times New Roman" w:cs="Times New Roman"/>
          <w:sz w:val="24"/>
          <w:szCs w:val="24"/>
        </w:rPr>
      </w:pPr>
      <w:r w:rsidRPr="00772FE0">
        <w:rPr>
          <w:rFonts w:ascii="Times New Roman" w:eastAsia="Calibri" w:hAnsi="Times New Roman" w:cs="Times New Roman"/>
          <w:color w:val="000000"/>
          <w:sz w:val="24"/>
          <w:szCs w:val="24"/>
        </w:rPr>
        <w:t>Proseguire nella risistemazione dei cippi partigiani. Sulle provinci</w:t>
      </w:r>
      <w:r w:rsidR="004D1D5D">
        <w:rPr>
          <w:rFonts w:ascii="Times New Roman" w:eastAsia="Calibri" w:hAnsi="Times New Roman" w:cs="Times New Roman"/>
          <w:color w:val="000000"/>
          <w:sz w:val="24"/>
          <w:szCs w:val="24"/>
        </w:rPr>
        <w:t xml:space="preserve">a di Reggio Emilia ci </w:t>
      </w:r>
      <w:r w:rsidRPr="00772FE0">
        <w:rPr>
          <w:rFonts w:ascii="Times New Roman" w:eastAsia="Calibri" w:hAnsi="Times New Roman" w:cs="Times New Roman"/>
          <w:color w:val="000000"/>
          <w:sz w:val="24"/>
          <w:szCs w:val="24"/>
        </w:rPr>
        <w:t xml:space="preserve">sono attualmente presenti </w:t>
      </w:r>
      <w:r w:rsidR="004D1D5D">
        <w:rPr>
          <w:rFonts w:ascii="Times New Roman" w:eastAsia="Calibri" w:hAnsi="Times New Roman" w:cs="Times New Roman"/>
          <w:color w:val="000000"/>
          <w:sz w:val="24"/>
          <w:szCs w:val="24"/>
        </w:rPr>
        <w:t>4</w:t>
      </w:r>
      <w:r w:rsidRPr="00772FE0">
        <w:rPr>
          <w:rFonts w:ascii="Times New Roman" w:eastAsia="Calibri" w:hAnsi="Times New Roman" w:cs="Times New Roman"/>
          <w:color w:val="000000"/>
          <w:sz w:val="24"/>
          <w:szCs w:val="24"/>
        </w:rPr>
        <w:t>50 cippi partigiani, forte simbolo di memoria per il nostro territorio, soggetti al deterioramento per gli agenti atmosferici ed i tremendi atti di vandalismo</w:t>
      </w:r>
      <w:r>
        <w:rPr>
          <w:rFonts w:ascii="Times New Roman" w:eastAsia="Calibri" w:hAnsi="Times New Roman" w:cs="Times New Roman"/>
          <w:color w:val="000000"/>
          <w:sz w:val="24"/>
          <w:szCs w:val="24"/>
        </w:rPr>
        <w:t xml:space="preserve"> (</w:t>
      </w:r>
      <w:r w:rsidR="004D1D5D">
        <w:rPr>
          <w:rFonts w:ascii="Times New Roman" w:eastAsia="Calibri" w:hAnsi="Times New Roman" w:cs="Times New Roman"/>
          <w:color w:val="000000"/>
          <w:sz w:val="24"/>
          <w:szCs w:val="24"/>
        </w:rPr>
        <w:t xml:space="preserve">biosogno solo della </w:t>
      </w:r>
      <w:r>
        <w:rPr>
          <w:rFonts w:ascii="Times New Roman" w:eastAsia="Calibri" w:hAnsi="Times New Roman" w:cs="Times New Roman"/>
          <w:color w:val="000000"/>
          <w:sz w:val="24"/>
          <w:szCs w:val="24"/>
        </w:rPr>
        <w:t xml:space="preserve">sede </w:t>
      </w:r>
      <w:r w:rsidR="004D1D5D">
        <w:rPr>
          <w:rFonts w:ascii="Times New Roman" w:eastAsia="Calibri" w:hAnsi="Times New Roman" w:cs="Times New Roman"/>
          <w:color w:val="000000"/>
          <w:sz w:val="24"/>
          <w:szCs w:val="24"/>
        </w:rPr>
        <w:t>ANPI</w:t>
      </w:r>
      <w:r>
        <w:rPr>
          <w:rFonts w:ascii="Times New Roman" w:eastAsia="Calibri" w:hAnsi="Times New Roman" w:cs="Times New Roman"/>
          <w:color w:val="000000"/>
          <w:sz w:val="24"/>
          <w:szCs w:val="24"/>
        </w:rPr>
        <w:t xml:space="preserve"> di Reggio Emilia)</w:t>
      </w:r>
    </w:p>
    <w:p w:rsidR="00772FE0" w:rsidRPr="00772FE0" w:rsidRDefault="00772FE0" w:rsidP="00772FE0">
      <w:pPr>
        <w:pStyle w:val="Paragrafoelenco"/>
        <w:numPr>
          <w:ilvl w:val="0"/>
          <w:numId w:val="39"/>
        </w:numPr>
        <w:spacing w:after="0" w:line="240" w:lineRule="auto"/>
        <w:ind w:left="0" w:firstLine="0"/>
        <w:contextualSpacing w:val="0"/>
        <w:jc w:val="both"/>
        <w:rPr>
          <w:rFonts w:ascii="Times New Roman" w:hAnsi="Times New Roman" w:cs="Times New Roman"/>
          <w:sz w:val="24"/>
          <w:szCs w:val="24"/>
        </w:rPr>
      </w:pPr>
      <w:r w:rsidRPr="00772FE0">
        <w:rPr>
          <w:rFonts w:ascii="Times New Roman" w:hAnsi="Times New Roman" w:cs="Times New Roman"/>
          <w:sz w:val="24"/>
          <w:szCs w:val="24"/>
        </w:rPr>
        <w:t xml:space="preserve">Continuare nella digitalizzazione delle biblioteche interne delle due sezioni ANPI. Si tratta di libri di particolare valore storico, utili per la sola consultazione in loco e non cedibili in prestito al pubblico. </w:t>
      </w:r>
    </w:p>
    <w:p w:rsidR="00772FE0" w:rsidRPr="00772FE0" w:rsidRDefault="00772FE0" w:rsidP="00772FE0">
      <w:pPr>
        <w:pStyle w:val="Paragrafoelenco"/>
        <w:numPr>
          <w:ilvl w:val="0"/>
          <w:numId w:val="39"/>
        </w:numPr>
        <w:spacing w:after="0" w:line="240" w:lineRule="auto"/>
        <w:ind w:left="0" w:firstLine="0"/>
        <w:contextualSpacing w:val="0"/>
        <w:jc w:val="both"/>
        <w:rPr>
          <w:rFonts w:ascii="Times New Roman" w:hAnsi="Times New Roman" w:cs="Times New Roman"/>
          <w:b/>
          <w:iCs/>
          <w:sz w:val="24"/>
          <w:szCs w:val="24"/>
        </w:rPr>
      </w:pPr>
      <w:r w:rsidRPr="00772FE0">
        <w:rPr>
          <w:rFonts w:ascii="Times New Roman" w:hAnsi="Times New Roman" w:cs="Times New Roman"/>
          <w:sz w:val="24"/>
          <w:szCs w:val="24"/>
        </w:rPr>
        <w:t>Implementare l’attività redazionale dei Notiziari ANPI, periodici dei Comitati Provinciali Associazione Nazionale Partigiani d’Italia.</w:t>
      </w:r>
    </w:p>
    <w:p w:rsidR="00772FE0" w:rsidRPr="00772FE0" w:rsidRDefault="00772FE0" w:rsidP="00772FE0">
      <w:pPr>
        <w:pStyle w:val="Paragrafoelenco"/>
        <w:numPr>
          <w:ilvl w:val="0"/>
          <w:numId w:val="39"/>
        </w:numPr>
        <w:spacing w:after="0" w:line="240" w:lineRule="auto"/>
        <w:ind w:left="0" w:firstLine="0"/>
        <w:contextualSpacing w:val="0"/>
        <w:jc w:val="both"/>
        <w:rPr>
          <w:rFonts w:ascii="Times New Roman" w:hAnsi="Times New Roman" w:cs="Times New Roman"/>
          <w:b/>
          <w:iCs/>
          <w:sz w:val="24"/>
          <w:szCs w:val="24"/>
        </w:rPr>
      </w:pPr>
      <w:r w:rsidRPr="00772FE0">
        <w:rPr>
          <w:rFonts w:ascii="Times New Roman" w:hAnsi="Times New Roman" w:cs="Times New Roman"/>
          <w:sz w:val="24"/>
          <w:szCs w:val="24"/>
        </w:rPr>
        <w:t>Promuovere attività di sensibilizzazione sui temi dell’antifascismo e della lotta partigiana con testimonianze, interviste e incontri</w:t>
      </w:r>
    </w:p>
    <w:p w:rsidR="00772FE0" w:rsidRPr="00772FE0" w:rsidRDefault="00772FE0" w:rsidP="00772FE0">
      <w:pPr>
        <w:spacing w:after="0" w:line="240" w:lineRule="auto"/>
        <w:jc w:val="both"/>
        <w:rPr>
          <w:rFonts w:ascii="Times New Roman" w:hAnsi="Times New Roman" w:cs="Times New Roman"/>
          <w:b/>
          <w:iCs/>
          <w:sz w:val="24"/>
          <w:szCs w:val="24"/>
        </w:rPr>
      </w:pPr>
    </w:p>
    <w:p w:rsidR="00772FE0" w:rsidRPr="00772FE0" w:rsidRDefault="00772FE0" w:rsidP="00772FE0">
      <w:pPr>
        <w:spacing w:after="0" w:line="240" w:lineRule="auto"/>
        <w:jc w:val="both"/>
        <w:rPr>
          <w:rFonts w:ascii="Times New Roman" w:hAnsi="Times New Roman" w:cs="Times New Roman"/>
          <w:iCs/>
          <w:sz w:val="24"/>
          <w:szCs w:val="24"/>
        </w:rPr>
      </w:pPr>
      <w:r w:rsidRPr="00772FE0">
        <w:rPr>
          <w:rFonts w:ascii="Times New Roman" w:hAnsi="Times New Roman" w:cs="Times New Roman"/>
          <w:iCs/>
          <w:sz w:val="24"/>
          <w:szCs w:val="24"/>
        </w:rPr>
        <w:t>Gli indicatori prescelti sono:</w:t>
      </w:r>
    </w:p>
    <w:p w:rsidR="00772FE0" w:rsidRPr="00772FE0" w:rsidRDefault="00772FE0" w:rsidP="00772FE0">
      <w:pPr>
        <w:pStyle w:val="Paragrafoelenco"/>
        <w:numPr>
          <w:ilvl w:val="0"/>
          <w:numId w:val="39"/>
        </w:numPr>
        <w:spacing w:after="0" w:line="240" w:lineRule="auto"/>
        <w:ind w:left="0" w:firstLine="0"/>
        <w:contextualSpacing w:val="0"/>
        <w:jc w:val="both"/>
        <w:rPr>
          <w:rFonts w:ascii="Times New Roman" w:hAnsi="Times New Roman" w:cs="Times New Roman"/>
          <w:sz w:val="24"/>
          <w:szCs w:val="24"/>
        </w:rPr>
      </w:pPr>
      <w:r w:rsidRPr="00772FE0">
        <w:rPr>
          <w:rFonts w:ascii="Times New Roman" w:eastAsia="Calibri" w:hAnsi="Times New Roman" w:cs="Times New Roman"/>
          <w:color w:val="000000"/>
          <w:sz w:val="24"/>
          <w:szCs w:val="24"/>
        </w:rPr>
        <w:t>Proseguire nella risistemazione dei cippi partigiani. Sull</w:t>
      </w:r>
      <w:r w:rsidR="004D1D5D">
        <w:rPr>
          <w:rFonts w:ascii="Times New Roman" w:eastAsia="Calibri" w:hAnsi="Times New Roman" w:cs="Times New Roman"/>
          <w:color w:val="000000"/>
          <w:sz w:val="24"/>
          <w:szCs w:val="24"/>
        </w:rPr>
        <w:t>a</w:t>
      </w:r>
      <w:r w:rsidRPr="00772FE0">
        <w:rPr>
          <w:rFonts w:ascii="Times New Roman" w:eastAsia="Calibri" w:hAnsi="Times New Roman" w:cs="Times New Roman"/>
          <w:color w:val="000000"/>
          <w:sz w:val="24"/>
          <w:szCs w:val="24"/>
        </w:rPr>
        <w:t xml:space="preserve"> provinci</w:t>
      </w:r>
      <w:r w:rsidR="004D1D5D">
        <w:rPr>
          <w:rFonts w:ascii="Times New Roman" w:eastAsia="Calibri" w:hAnsi="Times New Roman" w:cs="Times New Roman"/>
          <w:color w:val="000000"/>
          <w:sz w:val="24"/>
          <w:szCs w:val="24"/>
        </w:rPr>
        <w:t>a</w:t>
      </w:r>
      <w:r w:rsidRPr="00772FE0">
        <w:rPr>
          <w:rFonts w:ascii="Times New Roman" w:eastAsia="Calibri" w:hAnsi="Times New Roman" w:cs="Times New Roman"/>
          <w:color w:val="000000"/>
          <w:sz w:val="24"/>
          <w:szCs w:val="24"/>
        </w:rPr>
        <w:t xml:space="preserve"> oggetto del progetto</w:t>
      </w:r>
      <w:r w:rsidR="004D1D5D">
        <w:rPr>
          <w:rFonts w:ascii="Times New Roman" w:eastAsia="Calibri" w:hAnsi="Times New Roman" w:cs="Times New Roman"/>
          <w:color w:val="000000"/>
          <w:sz w:val="24"/>
          <w:szCs w:val="24"/>
        </w:rPr>
        <w:t xml:space="preserve"> (solo la provincia di Reggio Emilia)</w:t>
      </w:r>
      <w:r w:rsidRPr="00772FE0">
        <w:rPr>
          <w:rFonts w:ascii="Times New Roman" w:eastAsia="Calibri" w:hAnsi="Times New Roman" w:cs="Times New Roman"/>
          <w:color w:val="000000"/>
          <w:sz w:val="24"/>
          <w:szCs w:val="24"/>
        </w:rPr>
        <w:t xml:space="preserve"> sono attualmente presenti </w:t>
      </w:r>
      <w:r w:rsidR="004D1D5D">
        <w:rPr>
          <w:rFonts w:ascii="Times New Roman" w:eastAsia="Calibri" w:hAnsi="Times New Roman" w:cs="Times New Roman"/>
          <w:color w:val="000000"/>
          <w:sz w:val="24"/>
          <w:szCs w:val="24"/>
        </w:rPr>
        <w:t>4</w:t>
      </w:r>
      <w:r w:rsidRPr="00772FE0">
        <w:rPr>
          <w:rFonts w:ascii="Times New Roman" w:eastAsia="Calibri" w:hAnsi="Times New Roman" w:cs="Times New Roman"/>
          <w:color w:val="000000"/>
          <w:sz w:val="24"/>
          <w:szCs w:val="24"/>
        </w:rPr>
        <w:t>50 cippi partigiani, forte simbolo di memoria per il nostro territorio, soggetti al deterioramento per gli agenti atmosferici ed i tremendi atti di vandalismo.</w:t>
      </w:r>
    </w:p>
    <w:p w:rsidR="00772FE0" w:rsidRPr="00772FE0" w:rsidRDefault="00772FE0" w:rsidP="00772FE0">
      <w:pPr>
        <w:pStyle w:val="Paragrafoelenco"/>
        <w:spacing w:after="0" w:line="240" w:lineRule="auto"/>
        <w:ind w:left="0"/>
        <w:jc w:val="both"/>
        <w:rPr>
          <w:rFonts w:ascii="Times New Roman" w:hAnsi="Times New Roman" w:cs="Times New Roman"/>
          <w:bCs/>
          <w:iCs/>
          <w:sz w:val="24"/>
          <w:szCs w:val="24"/>
        </w:rPr>
      </w:pPr>
      <w:r w:rsidRPr="00772FE0">
        <w:rPr>
          <w:rFonts w:ascii="Times New Roman" w:hAnsi="Times New Roman" w:cs="Times New Roman"/>
          <w:bCs/>
          <w:iCs/>
          <w:sz w:val="24"/>
          <w:szCs w:val="24"/>
        </w:rPr>
        <w:t>1) n. schede aggiornate</w:t>
      </w:r>
    </w:p>
    <w:p w:rsidR="00772FE0" w:rsidRPr="00772FE0" w:rsidRDefault="00772FE0" w:rsidP="00772FE0">
      <w:pPr>
        <w:pStyle w:val="Paragrafoelenco"/>
        <w:spacing w:after="0" w:line="240" w:lineRule="auto"/>
        <w:ind w:left="0"/>
        <w:jc w:val="both"/>
        <w:rPr>
          <w:rFonts w:ascii="Times New Roman" w:hAnsi="Times New Roman" w:cs="Times New Roman"/>
          <w:sz w:val="24"/>
          <w:szCs w:val="24"/>
        </w:rPr>
      </w:pPr>
      <w:r w:rsidRPr="00772FE0">
        <w:rPr>
          <w:rFonts w:ascii="Times New Roman" w:hAnsi="Times New Roman" w:cs="Times New Roman"/>
          <w:sz w:val="24"/>
          <w:szCs w:val="24"/>
        </w:rPr>
        <w:t>2)  n. cippi restaurati</w:t>
      </w:r>
    </w:p>
    <w:p w:rsidR="00772FE0" w:rsidRPr="00772FE0" w:rsidRDefault="00772FE0" w:rsidP="00772FE0">
      <w:pPr>
        <w:pStyle w:val="Paragrafoelenco"/>
        <w:numPr>
          <w:ilvl w:val="0"/>
          <w:numId w:val="39"/>
        </w:numPr>
        <w:spacing w:after="0" w:line="240" w:lineRule="auto"/>
        <w:ind w:left="0" w:firstLine="0"/>
        <w:contextualSpacing w:val="0"/>
        <w:jc w:val="both"/>
        <w:rPr>
          <w:rFonts w:ascii="Times New Roman" w:hAnsi="Times New Roman" w:cs="Times New Roman"/>
          <w:sz w:val="24"/>
          <w:szCs w:val="24"/>
        </w:rPr>
      </w:pPr>
      <w:r w:rsidRPr="00772FE0">
        <w:rPr>
          <w:rFonts w:ascii="Times New Roman" w:hAnsi="Times New Roman" w:cs="Times New Roman"/>
          <w:sz w:val="24"/>
          <w:szCs w:val="24"/>
        </w:rPr>
        <w:t xml:space="preserve">Continuare nella digitalizzazione delle biblioteche interne delle due sezioni ANPI. Si tratta di libri di particolare valore storico, utili per la sola consultazione in loco e non cedibili in prestito al pubblico. </w:t>
      </w:r>
    </w:p>
    <w:p w:rsidR="00772FE0" w:rsidRPr="00772FE0" w:rsidRDefault="00772FE0" w:rsidP="00772FE0">
      <w:pPr>
        <w:pStyle w:val="Paragrafoelenco"/>
        <w:spacing w:after="0" w:line="240" w:lineRule="auto"/>
        <w:ind w:left="0"/>
        <w:jc w:val="both"/>
        <w:rPr>
          <w:rFonts w:ascii="Times New Roman" w:hAnsi="Times New Roman" w:cs="Times New Roman"/>
          <w:bCs/>
          <w:sz w:val="24"/>
          <w:szCs w:val="24"/>
        </w:rPr>
      </w:pPr>
      <w:r w:rsidRPr="00772FE0">
        <w:rPr>
          <w:rFonts w:ascii="Times New Roman" w:hAnsi="Times New Roman" w:cs="Times New Roman"/>
          <w:bCs/>
          <w:sz w:val="24"/>
          <w:szCs w:val="24"/>
        </w:rPr>
        <w:t>3) numero di volumi digitalizzati</w:t>
      </w:r>
    </w:p>
    <w:p w:rsidR="00772FE0" w:rsidRPr="00772FE0" w:rsidRDefault="00772FE0" w:rsidP="00772FE0">
      <w:pPr>
        <w:pStyle w:val="Paragrafoelenco"/>
        <w:numPr>
          <w:ilvl w:val="0"/>
          <w:numId w:val="39"/>
        </w:numPr>
        <w:spacing w:after="0" w:line="240" w:lineRule="auto"/>
        <w:ind w:left="0" w:firstLine="0"/>
        <w:contextualSpacing w:val="0"/>
        <w:jc w:val="both"/>
        <w:rPr>
          <w:rFonts w:ascii="Times New Roman" w:hAnsi="Times New Roman" w:cs="Times New Roman"/>
          <w:b/>
          <w:iCs/>
          <w:sz w:val="24"/>
          <w:szCs w:val="24"/>
        </w:rPr>
      </w:pPr>
      <w:r w:rsidRPr="00772FE0">
        <w:rPr>
          <w:rFonts w:ascii="Times New Roman" w:hAnsi="Times New Roman" w:cs="Times New Roman"/>
          <w:sz w:val="24"/>
          <w:szCs w:val="24"/>
        </w:rPr>
        <w:t>Implementare l’attività redazionale dei Notiziari ANPI, periodici dei Comitati Provinciali Associazione Nazionale Partigiani d’Italia.</w:t>
      </w:r>
    </w:p>
    <w:p w:rsidR="00772FE0" w:rsidRPr="00772FE0" w:rsidRDefault="00772FE0" w:rsidP="00772FE0">
      <w:pPr>
        <w:pStyle w:val="Intestazione"/>
        <w:tabs>
          <w:tab w:val="clear" w:pos="4819"/>
          <w:tab w:val="clear" w:pos="9638"/>
        </w:tabs>
        <w:jc w:val="both"/>
        <w:rPr>
          <w:rFonts w:ascii="Times New Roman" w:hAnsi="Times New Roman" w:cs="Times New Roman"/>
          <w:bCs/>
          <w:sz w:val="24"/>
          <w:szCs w:val="24"/>
        </w:rPr>
      </w:pPr>
      <w:r w:rsidRPr="00772FE0">
        <w:rPr>
          <w:rFonts w:ascii="Times New Roman" w:hAnsi="Times New Roman" w:cs="Times New Roman"/>
          <w:bCs/>
          <w:sz w:val="24"/>
          <w:szCs w:val="24"/>
        </w:rPr>
        <w:t>4) numero di riunioni di redazione</w:t>
      </w:r>
    </w:p>
    <w:p w:rsidR="00772FE0" w:rsidRPr="00772FE0" w:rsidRDefault="00772FE0" w:rsidP="00772FE0">
      <w:pPr>
        <w:pStyle w:val="Intestazione"/>
        <w:tabs>
          <w:tab w:val="clear" w:pos="4819"/>
          <w:tab w:val="clear" w:pos="9638"/>
        </w:tabs>
        <w:jc w:val="both"/>
        <w:rPr>
          <w:rFonts w:ascii="Times New Roman" w:hAnsi="Times New Roman" w:cs="Times New Roman"/>
          <w:bCs/>
          <w:sz w:val="24"/>
          <w:szCs w:val="24"/>
        </w:rPr>
      </w:pPr>
      <w:r w:rsidRPr="00772FE0">
        <w:rPr>
          <w:rFonts w:ascii="Times New Roman" w:hAnsi="Times New Roman" w:cs="Times New Roman"/>
          <w:bCs/>
          <w:sz w:val="24"/>
          <w:szCs w:val="24"/>
        </w:rPr>
        <w:t>5) numero di numeri/anno pubblicati</w:t>
      </w:r>
    </w:p>
    <w:p w:rsidR="00772FE0" w:rsidRPr="00772FE0" w:rsidRDefault="00772FE0" w:rsidP="00772FE0">
      <w:pPr>
        <w:pStyle w:val="Intestazione"/>
        <w:tabs>
          <w:tab w:val="clear" w:pos="4819"/>
          <w:tab w:val="clear" w:pos="9638"/>
        </w:tabs>
        <w:jc w:val="both"/>
        <w:rPr>
          <w:rFonts w:ascii="Times New Roman" w:hAnsi="Times New Roman" w:cs="Times New Roman"/>
          <w:bCs/>
          <w:sz w:val="24"/>
          <w:szCs w:val="24"/>
        </w:rPr>
      </w:pPr>
      <w:r w:rsidRPr="00772FE0">
        <w:rPr>
          <w:rFonts w:ascii="Times New Roman" w:hAnsi="Times New Roman" w:cs="Times New Roman"/>
          <w:bCs/>
          <w:sz w:val="24"/>
          <w:szCs w:val="24"/>
        </w:rPr>
        <w:t>6) numero di incontri organizzati</w:t>
      </w:r>
    </w:p>
    <w:p w:rsidR="00772FE0" w:rsidRPr="00772FE0" w:rsidRDefault="00772FE0" w:rsidP="00772FE0">
      <w:pPr>
        <w:pStyle w:val="Intestazione"/>
        <w:tabs>
          <w:tab w:val="clear" w:pos="4819"/>
          <w:tab w:val="clear" w:pos="9638"/>
        </w:tabs>
        <w:jc w:val="both"/>
        <w:rPr>
          <w:rFonts w:ascii="Times New Roman" w:hAnsi="Times New Roman" w:cs="Times New Roman"/>
          <w:bCs/>
          <w:sz w:val="24"/>
          <w:szCs w:val="24"/>
        </w:rPr>
      </w:pPr>
      <w:r w:rsidRPr="00772FE0">
        <w:rPr>
          <w:rFonts w:ascii="Times New Roman" w:hAnsi="Times New Roman" w:cs="Times New Roman"/>
          <w:bCs/>
          <w:sz w:val="24"/>
          <w:szCs w:val="24"/>
        </w:rPr>
        <w:t>7) numero di classi in cui si svolgono attività</w:t>
      </w:r>
    </w:p>
    <w:p w:rsidR="00772FE0" w:rsidRPr="00772FE0" w:rsidRDefault="00772FE0" w:rsidP="00772FE0">
      <w:pPr>
        <w:spacing w:after="0" w:line="240" w:lineRule="auto"/>
        <w:rPr>
          <w:rFonts w:ascii="Times New Roman" w:hAnsi="Times New Roman" w:cs="Times New Roman"/>
          <w:sz w:val="24"/>
          <w:szCs w:val="24"/>
        </w:rPr>
      </w:pPr>
    </w:p>
    <w:p w:rsidR="00772FE0" w:rsidRPr="00772FE0" w:rsidRDefault="00772FE0" w:rsidP="00772FE0">
      <w:pPr>
        <w:spacing w:after="0" w:line="240" w:lineRule="auto"/>
        <w:jc w:val="both"/>
        <w:rPr>
          <w:rFonts w:ascii="Times New Roman" w:hAnsi="Times New Roman" w:cs="Times New Roman"/>
          <w:sz w:val="24"/>
          <w:szCs w:val="24"/>
        </w:rPr>
      </w:pPr>
      <w:r w:rsidRPr="00772FE0">
        <w:rPr>
          <w:rFonts w:ascii="Times New Roman" w:hAnsi="Times New Roman" w:cs="Times New Roman"/>
          <w:sz w:val="24"/>
          <w:szCs w:val="24"/>
        </w:rPr>
        <w:t xml:space="preserve">Il progetto è stato finanziato nel bando 2018 per la prima volta e pertanto alla data di stesura del progetto sono </w:t>
      </w:r>
      <w:r w:rsidR="004D1D5D">
        <w:rPr>
          <w:rFonts w:ascii="Times New Roman" w:hAnsi="Times New Roman" w:cs="Times New Roman"/>
          <w:sz w:val="24"/>
          <w:szCs w:val="24"/>
        </w:rPr>
        <w:t>da pochi giorni entrati in servizio quattro volontari</w:t>
      </w:r>
      <w:r w:rsidRPr="00772FE0">
        <w:rPr>
          <w:rFonts w:ascii="Times New Roman" w:hAnsi="Times New Roman" w:cs="Times New Roman"/>
          <w:sz w:val="24"/>
          <w:szCs w:val="24"/>
        </w:rPr>
        <w:t>, da cui l’impossibilità di trarre qualsivoglia indicazione per implementare e/o migliorare il presente testo. Resta il dato sostanziale che la riproposizione nasce dalla necessità di continuare nel tempo ad occuparci del tema della memoria, con la sistemazione dei cippi partigiani e dei documenti presenti e che affluiscono nella nostra biblioteca.</w:t>
      </w:r>
    </w:p>
    <w:p w:rsidR="00772FE0" w:rsidRPr="00772FE0" w:rsidRDefault="00772FE0" w:rsidP="00772FE0">
      <w:pPr>
        <w:pStyle w:val="Paragrafoelenco"/>
        <w:widowControl w:val="0"/>
        <w:spacing w:after="0" w:line="240" w:lineRule="auto"/>
        <w:ind w:left="0"/>
        <w:jc w:val="both"/>
        <w:rPr>
          <w:rFonts w:ascii="Times New Roman" w:eastAsia="Calibri" w:hAnsi="Times New Roman" w:cs="Times New Roman"/>
          <w:i/>
          <w:sz w:val="24"/>
          <w:szCs w:val="24"/>
        </w:rPr>
      </w:pPr>
    </w:p>
    <w:p w:rsidR="005D2611" w:rsidRDefault="005D2611" w:rsidP="0096709C">
      <w:pPr>
        <w:pStyle w:val="Paragrafoelenco"/>
        <w:widowControl w:val="0"/>
        <w:tabs>
          <w:tab w:val="left" w:pos="426"/>
        </w:tabs>
        <w:spacing w:after="0" w:line="240" w:lineRule="auto"/>
        <w:ind w:left="348" w:right="113"/>
        <w:jc w:val="both"/>
        <w:rPr>
          <w:rFonts w:ascii="Times New Roman" w:eastAsia="Calibri" w:hAnsi="Times New Roman" w:cs="Times New Roman"/>
          <w:i/>
          <w:sz w:val="24"/>
        </w:rPr>
      </w:pPr>
    </w:p>
    <w:p w:rsidR="00425D72" w:rsidRDefault="00E26004" w:rsidP="0096709C">
      <w:pPr>
        <w:pStyle w:val="Paragrafoelenco"/>
        <w:widowControl w:val="0"/>
        <w:tabs>
          <w:tab w:val="left" w:pos="0"/>
        </w:tabs>
        <w:spacing w:after="0" w:line="240" w:lineRule="auto"/>
        <w:ind w:left="0" w:right="113"/>
        <w:jc w:val="both"/>
        <w:rPr>
          <w:rFonts w:ascii="Times New Roman" w:eastAsia="Calibri" w:hAnsi="Times New Roman" w:cs="Times New Roman"/>
          <w:i/>
          <w:sz w:val="24"/>
        </w:rPr>
      </w:pPr>
      <w:r>
        <w:rPr>
          <w:rFonts w:ascii="Times New Roman" w:eastAsia="Calibri" w:hAnsi="Times New Roman" w:cs="Times New Roman"/>
          <w:i/>
          <w:sz w:val="24"/>
        </w:rPr>
        <w:t>7</w:t>
      </w:r>
      <w:r w:rsidR="008D4070">
        <w:rPr>
          <w:rFonts w:ascii="Times New Roman" w:eastAsia="Calibri" w:hAnsi="Times New Roman" w:cs="Times New Roman"/>
          <w:i/>
          <w:sz w:val="24"/>
        </w:rPr>
        <w:t>.2</w:t>
      </w:r>
      <w:r w:rsidR="00425D72" w:rsidRPr="00AC75C7">
        <w:rPr>
          <w:rFonts w:ascii="Times New Roman" w:eastAsia="Calibri" w:hAnsi="Times New Roman" w:cs="Times New Roman"/>
          <w:i/>
          <w:sz w:val="24"/>
        </w:rPr>
        <w:t xml:space="preserve">) </w:t>
      </w:r>
      <w:r w:rsidR="001D3979">
        <w:rPr>
          <w:rFonts w:ascii="Times New Roman" w:eastAsia="Calibri" w:hAnsi="Times New Roman" w:cs="Times New Roman"/>
          <w:i/>
          <w:sz w:val="24"/>
        </w:rPr>
        <w:t>D</w:t>
      </w:r>
      <w:r w:rsidR="008D4070">
        <w:rPr>
          <w:rFonts w:ascii="Times New Roman" w:eastAsia="Calibri" w:hAnsi="Times New Roman" w:cs="Times New Roman"/>
          <w:i/>
          <w:sz w:val="24"/>
        </w:rPr>
        <w:t>estinatari del progetto</w:t>
      </w:r>
      <w:r w:rsidR="00DA6704">
        <w:rPr>
          <w:rFonts w:ascii="Times New Roman" w:eastAsia="Calibri" w:hAnsi="Times New Roman" w:cs="Times New Roman"/>
          <w:i/>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3"/>
        <w:gridCol w:w="5041"/>
      </w:tblGrid>
      <w:tr w:rsidR="00890B6E" w:rsidRPr="00F526C9" w:rsidTr="00890B6E">
        <w:trPr>
          <w:trHeight w:val="70"/>
        </w:trPr>
        <w:tc>
          <w:tcPr>
            <w:tcW w:w="4178" w:type="dxa"/>
          </w:tcPr>
          <w:p w:rsidR="00890B6E" w:rsidRPr="00890B6E" w:rsidRDefault="00890B6E" w:rsidP="00890B6E">
            <w:pPr>
              <w:spacing w:after="0" w:line="240" w:lineRule="auto"/>
              <w:jc w:val="both"/>
              <w:rPr>
                <w:rFonts w:ascii="Times New Roman" w:hAnsi="Times New Roman" w:cs="Times New Roman"/>
                <w:b/>
                <w:bCs/>
                <w:sz w:val="24"/>
                <w:szCs w:val="24"/>
              </w:rPr>
            </w:pPr>
            <w:r w:rsidRPr="00890B6E">
              <w:rPr>
                <w:rFonts w:ascii="Times New Roman" w:hAnsi="Times New Roman" w:cs="Times New Roman"/>
                <w:b/>
                <w:bCs/>
                <w:sz w:val="24"/>
                <w:szCs w:val="24"/>
              </w:rPr>
              <w:lastRenderedPageBreak/>
              <w:t>CRITICITA’/BISOGNI</w:t>
            </w:r>
          </w:p>
        </w:tc>
        <w:tc>
          <w:tcPr>
            <w:tcW w:w="5072" w:type="dxa"/>
            <w:tcBorders>
              <w:bottom w:val="single" w:sz="4" w:space="0" w:color="auto"/>
            </w:tcBorders>
            <w:vAlign w:val="center"/>
          </w:tcPr>
          <w:p w:rsidR="00890B6E" w:rsidRPr="00890B6E" w:rsidRDefault="00890B6E" w:rsidP="00890B6E">
            <w:pPr>
              <w:spacing w:after="0" w:line="240" w:lineRule="auto"/>
              <w:jc w:val="both"/>
              <w:rPr>
                <w:rFonts w:ascii="Times New Roman" w:hAnsi="Times New Roman" w:cs="Times New Roman"/>
                <w:b/>
                <w:bCs/>
                <w:sz w:val="24"/>
                <w:szCs w:val="24"/>
              </w:rPr>
            </w:pPr>
            <w:r w:rsidRPr="00890B6E">
              <w:rPr>
                <w:rFonts w:ascii="Times New Roman" w:hAnsi="Times New Roman" w:cs="Times New Roman"/>
                <w:b/>
                <w:bCs/>
                <w:sz w:val="24"/>
                <w:szCs w:val="24"/>
              </w:rPr>
              <w:t xml:space="preserve">DESTINATARI </w:t>
            </w:r>
          </w:p>
        </w:tc>
      </w:tr>
      <w:tr w:rsidR="00890B6E" w:rsidRPr="00F526C9" w:rsidTr="00890B6E">
        <w:trPr>
          <w:cantSplit/>
          <w:trHeight w:val="247"/>
        </w:trPr>
        <w:tc>
          <w:tcPr>
            <w:tcW w:w="4178" w:type="dxa"/>
            <w:tcBorders>
              <w:right w:val="single" w:sz="4" w:space="0" w:color="auto"/>
            </w:tcBorders>
          </w:tcPr>
          <w:p w:rsidR="00890B6E" w:rsidRPr="00890B6E" w:rsidRDefault="00890B6E" w:rsidP="00890B6E">
            <w:pPr>
              <w:pStyle w:val="Paragrafoelenco"/>
              <w:spacing w:after="0" w:line="240" w:lineRule="auto"/>
              <w:ind w:left="0"/>
              <w:jc w:val="both"/>
              <w:rPr>
                <w:rFonts w:ascii="Times New Roman" w:hAnsi="Times New Roman" w:cs="Times New Roman"/>
                <w:sz w:val="24"/>
                <w:szCs w:val="24"/>
              </w:rPr>
            </w:pPr>
            <w:r w:rsidRPr="00890B6E">
              <w:rPr>
                <w:rFonts w:ascii="Times New Roman" w:eastAsia="Calibri" w:hAnsi="Times New Roman" w:cs="Times New Roman"/>
                <w:color w:val="000000"/>
                <w:sz w:val="24"/>
                <w:szCs w:val="24"/>
              </w:rPr>
              <w:t>Proseguire nella risistemazione dei cippi partigiani. Sulle provincie oggetto del progetto sono attualmente presenti 850 cippi partigiani, forte simbolo di memoria per il nostro territorio, soggetti al deterioramento per gli agenti atmosferici ed i tremendi atti di vandalismo.</w:t>
            </w:r>
          </w:p>
        </w:tc>
        <w:tc>
          <w:tcPr>
            <w:tcW w:w="5072" w:type="dxa"/>
            <w:tcBorders>
              <w:top w:val="single" w:sz="4" w:space="0" w:color="auto"/>
              <w:left w:val="single" w:sz="4" w:space="0" w:color="auto"/>
              <w:bottom w:val="single" w:sz="4" w:space="0" w:color="auto"/>
              <w:right w:val="single" w:sz="4" w:space="0" w:color="auto"/>
            </w:tcBorders>
          </w:tcPr>
          <w:p w:rsidR="00890B6E" w:rsidRPr="00890B6E" w:rsidRDefault="00890B6E" w:rsidP="00890B6E">
            <w:pPr>
              <w:spacing w:after="0" w:line="240" w:lineRule="auto"/>
              <w:jc w:val="both"/>
              <w:rPr>
                <w:rFonts w:ascii="Times New Roman" w:hAnsi="Times New Roman" w:cs="Times New Roman"/>
                <w:sz w:val="24"/>
                <w:szCs w:val="24"/>
              </w:rPr>
            </w:pPr>
            <w:r w:rsidRPr="00890B6E">
              <w:rPr>
                <w:rFonts w:ascii="Times New Roman" w:hAnsi="Times New Roman" w:cs="Times New Roman"/>
                <w:bCs/>
                <w:sz w:val="24"/>
                <w:szCs w:val="24"/>
              </w:rPr>
              <w:t>I destinatari diretti sono in primis le comunità territoriali ed i familiari dei partigiani che sono stati uccisi. In seconda misura tutti i cittadini dell</w:t>
            </w:r>
            <w:r>
              <w:rPr>
                <w:rFonts w:ascii="Times New Roman" w:hAnsi="Times New Roman" w:cs="Times New Roman"/>
                <w:bCs/>
                <w:sz w:val="24"/>
                <w:szCs w:val="24"/>
              </w:rPr>
              <w:t xml:space="preserve">a provincia di Reggio Emilia </w:t>
            </w:r>
            <w:r w:rsidRPr="00890B6E">
              <w:rPr>
                <w:rFonts w:ascii="Times New Roman" w:hAnsi="Times New Roman" w:cs="Times New Roman"/>
                <w:bCs/>
                <w:sz w:val="24"/>
                <w:szCs w:val="24"/>
              </w:rPr>
              <w:t>che possono usufruire di un patrimonio di valori morali grazie al lavoro di risistemazione dei cippi. I cippi sono infatti presenti in quasi tutti i comuni reggiani.</w:t>
            </w:r>
          </w:p>
        </w:tc>
      </w:tr>
      <w:tr w:rsidR="00890B6E" w:rsidRPr="00F526C9" w:rsidTr="00890B6E">
        <w:trPr>
          <w:cantSplit/>
          <w:trHeight w:val="247"/>
        </w:trPr>
        <w:tc>
          <w:tcPr>
            <w:tcW w:w="4178" w:type="dxa"/>
            <w:tcBorders>
              <w:right w:val="single" w:sz="4" w:space="0" w:color="auto"/>
            </w:tcBorders>
          </w:tcPr>
          <w:p w:rsidR="00890B6E" w:rsidRPr="00890B6E" w:rsidRDefault="00890B6E" w:rsidP="00890B6E">
            <w:pPr>
              <w:pStyle w:val="Paragrafoelenco"/>
              <w:spacing w:after="0" w:line="240" w:lineRule="auto"/>
              <w:ind w:left="0"/>
              <w:jc w:val="both"/>
              <w:rPr>
                <w:rFonts w:ascii="Times New Roman" w:hAnsi="Times New Roman" w:cs="Times New Roman"/>
                <w:sz w:val="24"/>
                <w:szCs w:val="24"/>
              </w:rPr>
            </w:pPr>
            <w:r w:rsidRPr="00890B6E">
              <w:rPr>
                <w:rFonts w:ascii="Times New Roman" w:hAnsi="Times New Roman" w:cs="Times New Roman"/>
                <w:sz w:val="24"/>
                <w:szCs w:val="24"/>
              </w:rPr>
              <w:t xml:space="preserve">Continuare nella digitalizzazione delle biblioteche interne delle due sezioni ANPI. Si tratta di libri di particolare valore storico, utili per la sola consultazione in loco e non cedibili in prestito al pubblico. </w:t>
            </w:r>
          </w:p>
        </w:tc>
        <w:tc>
          <w:tcPr>
            <w:tcW w:w="5072" w:type="dxa"/>
            <w:tcBorders>
              <w:top w:val="single" w:sz="4" w:space="0" w:color="auto"/>
              <w:left w:val="single" w:sz="4" w:space="0" w:color="auto"/>
              <w:bottom w:val="single" w:sz="4" w:space="0" w:color="auto"/>
              <w:right w:val="single" w:sz="4" w:space="0" w:color="auto"/>
            </w:tcBorders>
          </w:tcPr>
          <w:p w:rsidR="00890B6E" w:rsidRPr="00890B6E" w:rsidRDefault="00890B6E" w:rsidP="00890B6E">
            <w:pPr>
              <w:spacing w:after="0" w:line="240" w:lineRule="auto"/>
              <w:jc w:val="both"/>
              <w:rPr>
                <w:rFonts w:ascii="Times New Roman" w:hAnsi="Times New Roman" w:cs="Times New Roman"/>
                <w:bCs/>
                <w:sz w:val="24"/>
                <w:szCs w:val="24"/>
              </w:rPr>
            </w:pPr>
            <w:r w:rsidRPr="00890B6E">
              <w:rPr>
                <w:rFonts w:ascii="Times New Roman" w:hAnsi="Times New Roman" w:cs="Times New Roman"/>
                <w:bCs/>
                <w:sz w:val="24"/>
                <w:szCs w:val="24"/>
              </w:rPr>
              <w:t xml:space="preserve">Studiosi e giovani in cerca di notizie di storia recente che già oggi frequentano le due biblioteche. Sono circa 350 le persone che ogni anno usufruiscono di questi servizi. </w:t>
            </w:r>
          </w:p>
        </w:tc>
      </w:tr>
      <w:tr w:rsidR="00890B6E" w:rsidRPr="00F526C9" w:rsidTr="00890B6E">
        <w:trPr>
          <w:cantSplit/>
          <w:trHeight w:val="247"/>
        </w:trPr>
        <w:tc>
          <w:tcPr>
            <w:tcW w:w="4178" w:type="dxa"/>
            <w:tcBorders>
              <w:right w:val="single" w:sz="4" w:space="0" w:color="auto"/>
            </w:tcBorders>
          </w:tcPr>
          <w:p w:rsidR="00890B6E" w:rsidRPr="00890B6E" w:rsidRDefault="00890B6E" w:rsidP="00890B6E">
            <w:pPr>
              <w:pStyle w:val="Paragrafoelenco"/>
              <w:spacing w:after="0" w:line="240" w:lineRule="auto"/>
              <w:ind w:left="0"/>
              <w:jc w:val="both"/>
              <w:rPr>
                <w:rFonts w:ascii="Times New Roman" w:hAnsi="Times New Roman" w:cs="Times New Roman"/>
                <w:b/>
                <w:iCs/>
                <w:sz w:val="24"/>
                <w:szCs w:val="24"/>
              </w:rPr>
            </w:pPr>
            <w:r w:rsidRPr="00890B6E">
              <w:rPr>
                <w:rFonts w:ascii="Times New Roman" w:hAnsi="Times New Roman" w:cs="Times New Roman"/>
                <w:sz w:val="24"/>
                <w:szCs w:val="24"/>
              </w:rPr>
              <w:t>Implementare l’attività redazionale dei Notiziari ANPI, periodici dei Comitati Provinciali Associazione Nazionale Partigiani d’Italia.</w:t>
            </w:r>
          </w:p>
          <w:p w:rsidR="00890B6E" w:rsidRPr="00890B6E" w:rsidRDefault="00890B6E" w:rsidP="00890B6E">
            <w:pPr>
              <w:spacing w:after="0" w:line="240" w:lineRule="auto"/>
              <w:jc w:val="both"/>
              <w:rPr>
                <w:rFonts w:ascii="Times New Roman" w:hAnsi="Times New Roman" w:cs="Times New Roman"/>
                <w:sz w:val="24"/>
                <w:szCs w:val="24"/>
              </w:rPr>
            </w:pPr>
          </w:p>
        </w:tc>
        <w:tc>
          <w:tcPr>
            <w:tcW w:w="5072" w:type="dxa"/>
            <w:tcBorders>
              <w:top w:val="single" w:sz="4" w:space="0" w:color="auto"/>
              <w:left w:val="single" w:sz="4" w:space="0" w:color="auto"/>
              <w:bottom w:val="single" w:sz="4" w:space="0" w:color="auto"/>
              <w:right w:val="single" w:sz="4" w:space="0" w:color="auto"/>
            </w:tcBorders>
          </w:tcPr>
          <w:p w:rsidR="00890B6E" w:rsidRPr="00890B6E" w:rsidRDefault="00890B6E" w:rsidP="00890B6E">
            <w:pPr>
              <w:spacing w:after="0" w:line="240" w:lineRule="auto"/>
              <w:jc w:val="both"/>
              <w:rPr>
                <w:rFonts w:ascii="Times New Roman" w:hAnsi="Times New Roman" w:cs="Times New Roman"/>
                <w:sz w:val="24"/>
                <w:szCs w:val="24"/>
              </w:rPr>
            </w:pPr>
            <w:r w:rsidRPr="00890B6E">
              <w:rPr>
                <w:rFonts w:ascii="Times New Roman" w:hAnsi="Times New Roman" w:cs="Times New Roman"/>
                <w:bCs/>
                <w:sz w:val="24"/>
                <w:szCs w:val="24"/>
              </w:rPr>
              <w:t>I notiziari Anpi sono stampati in circa 3.500 copie e distribuiti a soci, studiosi e amministrazioni pubbliche. I destinatari diretti sono quindi chi già fruisce del notiziario e anche gli studiosi, per i numerosi contenuti di carattere storico.</w:t>
            </w:r>
          </w:p>
        </w:tc>
      </w:tr>
      <w:tr w:rsidR="00890B6E" w:rsidRPr="00F526C9" w:rsidTr="00890B6E">
        <w:trPr>
          <w:cantSplit/>
          <w:trHeight w:val="247"/>
        </w:trPr>
        <w:tc>
          <w:tcPr>
            <w:tcW w:w="4178" w:type="dxa"/>
            <w:tcBorders>
              <w:right w:val="single" w:sz="4" w:space="0" w:color="auto"/>
            </w:tcBorders>
          </w:tcPr>
          <w:p w:rsidR="00890B6E" w:rsidRPr="00890B6E" w:rsidRDefault="00890B6E" w:rsidP="00890B6E">
            <w:pPr>
              <w:pStyle w:val="Paragrafoelenco"/>
              <w:spacing w:after="0" w:line="240" w:lineRule="auto"/>
              <w:ind w:left="0"/>
              <w:jc w:val="both"/>
              <w:rPr>
                <w:rFonts w:ascii="Times New Roman" w:hAnsi="Times New Roman" w:cs="Times New Roman"/>
                <w:sz w:val="24"/>
                <w:szCs w:val="24"/>
              </w:rPr>
            </w:pPr>
            <w:r w:rsidRPr="00890B6E">
              <w:rPr>
                <w:rFonts w:ascii="Times New Roman" w:hAnsi="Times New Roman" w:cs="Times New Roman"/>
                <w:sz w:val="24"/>
                <w:szCs w:val="24"/>
              </w:rPr>
              <w:t>Promuovere attività di sensibilizzazione sui temi dell’antifascismo e della lotta partigiana con testimonianze, interviste e incontri sia in collaborazione con amministrazioni pubbliche che altre associazioni e scuole</w:t>
            </w:r>
          </w:p>
        </w:tc>
        <w:tc>
          <w:tcPr>
            <w:tcW w:w="5072" w:type="dxa"/>
            <w:tcBorders>
              <w:top w:val="single" w:sz="4" w:space="0" w:color="auto"/>
              <w:left w:val="single" w:sz="4" w:space="0" w:color="auto"/>
              <w:bottom w:val="single" w:sz="4" w:space="0" w:color="auto"/>
              <w:right w:val="single" w:sz="4" w:space="0" w:color="auto"/>
            </w:tcBorders>
          </w:tcPr>
          <w:p w:rsidR="00890B6E" w:rsidRPr="00890B6E" w:rsidRDefault="00890B6E" w:rsidP="00890B6E">
            <w:pPr>
              <w:spacing w:after="0" w:line="240" w:lineRule="auto"/>
              <w:jc w:val="both"/>
              <w:rPr>
                <w:rFonts w:ascii="Times New Roman" w:hAnsi="Times New Roman" w:cs="Times New Roman"/>
                <w:bCs/>
                <w:sz w:val="24"/>
                <w:szCs w:val="24"/>
              </w:rPr>
            </w:pPr>
            <w:r w:rsidRPr="00890B6E">
              <w:rPr>
                <w:rFonts w:ascii="Times New Roman" w:hAnsi="Times New Roman" w:cs="Times New Roman"/>
                <w:bCs/>
                <w:sz w:val="24"/>
                <w:szCs w:val="24"/>
              </w:rPr>
              <w:t>Tutti la cittadinanza e le scuole dell</w:t>
            </w:r>
            <w:r>
              <w:rPr>
                <w:rFonts w:ascii="Times New Roman" w:hAnsi="Times New Roman" w:cs="Times New Roman"/>
                <w:bCs/>
                <w:sz w:val="24"/>
                <w:szCs w:val="24"/>
              </w:rPr>
              <w:t>e due province coinvolte</w:t>
            </w:r>
          </w:p>
        </w:tc>
      </w:tr>
    </w:tbl>
    <w:p w:rsidR="00FC32BC" w:rsidRDefault="00FC32BC" w:rsidP="0096709C">
      <w:pPr>
        <w:pStyle w:val="Paragrafoelenco"/>
        <w:widowControl w:val="0"/>
        <w:tabs>
          <w:tab w:val="left" w:pos="0"/>
        </w:tabs>
        <w:spacing w:after="0" w:line="240" w:lineRule="auto"/>
        <w:ind w:left="0" w:right="113"/>
        <w:jc w:val="both"/>
        <w:rPr>
          <w:rFonts w:ascii="Times New Roman" w:eastAsia="Calibri" w:hAnsi="Times New Roman" w:cs="Times New Roman"/>
          <w:i/>
          <w:sz w:val="24"/>
        </w:rPr>
      </w:pPr>
    </w:p>
    <w:p w:rsidR="005D2611" w:rsidRDefault="005D2611"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Pr="005D2611" w:rsidRDefault="00AA2246"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AA2246" w:rsidRDefault="00AA2246" w:rsidP="0096709C">
      <w:pPr>
        <w:pStyle w:val="Paragrafoelenco"/>
        <w:widowControl w:val="0"/>
        <w:numPr>
          <w:ilvl w:val="3"/>
          <w:numId w:val="1"/>
        </w:numPr>
        <w:tabs>
          <w:tab w:val="left" w:pos="426"/>
        </w:tabs>
        <w:spacing w:after="0" w:line="240" w:lineRule="auto"/>
        <w:ind w:right="113"/>
        <w:jc w:val="both"/>
        <w:rPr>
          <w:rFonts w:ascii="Times New Roman" w:eastAsia="Calibri" w:hAnsi="Times New Roman" w:cs="Times New Roman"/>
          <w:i/>
          <w:sz w:val="24"/>
        </w:rPr>
        <w:sectPr w:rsidR="00AA2246" w:rsidSect="00C85EB9">
          <w:footerReference w:type="default" r:id="rId52"/>
          <w:pgSz w:w="11906" w:h="16838"/>
          <w:pgMar w:top="1417" w:right="1558" w:bottom="1134" w:left="1134" w:header="708" w:footer="708" w:gutter="0"/>
          <w:cols w:space="708"/>
          <w:docGrid w:linePitch="360"/>
        </w:sectPr>
      </w:pPr>
    </w:p>
    <w:p w:rsidR="005D2611" w:rsidRPr="005D2611" w:rsidRDefault="008D4070" w:rsidP="0096709C">
      <w:pPr>
        <w:pStyle w:val="Paragrafoelenco"/>
        <w:widowControl w:val="0"/>
        <w:numPr>
          <w:ilvl w:val="3"/>
          <w:numId w:val="1"/>
        </w:numPr>
        <w:tabs>
          <w:tab w:val="left" w:pos="426"/>
        </w:tabs>
        <w:spacing w:after="0" w:line="240" w:lineRule="auto"/>
        <w:ind w:right="113"/>
        <w:jc w:val="both"/>
        <w:rPr>
          <w:rFonts w:ascii="Times New Roman" w:eastAsia="Times New Roman" w:hAnsi="Times New Roman" w:cs="Times New Roman"/>
          <w:i/>
          <w:strike/>
          <w:sz w:val="24"/>
          <w:szCs w:val="24"/>
        </w:rPr>
      </w:pPr>
      <w:r>
        <w:rPr>
          <w:rFonts w:ascii="Times New Roman" w:eastAsia="Calibri" w:hAnsi="Times New Roman" w:cs="Times New Roman"/>
          <w:i/>
          <w:sz w:val="24"/>
        </w:rPr>
        <w:lastRenderedPageBreak/>
        <w:t>Obiettivo del progetto</w:t>
      </w:r>
      <w:r w:rsidR="00DA6704">
        <w:rPr>
          <w:rFonts w:ascii="Times New Roman" w:eastAsia="Calibri" w:hAnsi="Times New Roman" w:cs="Times New Roman"/>
          <w:i/>
          <w:sz w:val="24"/>
        </w:rPr>
        <w:t xml:space="preserve"> (*)</w:t>
      </w:r>
    </w:p>
    <w:p w:rsidR="005D2611" w:rsidRDefault="005D2611" w:rsidP="0096709C">
      <w:pPr>
        <w:pStyle w:val="Paragrafoelenco"/>
        <w:widowControl w:val="0"/>
        <w:tabs>
          <w:tab w:val="left" w:pos="426"/>
        </w:tabs>
        <w:spacing w:after="0" w:line="240" w:lineRule="auto"/>
        <w:ind w:left="348" w:right="113"/>
        <w:jc w:val="both"/>
        <w:rPr>
          <w:rFonts w:ascii="Times New Roman" w:eastAsia="Calibri" w:hAnsi="Times New Roman" w:cs="Times New Roman"/>
          <w:i/>
          <w:sz w:val="24"/>
        </w:rPr>
      </w:pPr>
    </w:p>
    <w:p w:rsidR="00F95BF4" w:rsidRDefault="008D4070" w:rsidP="0096709C">
      <w:pPr>
        <w:pStyle w:val="Paragrafoelenco"/>
        <w:widowControl w:val="0"/>
        <w:spacing w:after="0" w:line="240" w:lineRule="auto"/>
        <w:ind w:left="348" w:right="113"/>
        <w:jc w:val="both"/>
        <w:rPr>
          <w:rFonts w:ascii="Times New Roman" w:eastAsia="Calibri" w:hAnsi="Times New Roman" w:cs="Times New Roman"/>
          <w:i/>
          <w:sz w:val="24"/>
        </w:rPr>
      </w:pPr>
      <w:r w:rsidRPr="005D2611">
        <w:rPr>
          <w:rFonts w:ascii="Times New Roman" w:eastAsia="Calibri" w:hAnsi="Times New Roman" w:cs="Times New Roman"/>
          <w:i/>
          <w:sz w:val="24"/>
        </w:rPr>
        <w:t>Desc</w:t>
      </w:r>
      <w:r w:rsidR="00E0698A" w:rsidRPr="005D2611">
        <w:rPr>
          <w:rFonts w:ascii="Times New Roman" w:eastAsia="Calibri" w:hAnsi="Times New Roman" w:cs="Times New Roman"/>
          <w:i/>
          <w:sz w:val="24"/>
        </w:rPr>
        <w:t>r</w:t>
      </w:r>
      <w:r w:rsidRPr="005D2611">
        <w:rPr>
          <w:rFonts w:ascii="Times New Roman" w:eastAsia="Calibri" w:hAnsi="Times New Roman" w:cs="Times New Roman"/>
          <w:i/>
          <w:sz w:val="24"/>
        </w:rPr>
        <w:t xml:space="preserve">izione dell’obiettivo con l’indicazione del </w:t>
      </w:r>
      <w:r w:rsidR="00611904" w:rsidRPr="005D2611">
        <w:rPr>
          <w:rFonts w:ascii="Times New Roman" w:eastAsia="Calibri" w:hAnsi="Times New Roman" w:cs="Times New Roman"/>
          <w:i/>
          <w:sz w:val="24"/>
        </w:rPr>
        <w:t xml:space="preserve">peculiare contributo alla piena </w:t>
      </w:r>
      <w:r w:rsidRPr="005D2611">
        <w:rPr>
          <w:rFonts w:ascii="Times New Roman" w:eastAsia="Calibri" w:hAnsi="Times New Roman" w:cs="Times New Roman"/>
          <w:i/>
          <w:sz w:val="24"/>
        </w:rPr>
        <w:t>realizzazione del programma</w:t>
      </w:r>
      <w:r w:rsidR="00DA6704">
        <w:rPr>
          <w:rFonts w:ascii="Times New Roman" w:eastAsia="Calibri" w:hAnsi="Times New Roman" w:cs="Times New Roman"/>
          <w:i/>
          <w:sz w:val="24"/>
        </w:rPr>
        <w:t xml:space="preserve"> (*)</w:t>
      </w:r>
    </w:p>
    <w:p w:rsidR="00FC32BC" w:rsidRPr="00890B6E" w:rsidRDefault="00FC32BC" w:rsidP="00890B6E">
      <w:pPr>
        <w:pStyle w:val="Paragrafoelenco"/>
        <w:widowControl w:val="0"/>
        <w:tabs>
          <w:tab w:val="left" w:pos="426"/>
        </w:tabs>
        <w:spacing w:after="0" w:line="240" w:lineRule="auto"/>
        <w:ind w:left="0"/>
        <w:jc w:val="both"/>
        <w:rPr>
          <w:rFonts w:ascii="Times New Roman" w:eastAsia="Calibri" w:hAnsi="Times New Roman" w:cs="Times New Roman"/>
          <w:i/>
          <w:sz w:val="24"/>
          <w:szCs w:val="24"/>
        </w:rPr>
      </w:pPr>
    </w:p>
    <w:p w:rsidR="00890B6E" w:rsidRPr="00890B6E" w:rsidRDefault="00AA2246" w:rsidP="00890B6E">
      <w:pPr>
        <w:pStyle w:val="Corpotesto"/>
        <w:spacing w:after="0"/>
        <w:jc w:val="both"/>
        <w:rPr>
          <w:i/>
          <w:u w:val="single"/>
        </w:rPr>
      </w:pPr>
      <w:r>
        <w:rPr>
          <w:u w:val="single"/>
          <w:lang w:val="it-IT"/>
        </w:rPr>
        <w:t>L’obiettivo e le azioni del progetto, declinate sulle due sedi di attuazione, sono:</w:t>
      </w:r>
    </w:p>
    <w:p w:rsidR="00890B6E" w:rsidRPr="00890B6E" w:rsidRDefault="00890B6E" w:rsidP="00890B6E">
      <w:pPr>
        <w:pStyle w:val="Corpotesto"/>
        <w:spacing w:after="0"/>
        <w:jc w:val="both"/>
      </w:pPr>
    </w:p>
    <w:tbl>
      <w:tblPr>
        <w:tblW w:w="14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2607"/>
        <w:gridCol w:w="1787"/>
        <w:gridCol w:w="2268"/>
        <w:gridCol w:w="2268"/>
        <w:gridCol w:w="906"/>
        <w:gridCol w:w="851"/>
      </w:tblGrid>
      <w:tr w:rsidR="00AA2246" w:rsidRPr="00890B6E" w:rsidTr="00AA2246">
        <w:tc>
          <w:tcPr>
            <w:tcW w:w="4106" w:type="dxa"/>
            <w:shd w:val="clear" w:color="auto" w:fill="D99594" w:themeFill="accent2" w:themeFillTint="99"/>
            <w:vAlign w:val="center"/>
          </w:tcPr>
          <w:p w:rsidR="00AA2246" w:rsidRPr="00890B6E" w:rsidRDefault="00AA2246" w:rsidP="00890B6E">
            <w:pPr>
              <w:spacing w:after="0" w:line="240" w:lineRule="auto"/>
              <w:jc w:val="both"/>
              <w:rPr>
                <w:rFonts w:ascii="Times New Roman" w:hAnsi="Times New Roman" w:cs="Times New Roman"/>
                <w:b/>
                <w:bCs/>
                <w:sz w:val="24"/>
                <w:szCs w:val="24"/>
              </w:rPr>
            </w:pPr>
            <w:r w:rsidRPr="00890B6E">
              <w:rPr>
                <w:rFonts w:ascii="Times New Roman" w:hAnsi="Times New Roman" w:cs="Times New Roman"/>
                <w:b/>
                <w:bCs/>
                <w:sz w:val="24"/>
                <w:szCs w:val="24"/>
              </w:rPr>
              <w:t>CRITICITA’/BISOGNI</w:t>
            </w:r>
          </w:p>
        </w:tc>
        <w:tc>
          <w:tcPr>
            <w:tcW w:w="2607" w:type="dxa"/>
            <w:shd w:val="clear" w:color="auto" w:fill="D99594" w:themeFill="accent2" w:themeFillTint="99"/>
          </w:tcPr>
          <w:p w:rsidR="00AA2246" w:rsidRPr="00890B6E" w:rsidRDefault="00AA2246" w:rsidP="00890B6E">
            <w:pPr>
              <w:pStyle w:val="Intestazione"/>
              <w:jc w:val="both"/>
              <w:rPr>
                <w:rFonts w:ascii="Times New Roman" w:hAnsi="Times New Roman" w:cs="Times New Roman"/>
                <w:b/>
                <w:bCs/>
                <w:sz w:val="24"/>
                <w:szCs w:val="24"/>
              </w:rPr>
            </w:pPr>
            <w:r w:rsidRPr="00890B6E">
              <w:rPr>
                <w:rFonts w:ascii="Times New Roman" w:hAnsi="Times New Roman" w:cs="Times New Roman"/>
                <w:b/>
                <w:bCs/>
                <w:sz w:val="24"/>
                <w:szCs w:val="24"/>
              </w:rPr>
              <w:t>OBIETTIVO</w:t>
            </w:r>
          </w:p>
        </w:tc>
        <w:tc>
          <w:tcPr>
            <w:tcW w:w="1787" w:type="dxa"/>
            <w:shd w:val="clear" w:color="auto" w:fill="D99594" w:themeFill="accent2" w:themeFillTint="99"/>
          </w:tcPr>
          <w:p w:rsidR="00AA2246" w:rsidRDefault="00AA2246" w:rsidP="00890B6E">
            <w:pPr>
              <w:pStyle w:val="Intestazione"/>
              <w:jc w:val="both"/>
              <w:rPr>
                <w:rFonts w:ascii="Times New Roman" w:hAnsi="Times New Roman" w:cs="Times New Roman"/>
                <w:b/>
                <w:bCs/>
                <w:sz w:val="24"/>
                <w:szCs w:val="24"/>
              </w:rPr>
            </w:pPr>
            <w:r>
              <w:rPr>
                <w:rFonts w:ascii="Times New Roman" w:hAnsi="Times New Roman" w:cs="Times New Roman"/>
                <w:b/>
                <w:bCs/>
                <w:sz w:val="24"/>
                <w:szCs w:val="24"/>
              </w:rPr>
              <w:t>SEDE DI ATTUAZIONE</w:t>
            </w:r>
          </w:p>
        </w:tc>
        <w:tc>
          <w:tcPr>
            <w:tcW w:w="2268" w:type="dxa"/>
            <w:shd w:val="clear" w:color="auto" w:fill="D99594" w:themeFill="accent2" w:themeFillTint="99"/>
            <w:vAlign w:val="center"/>
          </w:tcPr>
          <w:p w:rsidR="00AA2246" w:rsidRPr="00890B6E" w:rsidRDefault="00AA2246" w:rsidP="00890B6E">
            <w:pPr>
              <w:pStyle w:val="Intestazione"/>
              <w:jc w:val="both"/>
              <w:rPr>
                <w:rFonts w:ascii="Times New Roman" w:hAnsi="Times New Roman" w:cs="Times New Roman"/>
                <w:b/>
                <w:bCs/>
                <w:sz w:val="24"/>
                <w:szCs w:val="24"/>
              </w:rPr>
            </w:pPr>
            <w:r>
              <w:rPr>
                <w:rFonts w:ascii="Times New Roman" w:hAnsi="Times New Roman" w:cs="Times New Roman"/>
                <w:b/>
                <w:bCs/>
                <w:sz w:val="24"/>
                <w:szCs w:val="24"/>
              </w:rPr>
              <w:t>AZIONI</w:t>
            </w:r>
          </w:p>
        </w:tc>
        <w:tc>
          <w:tcPr>
            <w:tcW w:w="2268" w:type="dxa"/>
            <w:shd w:val="clear" w:color="auto" w:fill="D99594" w:themeFill="accent2" w:themeFillTint="99"/>
            <w:vAlign w:val="center"/>
          </w:tcPr>
          <w:p w:rsidR="00AA2246" w:rsidRPr="00890B6E" w:rsidRDefault="00AA2246" w:rsidP="00890B6E">
            <w:pPr>
              <w:pStyle w:val="Intestazione"/>
              <w:jc w:val="both"/>
              <w:rPr>
                <w:rFonts w:ascii="Times New Roman" w:hAnsi="Times New Roman" w:cs="Times New Roman"/>
                <w:b/>
                <w:bCs/>
                <w:sz w:val="24"/>
                <w:szCs w:val="24"/>
              </w:rPr>
            </w:pPr>
            <w:r w:rsidRPr="00890B6E">
              <w:rPr>
                <w:rFonts w:ascii="Times New Roman" w:hAnsi="Times New Roman" w:cs="Times New Roman"/>
                <w:b/>
                <w:bCs/>
                <w:sz w:val="24"/>
                <w:szCs w:val="24"/>
              </w:rPr>
              <w:t>INDICATORI</w:t>
            </w:r>
          </w:p>
        </w:tc>
        <w:tc>
          <w:tcPr>
            <w:tcW w:w="906" w:type="dxa"/>
            <w:shd w:val="clear" w:color="auto" w:fill="D99594" w:themeFill="accent2" w:themeFillTint="99"/>
            <w:vAlign w:val="center"/>
          </w:tcPr>
          <w:p w:rsidR="00AA2246" w:rsidRPr="00890B6E" w:rsidRDefault="00AA2246" w:rsidP="00890B6E">
            <w:pPr>
              <w:pStyle w:val="Intestazione"/>
              <w:jc w:val="both"/>
              <w:rPr>
                <w:rFonts w:ascii="Times New Roman" w:hAnsi="Times New Roman" w:cs="Times New Roman"/>
                <w:b/>
                <w:bCs/>
                <w:sz w:val="24"/>
                <w:szCs w:val="24"/>
              </w:rPr>
            </w:pPr>
            <w:r w:rsidRPr="00890B6E">
              <w:rPr>
                <w:rFonts w:ascii="Times New Roman" w:hAnsi="Times New Roman" w:cs="Times New Roman"/>
                <w:b/>
                <w:bCs/>
                <w:sz w:val="24"/>
                <w:szCs w:val="24"/>
              </w:rPr>
              <w:t>ex ANTE</w:t>
            </w:r>
          </w:p>
        </w:tc>
        <w:tc>
          <w:tcPr>
            <w:tcW w:w="851" w:type="dxa"/>
            <w:shd w:val="clear" w:color="auto" w:fill="D99594" w:themeFill="accent2" w:themeFillTint="99"/>
            <w:vAlign w:val="center"/>
          </w:tcPr>
          <w:p w:rsidR="00AA2246" w:rsidRPr="00890B6E" w:rsidRDefault="00AA2246" w:rsidP="00890B6E">
            <w:pPr>
              <w:pStyle w:val="Intestazione"/>
              <w:jc w:val="both"/>
              <w:rPr>
                <w:rFonts w:ascii="Times New Roman" w:hAnsi="Times New Roman" w:cs="Times New Roman"/>
                <w:b/>
                <w:bCs/>
                <w:sz w:val="24"/>
                <w:szCs w:val="24"/>
              </w:rPr>
            </w:pPr>
            <w:r w:rsidRPr="00890B6E">
              <w:rPr>
                <w:rFonts w:ascii="Times New Roman" w:hAnsi="Times New Roman" w:cs="Times New Roman"/>
                <w:b/>
                <w:bCs/>
                <w:sz w:val="24"/>
                <w:szCs w:val="24"/>
              </w:rPr>
              <w:t>Ex POST</w:t>
            </w:r>
          </w:p>
        </w:tc>
      </w:tr>
      <w:tr w:rsidR="00AA2246" w:rsidRPr="00890B6E" w:rsidTr="00AA2246">
        <w:trPr>
          <w:cantSplit/>
          <w:trHeight w:val="569"/>
        </w:trPr>
        <w:tc>
          <w:tcPr>
            <w:tcW w:w="4106" w:type="dxa"/>
          </w:tcPr>
          <w:p w:rsidR="00AA2246" w:rsidRPr="00890B6E" w:rsidRDefault="00AA2246" w:rsidP="00890B6E">
            <w:pPr>
              <w:pStyle w:val="Paragrafoelenco"/>
              <w:spacing w:after="0" w:line="240" w:lineRule="auto"/>
              <w:ind w:left="0"/>
              <w:jc w:val="both"/>
              <w:rPr>
                <w:rFonts w:ascii="Times New Roman" w:hAnsi="Times New Roman" w:cs="Times New Roman"/>
                <w:sz w:val="24"/>
                <w:szCs w:val="24"/>
              </w:rPr>
            </w:pPr>
            <w:r w:rsidRPr="00890B6E">
              <w:rPr>
                <w:rFonts w:ascii="Times New Roman" w:eastAsia="Calibri" w:hAnsi="Times New Roman" w:cs="Times New Roman"/>
                <w:color w:val="000000"/>
                <w:sz w:val="24"/>
                <w:szCs w:val="24"/>
              </w:rPr>
              <w:t>Proseguire nella risistemazione dei cippi partigiani. Sulle provincie oggetto del progetto sono attualmente presenti 850 cippi partigiani, forte simbolo di memoria per il nostro territorio, soggetti al deterioramento per gli agenti atmosferici ed i tremendi atti di vandalismo.</w:t>
            </w:r>
          </w:p>
        </w:tc>
        <w:tc>
          <w:tcPr>
            <w:tcW w:w="2607" w:type="dxa"/>
            <w:vMerge w:val="restart"/>
          </w:tcPr>
          <w:p w:rsidR="00AA2246" w:rsidRPr="00890B6E" w:rsidRDefault="00AA2246" w:rsidP="00AA2246">
            <w:pPr>
              <w:pStyle w:val="Corpotesto"/>
              <w:spacing w:after="0"/>
              <w:jc w:val="both"/>
              <w:rPr>
                <w:i/>
              </w:rPr>
            </w:pPr>
            <w:r w:rsidRPr="00890B6E">
              <w:t>L’obiettivo è conservare la memoria di quanto accaduto durante gli ultimi anni della seconda guerra mondiale, con la resistenza partigiana e il sacrificio di molte persone, ora ricordate nei vari cippi sparsi sul territorio e nei documenti archivistici delle associazioni partigiane.</w:t>
            </w:r>
          </w:p>
          <w:p w:rsidR="00AA2246" w:rsidRPr="00890B6E" w:rsidRDefault="00AA2246" w:rsidP="00890B6E">
            <w:pPr>
              <w:pStyle w:val="Intestazione"/>
              <w:jc w:val="both"/>
              <w:rPr>
                <w:rFonts w:ascii="Times New Roman" w:eastAsia="Calibri" w:hAnsi="Times New Roman" w:cs="Times New Roman"/>
                <w:color w:val="000000"/>
                <w:sz w:val="24"/>
                <w:szCs w:val="24"/>
              </w:rPr>
            </w:pPr>
          </w:p>
        </w:tc>
        <w:tc>
          <w:tcPr>
            <w:tcW w:w="1787" w:type="dxa"/>
          </w:tcPr>
          <w:p w:rsidR="00AA2246" w:rsidRPr="00890B6E" w:rsidRDefault="00AA2246" w:rsidP="00890B6E">
            <w:pPr>
              <w:pStyle w:val="Intestazione"/>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ANPI REGGIO EMILIA</w:t>
            </w:r>
          </w:p>
        </w:tc>
        <w:tc>
          <w:tcPr>
            <w:tcW w:w="2268" w:type="dxa"/>
            <w:tcBorders>
              <w:bottom w:val="single" w:sz="4" w:space="0" w:color="auto"/>
            </w:tcBorders>
          </w:tcPr>
          <w:p w:rsidR="00AA2246" w:rsidRPr="00890B6E" w:rsidRDefault="00AA2246" w:rsidP="00890B6E">
            <w:pPr>
              <w:pStyle w:val="Intestazione"/>
              <w:jc w:val="both"/>
              <w:rPr>
                <w:rFonts w:ascii="Times New Roman" w:hAnsi="Times New Roman" w:cs="Times New Roman"/>
                <w:sz w:val="24"/>
                <w:szCs w:val="24"/>
              </w:rPr>
            </w:pPr>
            <w:r w:rsidRPr="00890B6E">
              <w:rPr>
                <w:rFonts w:ascii="Times New Roman" w:eastAsia="Calibri" w:hAnsi="Times New Roman" w:cs="Times New Roman"/>
                <w:color w:val="000000"/>
                <w:sz w:val="24"/>
                <w:szCs w:val="24"/>
              </w:rPr>
              <w:t>Risistemazione dei cippi partigiani.</w:t>
            </w:r>
          </w:p>
        </w:tc>
        <w:tc>
          <w:tcPr>
            <w:tcW w:w="2268" w:type="dxa"/>
            <w:tcBorders>
              <w:bottom w:val="single" w:sz="4" w:space="0" w:color="auto"/>
            </w:tcBorders>
          </w:tcPr>
          <w:p w:rsidR="00AA2246" w:rsidRPr="00890B6E" w:rsidRDefault="00AA2246" w:rsidP="00890B6E">
            <w:pPr>
              <w:spacing w:after="0" w:line="240" w:lineRule="auto"/>
              <w:jc w:val="both"/>
              <w:rPr>
                <w:rFonts w:ascii="Times New Roman" w:hAnsi="Times New Roman" w:cs="Times New Roman"/>
                <w:bCs/>
                <w:iCs/>
                <w:sz w:val="24"/>
                <w:szCs w:val="24"/>
              </w:rPr>
            </w:pPr>
            <w:r w:rsidRPr="00890B6E">
              <w:rPr>
                <w:rFonts w:ascii="Times New Roman" w:hAnsi="Times New Roman" w:cs="Times New Roman"/>
                <w:bCs/>
                <w:iCs/>
                <w:sz w:val="24"/>
                <w:szCs w:val="24"/>
              </w:rPr>
              <w:t>1) n. schede aggiornate</w:t>
            </w:r>
          </w:p>
          <w:p w:rsidR="00AA2246" w:rsidRPr="00890B6E" w:rsidRDefault="00AA2246" w:rsidP="00890B6E">
            <w:pPr>
              <w:spacing w:after="0" w:line="240" w:lineRule="auto"/>
              <w:jc w:val="both"/>
              <w:rPr>
                <w:rFonts w:ascii="Times New Roman" w:hAnsi="Times New Roman" w:cs="Times New Roman"/>
                <w:sz w:val="24"/>
                <w:szCs w:val="24"/>
              </w:rPr>
            </w:pPr>
            <w:r w:rsidRPr="00890B6E">
              <w:rPr>
                <w:rFonts w:ascii="Times New Roman" w:hAnsi="Times New Roman" w:cs="Times New Roman"/>
                <w:sz w:val="24"/>
                <w:szCs w:val="24"/>
              </w:rPr>
              <w:t>2)  n. cippi restaurati</w:t>
            </w:r>
          </w:p>
        </w:tc>
        <w:tc>
          <w:tcPr>
            <w:tcW w:w="906" w:type="dxa"/>
            <w:tcBorders>
              <w:bottom w:val="single" w:sz="4" w:space="0" w:color="auto"/>
            </w:tcBorders>
          </w:tcPr>
          <w:p w:rsidR="00AA2246" w:rsidRPr="00890B6E" w:rsidRDefault="00AA2246" w:rsidP="00890B6E">
            <w:pPr>
              <w:spacing w:after="0" w:line="240" w:lineRule="auto"/>
              <w:jc w:val="both"/>
              <w:rPr>
                <w:rFonts w:ascii="Times New Roman" w:hAnsi="Times New Roman" w:cs="Times New Roman"/>
                <w:iCs/>
                <w:sz w:val="24"/>
                <w:szCs w:val="24"/>
              </w:rPr>
            </w:pPr>
            <w:r w:rsidRPr="00890B6E">
              <w:rPr>
                <w:rFonts w:ascii="Times New Roman" w:hAnsi="Times New Roman" w:cs="Times New Roman"/>
                <w:iCs/>
                <w:sz w:val="24"/>
                <w:szCs w:val="24"/>
              </w:rPr>
              <w:t>80</w:t>
            </w:r>
          </w:p>
          <w:p w:rsidR="00AA2246" w:rsidRPr="00890B6E" w:rsidRDefault="00AA2246" w:rsidP="00890B6E">
            <w:pPr>
              <w:spacing w:after="0" w:line="240" w:lineRule="auto"/>
              <w:jc w:val="both"/>
              <w:rPr>
                <w:rFonts w:ascii="Times New Roman" w:hAnsi="Times New Roman" w:cs="Times New Roman"/>
                <w:sz w:val="24"/>
                <w:szCs w:val="24"/>
              </w:rPr>
            </w:pPr>
          </w:p>
          <w:p w:rsidR="00AA2246" w:rsidRPr="00890B6E" w:rsidRDefault="00AA2246" w:rsidP="00890B6E">
            <w:pPr>
              <w:spacing w:after="0" w:line="240" w:lineRule="auto"/>
              <w:jc w:val="both"/>
              <w:rPr>
                <w:rFonts w:ascii="Times New Roman" w:hAnsi="Times New Roman" w:cs="Times New Roman"/>
                <w:iCs/>
                <w:sz w:val="24"/>
                <w:szCs w:val="24"/>
              </w:rPr>
            </w:pPr>
            <w:r w:rsidRPr="00890B6E">
              <w:rPr>
                <w:rFonts w:ascii="Times New Roman" w:hAnsi="Times New Roman" w:cs="Times New Roman"/>
                <w:sz w:val="24"/>
                <w:szCs w:val="24"/>
              </w:rPr>
              <w:t>10</w:t>
            </w:r>
          </w:p>
        </w:tc>
        <w:tc>
          <w:tcPr>
            <w:tcW w:w="851" w:type="dxa"/>
            <w:tcBorders>
              <w:bottom w:val="single" w:sz="4" w:space="0" w:color="auto"/>
            </w:tcBorders>
          </w:tcPr>
          <w:p w:rsidR="00AA2246" w:rsidRPr="00890B6E" w:rsidRDefault="00AA2246" w:rsidP="00890B6E">
            <w:pPr>
              <w:spacing w:after="0" w:line="240" w:lineRule="auto"/>
              <w:jc w:val="both"/>
              <w:rPr>
                <w:rFonts w:ascii="Times New Roman" w:hAnsi="Times New Roman" w:cs="Times New Roman"/>
                <w:iCs/>
                <w:sz w:val="24"/>
                <w:szCs w:val="24"/>
              </w:rPr>
            </w:pPr>
            <w:r w:rsidRPr="00890B6E">
              <w:rPr>
                <w:rFonts w:ascii="Times New Roman" w:hAnsi="Times New Roman" w:cs="Times New Roman"/>
                <w:iCs/>
                <w:sz w:val="24"/>
                <w:szCs w:val="24"/>
              </w:rPr>
              <w:t>150</w:t>
            </w:r>
          </w:p>
          <w:p w:rsidR="00AA2246" w:rsidRPr="00890B6E" w:rsidRDefault="00AA2246" w:rsidP="00890B6E">
            <w:pPr>
              <w:spacing w:after="0" w:line="240" w:lineRule="auto"/>
              <w:jc w:val="both"/>
              <w:rPr>
                <w:rFonts w:ascii="Times New Roman" w:hAnsi="Times New Roman" w:cs="Times New Roman"/>
                <w:sz w:val="24"/>
                <w:szCs w:val="24"/>
              </w:rPr>
            </w:pPr>
          </w:p>
          <w:p w:rsidR="00AA2246" w:rsidRPr="00890B6E" w:rsidRDefault="00AA2246" w:rsidP="00890B6E">
            <w:pPr>
              <w:spacing w:after="0" w:line="240" w:lineRule="auto"/>
              <w:jc w:val="both"/>
              <w:rPr>
                <w:rFonts w:ascii="Times New Roman" w:hAnsi="Times New Roman" w:cs="Times New Roman"/>
                <w:iCs/>
                <w:sz w:val="24"/>
                <w:szCs w:val="24"/>
              </w:rPr>
            </w:pPr>
            <w:r w:rsidRPr="00890B6E">
              <w:rPr>
                <w:rFonts w:ascii="Times New Roman" w:hAnsi="Times New Roman" w:cs="Times New Roman"/>
                <w:sz w:val="24"/>
                <w:szCs w:val="24"/>
              </w:rPr>
              <w:t>25</w:t>
            </w:r>
          </w:p>
        </w:tc>
      </w:tr>
      <w:tr w:rsidR="00AA2246" w:rsidRPr="00890B6E" w:rsidTr="00AA2246">
        <w:tc>
          <w:tcPr>
            <w:tcW w:w="4106" w:type="dxa"/>
          </w:tcPr>
          <w:p w:rsidR="00AA2246" w:rsidRPr="00890B6E" w:rsidRDefault="00AA2246" w:rsidP="00890B6E">
            <w:pPr>
              <w:pStyle w:val="Paragrafoelenco"/>
              <w:spacing w:after="0" w:line="240" w:lineRule="auto"/>
              <w:ind w:left="0"/>
              <w:jc w:val="both"/>
              <w:rPr>
                <w:rFonts w:ascii="Times New Roman" w:hAnsi="Times New Roman" w:cs="Times New Roman"/>
                <w:sz w:val="24"/>
                <w:szCs w:val="24"/>
              </w:rPr>
            </w:pPr>
            <w:r w:rsidRPr="00890B6E">
              <w:rPr>
                <w:rFonts w:ascii="Times New Roman" w:hAnsi="Times New Roman" w:cs="Times New Roman"/>
                <w:sz w:val="24"/>
                <w:szCs w:val="24"/>
              </w:rPr>
              <w:t xml:space="preserve">Continuare nella digitalizzazione delle biblioteche interne delle due sezioni ANPI. Si tratta di libri di particolare valore storico, utili per la sola consultazione in loco e non cedibili in prestito al pubblico. </w:t>
            </w:r>
          </w:p>
        </w:tc>
        <w:tc>
          <w:tcPr>
            <w:tcW w:w="2607" w:type="dxa"/>
            <w:vMerge/>
          </w:tcPr>
          <w:p w:rsidR="00AA2246" w:rsidRPr="00890B6E" w:rsidRDefault="00AA2246" w:rsidP="00890B6E">
            <w:pPr>
              <w:pStyle w:val="Intestazione"/>
              <w:jc w:val="both"/>
              <w:rPr>
                <w:rFonts w:ascii="Times New Roman" w:hAnsi="Times New Roman" w:cs="Times New Roman"/>
                <w:sz w:val="24"/>
                <w:szCs w:val="24"/>
              </w:rPr>
            </w:pPr>
          </w:p>
        </w:tc>
        <w:tc>
          <w:tcPr>
            <w:tcW w:w="1787" w:type="dxa"/>
          </w:tcPr>
          <w:p w:rsidR="00AA2246" w:rsidRPr="00890B6E" w:rsidRDefault="00AA2246" w:rsidP="00890B6E">
            <w:pPr>
              <w:pStyle w:val="Intestazione"/>
              <w:jc w:val="both"/>
              <w:rPr>
                <w:rFonts w:ascii="Times New Roman" w:hAnsi="Times New Roman" w:cs="Times New Roman"/>
                <w:sz w:val="24"/>
                <w:szCs w:val="24"/>
              </w:rPr>
            </w:pPr>
            <w:r>
              <w:rPr>
                <w:rFonts w:ascii="Times New Roman" w:hAnsi="Times New Roman" w:cs="Times New Roman"/>
                <w:sz w:val="24"/>
                <w:szCs w:val="24"/>
              </w:rPr>
              <w:t>ANPI REGGIO EMILIA  ANPI PARMA</w:t>
            </w:r>
          </w:p>
        </w:tc>
        <w:tc>
          <w:tcPr>
            <w:tcW w:w="2268" w:type="dxa"/>
          </w:tcPr>
          <w:p w:rsidR="00AA2246" w:rsidRPr="00890B6E" w:rsidRDefault="00AA2246" w:rsidP="00890B6E">
            <w:pPr>
              <w:pStyle w:val="Intestazione"/>
              <w:jc w:val="both"/>
              <w:rPr>
                <w:rFonts w:ascii="Times New Roman" w:hAnsi="Times New Roman" w:cs="Times New Roman"/>
                <w:sz w:val="24"/>
                <w:szCs w:val="24"/>
              </w:rPr>
            </w:pPr>
            <w:r w:rsidRPr="00890B6E">
              <w:rPr>
                <w:rFonts w:ascii="Times New Roman" w:hAnsi="Times New Roman" w:cs="Times New Roman"/>
                <w:sz w:val="24"/>
                <w:szCs w:val="24"/>
              </w:rPr>
              <w:t>Digitalizzazione delle biblioteche interne delle due sedi ANPI.</w:t>
            </w:r>
          </w:p>
        </w:tc>
        <w:tc>
          <w:tcPr>
            <w:tcW w:w="2268" w:type="dxa"/>
          </w:tcPr>
          <w:p w:rsidR="00AA2246" w:rsidRPr="00890B6E" w:rsidRDefault="00AA2246" w:rsidP="00890B6E">
            <w:pPr>
              <w:spacing w:after="0" w:line="240" w:lineRule="auto"/>
              <w:jc w:val="both"/>
              <w:rPr>
                <w:rFonts w:ascii="Times New Roman" w:hAnsi="Times New Roman" w:cs="Times New Roman"/>
                <w:bCs/>
                <w:sz w:val="24"/>
                <w:szCs w:val="24"/>
              </w:rPr>
            </w:pPr>
            <w:r w:rsidRPr="00890B6E">
              <w:rPr>
                <w:rFonts w:ascii="Times New Roman" w:hAnsi="Times New Roman" w:cs="Times New Roman"/>
                <w:bCs/>
                <w:sz w:val="24"/>
                <w:szCs w:val="24"/>
              </w:rPr>
              <w:t>3) numero di volumi digitalizzati</w:t>
            </w:r>
          </w:p>
          <w:p w:rsidR="00AA2246" w:rsidRPr="00890B6E" w:rsidRDefault="00AA2246" w:rsidP="00890B6E">
            <w:pPr>
              <w:pStyle w:val="Intestazione"/>
              <w:jc w:val="both"/>
              <w:rPr>
                <w:rFonts w:ascii="Times New Roman" w:hAnsi="Times New Roman" w:cs="Times New Roman"/>
                <w:sz w:val="24"/>
                <w:szCs w:val="24"/>
              </w:rPr>
            </w:pPr>
          </w:p>
        </w:tc>
        <w:tc>
          <w:tcPr>
            <w:tcW w:w="906" w:type="dxa"/>
          </w:tcPr>
          <w:p w:rsidR="00AA2246" w:rsidRPr="00890B6E" w:rsidRDefault="00AA2246" w:rsidP="00890B6E">
            <w:pPr>
              <w:pStyle w:val="Intestazione"/>
              <w:jc w:val="both"/>
              <w:rPr>
                <w:rFonts w:ascii="Times New Roman" w:hAnsi="Times New Roman" w:cs="Times New Roman"/>
                <w:sz w:val="24"/>
                <w:szCs w:val="24"/>
              </w:rPr>
            </w:pPr>
            <w:r w:rsidRPr="00890B6E">
              <w:rPr>
                <w:rFonts w:ascii="Times New Roman" w:hAnsi="Times New Roman" w:cs="Times New Roman"/>
                <w:bCs/>
                <w:sz w:val="24"/>
                <w:szCs w:val="24"/>
              </w:rPr>
              <w:t>250</w:t>
            </w:r>
          </w:p>
        </w:tc>
        <w:tc>
          <w:tcPr>
            <w:tcW w:w="851" w:type="dxa"/>
          </w:tcPr>
          <w:p w:rsidR="00AA2246" w:rsidRPr="00890B6E" w:rsidRDefault="00AA2246" w:rsidP="00890B6E">
            <w:pPr>
              <w:pStyle w:val="Intestazione"/>
              <w:jc w:val="both"/>
              <w:rPr>
                <w:rFonts w:ascii="Times New Roman" w:hAnsi="Times New Roman" w:cs="Times New Roman"/>
                <w:sz w:val="24"/>
                <w:szCs w:val="24"/>
              </w:rPr>
            </w:pPr>
            <w:r w:rsidRPr="00890B6E">
              <w:rPr>
                <w:rFonts w:ascii="Times New Roman" w:hAnsi="Times New Roman" w:cs="Times New Roman"/>
                <w:bCs/>
                <w:sz w:val="24"/>
                <w:szCs w:val="24"/>
              </w:rPr>
              <w:t xml:space="preserve">800 </w:t>
            </w:r>
          </w:p>
        </w:tc>
      </w:tr>
      <w:tr w:rsidR="00AA2246" w:rsidRPr="00890B6E" w:rsidTr="00AA2246">
        <w:tc>
          <w:tcPr>
            <w:tcW w:w="4106" w:type="dxa"/>
          </w:tcPr>
          <w:p w:rsidR="00AA2246" w:rsidRPr="00AA2246" w:rsidRDefault="00AA2246" w:rsidP="00AA2246">
            <w:pPr>
              <w:pStyle w:val="Paragrafoelenco"/>
              <w:spacing w:after="0" w:line="240" w:lineRule="auto"/>
              <w:ind w:left="0"/>
              <w:jc w:val="both"/>
              <w:rPr>
                <w:rFonts w:ascii="Times New Roman" w:hAnsi="Times New Roman" w:cs="Times New Roman"/>
                <w:b/>
                <w:iCs/>
                <w:sz w:val="24"/>
                <w:szCs w:val="24"/>
              </w:rPr>
            </w:pPr>
            <w:r w:rsidRPr="00890B6E">
              <w:rPr>
                <w:rFonts w:ascii="Times New Roman" w:hAnsi="Times New Roman" w:cs="Times New Roman"/>
                <w:sz w:val="24"/>
                <w:szCs w:val="24"/>
              </w:rPr>
              <w:t>Implementare l’attività redazionale dei Notiziari ANPI, periodici dei Comitati Provinciali Associazione Nazionale Partigiani d’Italia.</w:t>
            </w:r>
          </w:p>
        </w:tc>
        <w:tc>
          <w:tcPr>
            <w:tcW w:w="2607" w:type="dxa"/>
            <w:vMerge/>
          </w:tcPr>
          <w:p w:rsidR="00AA2246" w:rsidRPr="00890B6E" w:rsidRDefault="00AA2246" w:rsidP="00890B6E">
            <w:pPr>
              <w:pStyle w:val="Intestazione"/>
              <w:jc w:val="both"/>
              <w:rPr>
                <w:rFonts w:ascii="Times New Roman" w:hAnsi="Times New Roman" w:cs="Times New Roman"/>
                <w:sz w:val="24"/>
                <w:szCs w:val="24"/>
              </w:rPr>
            </w:pPr>
          </w:p>
        </w:tc>
        <w:tc>
          <w:tcPr>
            <w:tcW w:w="1787" w:type="dxa"/>
          </w:tcPr>
          <w:p w:rsidR="00AA2246" w:rsidRPr="00890B6E" w:rsidRDefault="00AA2246" w:rsidP="00890B6E">
            <w:pPr>
              <w:pStyle w:val="Intestazione"/>
              <w:jc w:val="both"/>
              <w:rPr>
                <w:rFonts w:ascii="Times New Roman" w:hAnsi="Times New Roman" w:cs="Times New Roman"/>
                <w:sz w:val="24"/>
                <w:szCs w:val="24"/>
              </w:rPr>
            </w:pPr>
            <w:r>
              <w:rPr>
                <w:rFonts w:ascii="Times New Roman" w:hAnsi="Times New Roman" w:cs="Times New Roman"/>
                <w:sz w:val="24"/>
                <w:szCs w:val="24"/>
              </w:rPr>
              <w:t>ANPI REGGIO EMILIA  ANPI PARMA</w:t>
            </w:r>
          </w:p>
        </w:tc>
        <w:tc>
          <w:tcPr>
            <w:tcW w:w="2268" w:type="dxa"/>
          </w:tcPr>
          <w:p w:rsidR="00AA2246" w:rsidRPr="00890B6E" w:rsidRDefault="00AA2246" w:rsidP="00890B6E">
            <w:pPr>
              <w:pStyle w:val="Intestazione"/>
              <w:jc w:val="both"/>
              <w:rPr>
                <w:rFonts w:ascii="Times New Roman" w:hAnsi="Times New Roman" w:cs="Times New Roman"/>
                <w:sz w:val="24"/>
                <w:szCs w:val="24"/>
              </w:rPr>
            </w:pPr>
            <w:r w:rsidRPr="00890B6E">
              <w:rPr>
                <w:rFonts w:ascii="Times New Roman" w:hAnsi="Times New Roman" w:cs="Times New Roman"/>
                <w:sz w:val="24"/>
                <w:szCs w:val="24"/>
              </w:rPr>
              <w:t>Implementare l’attività redazionale dei Notiziari ANPI</w:t>
            </w:r>
          </w:p>
        </w:tc>
        <w:tc>
          <w:tcPr>
            <w:tcW w:w="2268" w:type="dxa"/>
          </w:tcPr>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4) numero di riunioni di redazione</w:t>
            </w:r>
          </w:p>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5) numero di numeri/anno pubblicati</w:t>
            </w:r>
          </w:p>
        </w:tc>
        <w:tc>
          <w:tcPr>
            <w:tcW w:w="906" w:type="dxa"/>
          </w:tcPr>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3</w:t>
            </w:r>
          </w:p>
          <w:p w:rsidR="00AA2246" w:rsidRPr="00890B6E" w:rsidRDefault="00AA2246" w:rsidP="00890B6E">
            <w:pPr>
              <w:pStyle w:val="Intestazione"/>
              <w:jc w:val="both"/>
              <w:rPr>
                <w:rFonts w:ascii="Times New Roman" w:hAnsi="Times New Roman" w:cs="Times New Roman"/>
                <w:sz w:val="24"/>
                <w:szCs w:val="24"/>
              </w:rPr>
            </w:pPr>
          </w:p>
          <w:p w:rsidR="00AA2246" w:rsidRPr="00890B6E" w:rsidRDefault="00AA2246" w:rsidP="00890B6E">
            <w:pPr>
              <w:pStyle w:val="Intestazione"/>
              <w:jc w:val="both"/>
              <w:rPr>
                <w:rFonts w:ascii="Times New Roman" w:hAnsi="Times New Roman" w:cs="Times New Roman"/>
                <w:sz w:val="24"/>
                <w:szCs w:val="24"/>
              </w:rPr>
            </w:pPr>
            <w:r w:rsidRPr="00890B6E">
              <w:rPr>
                <w:rFonts w:ascii="Times New Roman" w:hAnsi="Times New Roman" w:cs="Times New Roman"/>
                <w:sz w:val="24"/>
                <w:szCs w:val="24"/>
              </w:rPr>
              <w:t>7</w:t>
            </w:r>
          </w:p>
        </w:tc>
        <w:tc>
          <w:tcPr>
            <w:tcW w:w="851" w:type="dxa"/>
          </w:tcPr>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7</w:t>
            </w:r>
          </w:p>
          <w:p w:rsidR="00AA2246" w:rsidRPr="00890B6E" w:rsidRDefault="00AA2246" w:rsidP="00890B6E">
            <w:pPr>
              <w:pStyle w:val="Intestazione"/>
              <w:jc w:val="both"/>
              <w:rPr>
                <w:rFonts w:ascii="Times New Roman" w:hAnsi="Times New Roman" w:cs="Times New Roman"/>
                <w:bCs/>
                <w:sz w:val="24"/>
                <w:szCs w:val="24"/>
              </w:rPr>
            </w:pPr>
          </w:p>
          <w:p w:rsidR="00AA2246" w:rsidRPr="00890B6E" w:rsidRDefault="00AA2246" w:rsidP="00890B6E">
            <w:pPr>
              <w:pStyle w:val="Intestazione"/>
              <w:jc w:val="both"/>
              <w:rPr>
                <w:rFonts w:ascii="Times New Roman" w:hAnsi="Times New Roman" w:cs="Times New Roman"/>
                <w:sz w:val="24"/>
                <w:szCs w:val="24"/>
              </w:rPr>
            </w:pPr>
            <w:r w:rsidRPr="00890B6E">
              <w:rPr>
                <w:rFonts w:ascii="Times New Roman" w:hAnsi="Times New Roman" w:cs="Times New Roman"/>
                <w:bCs/>
                <w:sz w:val="24"/>
                <w:szCs w:val="24"/>
              </w:rPr>
              <w:t>7</w:t>
            </w:r>
          </w:p>
        </w:tc>
      </w:tr>
      <w:tr w:rsidR="00AA2246" w:rsidRPr="00890B6E" w:rsidTr="00AA2246">
        <w:tc>
          <w:tcPr>
            <w:tcW w:w="4106" w:type="dxa"/>
          </w:tcPr>
          <w:p w:rsidR="00AA2246" w:rsidRPr="00890B6E" w:rsidRDefault="00AA2246" w:rsidP="00890B6E">
            <w:pPr>
              <w:pStyle w:val="Paragrafoelenco"/>
              <w:spacing w:after="0" w:line="240" w:lineRule="auto"/>
              <w:ind w:left="0"/>
              <w:jc w:val="both"/>
              <w:rPr>
                <w:rFonts w:ascii="Times New Roman" w:hAnsi="Times New Roman" w:cs="Times New Roman"/>
                <w:sz w:val="24"/>
                <w:szCs w:val="24"/>
              </w:rPr>
            </w:pPr>
            <w:r w:rsidRPr="00890B6E">
              <w:rPr>
                <w:rFonts w:ascii="Times New Roman" w:hAnsi="Times New Roman" w:cs="Times New Roman"/>
                <w:sz w:val="24"/>
                <w:szCs w:val="24"/>
              </w:rPr>
              <w:t>Promuovere attività di sensibilizzazione sui temi dell’antifascismo e della lotta partigiana con testimonianze, interviste e incontri sia in collaborazione con amministrazioni pubbliche che altre associazioni e scuole</w:t>
            </w:r>
          </w:p>
        </w:tc>
        <w:tc>
          <w:tcPr>
            <w:tcW w:w="2607" w:type="dxa"/>
            <w:vMerge/>
          </w:tcPr>
          <w:p w:rsidR="00AA2246" w:rsidRPr="00890B6E" w:rsidRDefault="00AA2246" w:rsidP="00890B6E">
            <w:pPr>
              <w:pStyle w:val="Intestazione"/>
              <w:jc w:val="both"/>
              <w:rPr>
                <w:rFonts w:ascii="Times New Roman" w:hAnsi="Times New Roman" w:cs="Times New Roman"/>
                <w:sz w:val="24"/>
                <w:szCs w:val="24"/>
              </w:rPr>
            </w:pPr>
          </w:p>
        </w:tc>
        <w:tc>
          <w:tcPr>
            <w:tcW w:w="1787" w:type="dxa"/>
          </w:tcPr>
          <w:p w:rsidR="00AA2246" w:rsidRPr="00890B6E" w:rsidRDefault="00AA2246" w:rsidP="00890B6E">
            <w:pPr>
              <w:pStyle w:val="Intestazione"/>
              <w:jc w:val="both"/>
              <w:rPr>
                <w:rFonts w:ascii="Times New Roman" w:hAnsi="Times New Roman" w:cs="Times New Roman"/>
                <w:sz w:val="24"/>
                <w:szCs w:val="24"/>
              </w:rPr>
            </w:pPr>
            <w:r>
              <w:rPr>
                <w:rFonts w:ascii="Times New Roman" w:hAnsi="Times New Roman" w:cs="Times New Roman"/>
                <w:sz w:val="24"/>
                <w:szCs w:val="24"/>
              </w:rPr>
              <w:t>ANPI REGGIO EMILIA  ANPI PARMA</w:t>
            </w:r>
          </w:p>
        </w:tc>
        <w:tc>
          <w:tcPr>
            <w:tcW w:w="2268" w:type="dxa"/>
          </w:tcPr>
          <w:p w:rsidR="00AA2246" w:rsidRPr="00890B6E" w:rsidRDefault="00AA2246" w:rsidP="00890B6E">
            <w:pPr>
              <w:pStyle w:val="Intestazione"/>
              <w:jc w:val="both"/>
              <w:rPr>
                <w:rFonts w:ascii="Times New Roman" w:hAnsi="Times New Roman" w:cs="Times New Roman"/>
                <w:sz w:val="24"/>
                <w:szCs w:val="24"/>
              </w:rPr>
            </w:pPr>
            <w:r w:rsidRPr="00890B6E">
              <w:rPr>
                <w:rFonts w:ascii="Times New Roman" w:hAnsi="Times New Roman" w:cs="Times New Roman"/>
                <w:sz w:val="24"/>
                <w:szCs w:val="24"/>
              </w:rPr>
              <w:t>Attivare una serie di incontri con i cittadini e gli studenti per mantenere viva la memoria e i valori della lotta partigiana</w:t>
            </w:r>
          </w:p>
        </w:tc>
        <w:tc>
          <w:tcPr>
            <w:tcW w:w="2268" w:type="dxa"/>
          </w:tcPr>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6) numero di incontri organizzati</w:t>
            </w:r>
          </w:p>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7) numero di classi in cui si svolgono attività</w:t>
            </w:r>
          </w:p>
          <w:p w:rsidR="00AA2246" w:rsidRPr="00890B6E" w:rsidRDefault="00AA2246" w:rsidP="00890B6E">
            <w:pPr>
              <w:pStyle w:val="Intestazione"/>
              <w:jc w:val="both"/>
              <w:rPr>
                <w:rFonts w:ascii="Times New Roman" w:hAnsi="Times New Roman" w:cs="Times New Roman"/>
                <w:bCs/>
                <w:sz w:val="24"/>
                <w:szCs w:val="24"/>
              </w:rPr>
            </w:pPr>
          </w:p>
        </w:tc>
        <w:tc>
          <w:tcPr>
            <w:tcW w:w="906" w:type="dxa"/>
          </w:tcPr>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8</w:t>
            </w:r>
          </w:p>
          <w:p w:rsidR="00AA2246" w:rsidRPr="00890B6E" w:rsidRDefault="00AA2246" w:rsidP="00890B6E">
            <w:pPr>
              <w:pStyle w:val="Intestazione"/>
              <w:jc w:val="both"/>
              <w:rPr>
                <w:rFonts w:ascii="Times New Roman" w:hAnsi="Times New Roman" w:cs="Times New Roman"/>
                <w:bCs/>
                <w:sz w:val="24"/>
                <w:szCs w:val="24"/>
              </w:rPr>
            </w:pPr>
          </w:p>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10</w:t>
            </w:r>
          </w:p>
        </w:tc>
        <w:tc>
          <w:tcPr>
            <w:tcW w:w="851" w:type="dxa"/>
          </w:tcPr>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10</w:t>
            </w:r>
          </w:p>
          <w:p w:rsidR="00AA2246" w:rsidRPr="00890B6E" w:rsidRDefault="00AA2246" w:rsidP="00890B6E">
            <w:pPr>
              <w:pStyle w:val="Intestazione"/>
              <w:jc w:val="both"/>
              <w:rPr>
                <w:rFonts w:ascii="Times New Roman" w:hAnsi="Times New Roman" w:cs="Times New Roman"/>
                <w:bCs/>
                <w:sz w:val="24"/>
                <w:szCs w:val="24"/>
              </w:rPr>
            </w:pPr>
          </w:p>
          <w:p w:rsidR="00AA2246" w:rsidRPr="00890B6E" w:rsidRDefault="00AA2246" w:rsidP="00890B6E">
            <w:pPr>
              <w:pStyle w:val="Intestazione"/>
              <w:jc w:val="both"/>
              <w:rPr>
                <w:rFonts w:ascii="Times New Roman" w:hAnsi="Times New Roman" w:cs="Times New Roman"/>
                <w:bCs/>
                <w:sz w:val="24"/>
                <w:szCs w:val="24"/>
              </w:rPr>
            </w:pPr>
            <w:r w:rsidRPr="00890B6E">
              <w:rPr>
                <w:rFonts w:ascii="Times New Roman" w:hAnsi="Times New Roman" w:cs="Times New Roman"/>
                <w:bCs/>
                <w:sz w:val="24"/>
                <w:szCs w:val="24"/>
              </w:rPr>
              <w:t>20</w:t>
            </w:r>
          </w:p>
        </w:tc>
      </w:tr>
    </w:tbl>
    <w:p w:rsidR="00890B6E" w:rsidRPr="00890B6E" w:rsidRDefault="00890B6E" w:rsidP="00890B6E">
      <w:pPr>
        <w:pStyle w:val="Corpotesto"/>
        <w:spacing w:after="0"/>
        <w:jc w:val="both"/>
      </w:pPr>
    </w:p>
    <w:p w:rsidR="00890B6E" w:rsidRPr="00890B6E" w:rsidRDefault="00890B6E" w:rsidP="00890B6E">
      <w:pPr>
        <w:spacing w:after="0" w:line="240" w:lineRule="auto"/>
        <w:rPr>
          <w:rFonts w:ascii="Times New Roman" w:hAnsi="Times New Roman" w:cs="Times New Roman"/>
          <w:i/>
          <w:sz w:val="24"/>
          <w:szCs w:val="24"/>
        </w:rPr>
      </w:pPr>
      <w:r w:rsidRPr="00890B6E">
        <w:rPr>
          <w:rFonts w:ascii="Times New Roman" w:hAnsi="Times New Roman" w:cs="Times New Roman"/>
          <w:i/>
          <w:sz w:val="24"/>
          <w:szCs w:val="24"/>
        </w:rPr>
        <w:lastRenderedPageBreak/>
        <w:t xml:space="preserve">Obiettivi rivolti agli operatori volontari di SC: </w:t>
      </w:r>
    </w:p>
    <w:p w:rsidR="00890B6E" w:rsidRPr="00890B6E" w:rsidRDefault="00890B6E" w:rsidP="00890B6E">
      <w:pPr>
        <w:spacing w:after="0" w:line="240" w:lineRule="auto"/>
        <w:rPr>
          <w:rFonts w:ascii="Times New Roman" w:hAnsi="Times New Roman" w:cs="Times New Roman"/>
          <w:sz w:val="24"/>
          <w:szCs w:val="24"/>
        </w:rPr>
      </w:pPr>
      <w:r w:rsidRPr="00890B6E">
        <w:rPr>
          <w:rFonts w:ascii="Times New Roman" w:hAnsi="Times New Roman" w:cs="Times New Roman"/>
          <w:sz w:val="24"/>
          <w:szCs w:val="24"/>
        </w:rPr>
        <w:t>• formazione ai valori dell’impegno civico, della pace e della nonviolenza dando attuazione alle linee guida della formazione generale al SC</w:t>
      </w:r>
      <w:r w:rsidR="00AA2246">
        <w:rPr>
          <w:rFonts w:ascii="Times New Roman" w:hAnsi="Times New Roman" w:cs="Times New Roman"/>
          <w:sz w:val="24"/>
          <w:szCs w:val="24"/>
        </w:rPr>
        <w:t>U</w:t>
      </w:r>
      <w:r w:rsidRPr="00890B6E">
        <w:rPr>
          <w:rFonts w:ascii="Times New Roman" w:hAnsi="Times New Roman" w:cs="Times New Roman"/>
          <w:sz w:val="24"/>
          <w:szCs w:val="24"/>
        </w:rPr>
        <w:t xml:space="preserve">  e al Manifesto ASC 2007;</w:t>
      </w:r>
    </w:p>
    <w:p w:rsidR="00890B6E" w:rsidRPr="00890B6E" w:rsidRDefault="00890B6E" w:rsidP="00890B6E">
      <w:pPr>
        <w:spacing w:after="0" w:line="240" w:lineRule="auto"/>
        <w:rPr>
          <w:rFonts w:ascii="Times New Roman" w:hAnsi="Times New Roman" w:cs="Times New Roman"/>
          <w:sz w:val="24"/>
          <w:szCs w:val="24"/>
        </w:rPr>
      </w:pPr>
      <w:r w:rsidRPr="00890B6E">
        <w:rPr>
          <w:rFonts w:ascii="Times New Roman" w:hAnsi="Times New Roman" w:cs="Times New Roman"/>
          <w:sz w:val="24"/>
          <w:szCs w:val="24"/>
        </w:rPr>
        <w:t>• apprendimento delle finalità, delle modalità e degli strumenti del lavoro di gruppo finalizzato alla acquisizione di capacità pratiche e di lettura della realtà, capacità necessarie alla realizzazione delle attività del progetto e successivamente all’inserimento attivo nel mondo del lavoro, a cominciare dai soggetti no profit;</w:t>
      </w:r>
    </w:p>
    <w:p w:rsidR="00890B6E" w:rsidRPr="00890B6E" w:rsidRDefault="00890B6E" w:rsidP="00890B6E">
      <w:pPr>
        <w:spacing w:after="0" w:line="240" w:lineRule="auto"/>
        <w:rPr>
          <w:rFonts w:ascii="Times New Roman" w:hAnsi="Times New Roman" w:cs="Times New Roman"/>
          <w:sz w:val="24"/>
          <w:szCs w:val="24"/>
        </w:rPr>
      </w:pPr>
      <w:r w:rsidRPr="00890B6E">
        <w:rPr>
          <w:rFonts w:ascii="Times New Roman" w:hAnsi="Times New Roman" w:cs="Times New Roman"/>
          <w:sz w:val="24"/>
          <w:szCs w:val="24"/>
        </w:rPr>
        <w:t>• fornire ai partecipanti strumenti idonei all’interpretazione dei fenomeni socio-culturali al fine di costruire percorsi di cittadinanza attiva e responsabile;</w:t>
      </w:r>
    </w:p>
    <w:p w:rsidR="00890B6E" w:rsidRPr="00890B6E" w:rsidRDefault="00890B6E" w:rsidP="00890B6E">
      <w:pPr>
        <w:spacing w:after="0" w:line="240" w:lineRule="auto"/>
        <w:rPr>
          <w:rFonts w:ascii="Times New Roman" w:hAnsi="Times New Roman" w:cs="Times New Roman"/>
          <w:sz w:val="24"/>
          <w:szCs w:val="24"/>
        </w:rPr>
      </w:pPr>
      <w:r w:rsidRPr="00890B6E">
        <w:rPr>
          <w:rFonts w:ascii="Times New Roman" w:hAnsi="Times New Roman" w:cs="Times New Roman"/>
          <w:sz w:val="24"/>
          <w:szCs w:val="24"/>
        </w:rPr>
        <w:t>• crescita individuale dei partecipanti con lo sviluppo di autostima e di capacità di confronto, attraverso l’integrazione e l’interazione con la realtà territoriale.</w:t>
      </w:r>
    </w:p>
    <w:p w:rsidR="00AA2246" w:rsidRDefault="00AA2246" w:rsidP="00890B6E">
      <w:pPr>
        <w:pStyle w:val="Paragrafoelenco"/>
        <w:widowControl w:val="0"/>
        <w:tabs>
          <w:tab w:val="left" w:pos="426"/>
        </w:tabs>
        <w:spacing w:after="0" w:line="240" w:lineRule="auto"/>
        <w:ind w:left="0"/>
        <w:jc w:val="both"/>
        <w:rPr>
          <w:rFonts w:ascii="Times New Roman" w:eastAsia="Calibri" w:hAnsi="Times New Roman" w:cs="Times New Roman"/>
          <w:i/>
          <w:sz w:val="24"/>
          <w:szCs w:val="24"/>
        </w:rPr>
        <w:sectPr w:rsidR="00AA2246" w:rsidSect="00AA2246">
          <w:pgSz w:w="16838" w:h="11906" w:orient="landscape"/>
          <w:pgMar w:top="1134" w:right="1418" w:bottom="1559" w:left="1134" w:header="709" w:footer="709" w:gutter="0"/>
          <w:cols w:space="708"/>
          <w:docGrid w:linePitch="360"/>
        </w:sectPr>
      </w:pPr>
    </w:p>
    <w:p w:rsidR="00E0698A" w:rsidRDefault="00E0698A"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z w:val="24"/>
          <w:szCs w:val="24"/>
        </w:rPr>
      </w:pPr>
    </w:p>
    <w:p w:rsidR="00FC32BC" w:rsidRPr="0096709C" w:rsidRDefault="005829C3" w:rsidP="0096709C">
      <w:pPr>
        <w:pStyle w:val="Paragrafoelenco"/>
        <w:widowControl w:val="0"/>
        <w:numPr>
          <w:ilvl w:val="3"/>
          <w:numId w:val="1"/>
        </w:numPr>
        <w:tabs>
          <w:tab w:val="left" w:pos="426"/>
        </w:tabs>
        <w:spacing w:after="0" w:line="240" w:lineRule="auto"/>
        <w:ind w:right="113"/>
        <w:jc w:val="both"/>
        <w:rPr>
          <w:rFonts w:ascii="Times New Roman" w:eastAsia="Times New Roman" w:hAnsi="Times New Roman" w:cs="Times New Roman"/>
          <w:i/>
          <w:strike/>
          <w:sz w:val="24"/>
          <w:szCs w:val="24"/>
        </w:rPr>
      </w:pPr>
      <w:r>
        <w:rPr>
          <w:rFonts w:ascii="Times New Roman" w:eastAsia="Calibri" w:hAnsi="Times New Roman" w:cs="Times New Roman"/>
          <w:i/>
          <w:sz w:val="24"/>
        </w:rPr>
        <w:t>A</w:t>
      </w:r>
      <w:r w:rsidR="00E0698A">
        <w:rPr>
          <w:rFonts w:ascii="Times New Roman" w:eastAsia="Calibri" w:hAnsi="Times New Roman" w:cs="Times New Roman"/>
          <w:i/>
          <w:sz w:val="24"/>
        </w:rPr>
        <w:t>ttività con relativa tempistica, ruolo degli operatori volontari e altre risorse impiegate nel progetto</w:t>
      </w:r>
      <w:r w:rsidR="00A60DEF">
        <w:rPr>
          <w:rFonts w:ascii="Times New Roman" w:eastAsia="Calibri" w:hAnsi="Times New Roman" w:cs="Times New Roman"/>
          <w:i/>
          <w:sz w:val="24"/>
        </w:rPr>
        <w:t xml:space="preserve"> (*)</w:t>
      </w:r>
    </w:p>
    <w:p w:rsidR="0096709C" w:rsidRPr="00FC32BC" w:rsidRDefault="0096709C"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p w:rsidR="00E0698A" w:rsidRDefault="00E0698A" w:rsidP="0096709C">
      <w:pPr>
        <w:widowControl w:val="0"/>
        <w:tabs>
          <w:tab w:val="left" w:pos="0"/>
        </w:tabs>
        <w:spacing w:after="0" w:line="240" w:lineRule="auto"/>
        <w:ind w:right="113"/>
        <w:jc w:val="both"/>
        <w:rPr>
          <w:rFonts w:ascii="Times New Roman" w:eastAsia="Calibri" w:hAnsi="Times New Roman" w:cs="Times New Roman"/>
          <w:i/>
          <w:sz w:val="24"/>
        </w:rPr>
      </w:pPr>
      <w:r>
        <w:rPr>
          <w:rFonts w:ascii="Times New Roman" w:eastAsia="Calibri" w:hAnsi="Times New Roman" w:cs="Times New Roman"/>
          <w:i/>
          <w:sz w:val="24"/>
        </w:rPr>
        <w:t>9.1</w:t>
      </w:r>
      <w:r w:rsidRPr="00AC75C7">
        <w:rPr>
          <w:rFonts w:ascii="Times New Roman" w:eastAsia="Calibri" w:hAnsi="Times New Roman" w:cs="Times New Roman"/>
          <w:i/>
          <w:sz w:val="24"/>
        </w:rPr>
        <w:t xml:space="preserve">) </w:t>
      </w:r>
      <w:r>
        <w:rPr>
          <w:rFonts w:ascii="Times New Roman" w:eastAsia="Calibri" w:hAnsi="Times New Roman" w:cs="Times New Roman"/>
          <w:i/>
          <w:sz w:val="24"/>
        </w:rPr>
        <w:t>Complesso delle attività previste per il raggiungimento dell’obiettivo</w:t>
      </w:r>
      <w:r w:rsidR="00A60DEF">
        <w:rPr>
          <w:rFonts w:ascii="Times New Roman" w:eastAsia="Calibri" w:hAnsi="Times New Roman" w:cs="Times New Roman"/>
          <w:i/>
          <w:sz w:val="24"/>
        </w:rPr>
        <w:t xml:space="preserve"> (*)</w:t>
      </w:r>
    </w:p>
    <w:p w:rsidR="00FC32BC" w:rsidRDefault="00FC32BC"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p>
    <w:p w:rsidR="00AA2246" w:rsidRPr="00AA2246" w:rsidRDefault="00AA2246" w:rsidP="00AA2246">
      <w:pPr>
        <w:pStyle w:val="Corpotesto"/>
        <w:spacing w:after="0"/>
        <w:jc w:val="both"/>
        <w:rPr>
          <w:i/>
        </w:rPr>
      </w:pPr>
      <w:r w:rsidRPr="00AA2246">
        <w:t>L’obiettivo è conservare la memoria di quanto accaduto durante gli ultimi anni della seconda guerra mondiale, con la resistenza partigiana e il sacrificio di molte persone, ora ricordate nei vari cippi sparsi sul territorio e nei documenti archivistici delle associazioni partigiane.</w:t>
      </w:r>
    </w:p>
    <w:p w:rsidR="00AA2246" w:rsidRPr="00AA2246" w:rsidRDefault="00AA2246" w:rsidP="00AA2246">
      <w:pPr>
        <w:widowControl w:val="0"/>
        <w:tabs>
          <w:tab w:val="left" w:pos="0"/>
        </w:tabs>
        <w:spacing w:after="0" w:line="240" w:lineRule="auto"/>
        <w:jc w:val="both"/>
        <w:rPr>
          <w:rFonts w:ascii="Times New Roman" w:eastAsia="Times New Roman" w:hAnsi="Times New Roman" w:cs="Times New Roman"/>
          <w:i/>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1985"/>
        <w:gridCol w:w="5811"/>
      </w:tblGrid>
      <w:tr w:rsidR="00AA2246" w:rsidRPr="00AA2246" w:rsidTr="00AA2246">
        <w:trPr>
          <w:trHeight w:val="70"/>
        </w:trPr>
        <w:tc>
          <w:tcPr>
            <w:tcW w:w="1413" w:type="dxa"/>
            <w:shd w:val="clear" w:color="auto" w:fill="D99594" w:themeFill="accent2" w:themeFillTint="99"/>
          </w:tcPr>
          <w:p w:rsidR="00AA2246" w:rsidRDefault="00AA2246" w:rsidP="00AA2246">
            <w:pPr>
              <w:pStyle w:val="Intestazione"/>
              <w:jc w:val="center"/>
              <w:rPr>
                <w:rFonts w:ascii="Times New Roman" w:hAnsi="Times New Roman" w:cs="Times New Roman"/>
                <w:b/>
                <w:bCs/>
                <w:sz w:val="24"/>
                <w:szCs w:val="24"/>
              </w:rPr>
            </w:pPr>
            <w:r>
              <w:rPr>
                <w:rFonts w:ascii="Times New Roman" w:hAnsi="Times New Roman" w:cs="Times New Roman"/>
                <w:b/>
                <w:bCs/>
                <w:sz w:val="24"/>
                <w:szCs w:val="24"/>
              </w:rPr>
              <w:t>SEDE DI ATTUAZIONE</w:t>
            </w:r>
          </w:p>
        </w:tc>
        <w:tc>
          <w:tcPr>
            <w:tcW w:w="1985" w:type="dxa"/>
            <w:shd w:val="clear" w:color="auto" w:fill="D99594" w:themeFill="accent2" w:themeFillTint="99"/>
          </w:tcPr>
          <w:p w:rsidR="00AA2246" w:rsidRPr="00AA2246" w:rsidRDefault="00AA2246" w:rsidP="00AA2246">
            <w:pPr>
              <w:spacing w:after="0" w:line="240" w:lineRule="auto"/>
              <w:jc w:val="center"/>
              <w:rPr>
                <w:rFonts w:ascii="Times New Roman" w:hAnsi="Times New Roman" w:cs="Times New Roman"/>
                <w:b/>
                <w:bCs/>
                <w:sz w:val="24"/>
                <w:szCs w:val="24"/>
              </w:rPr>
            </w:pPr>
            <w:r w:rsidRPr="00AA2246">
              <w:rPr>
                <w:rFonts w:ascii="Times New Roman" w:hAnsi="Times New Roman" w:cs="Times New Roman"/>
                <w:b/>
                <w:bCs/>
                <w:sz w:val="24"/>
                <w:szCs w:val="24"/>
              </w:rPr>
              <w:t>AZIONE</w:t>
            </w:r>
          </w:p>
        </w:tc>
        <w:tc>
          <w:tcPr>
            <w:tcW w:w="5811" w:type="dxa"/>
            <w:shd w:val="clear" w:color="auto" w:fill="D99594" w:themeFill="accent2" w:themeFillTint="99"/>
          </w:tcPr>
          <w:p w:rsidR="00AA2246" w:rsidRPr="00AA2246" w:rsidRDefault="00AA2246" w:rsidP="00AA2246">
            <w:pPr>
              <w:spacing w:after="0" w:line="240" w:lineRule="auto"/>
              <w:jc w:val="center"/>
              <w:rPr>
                <w:rFonts w:ascii="Times New Roman" w:hAnsi="Times New Roman" w:cs="Times New Roman"/>
                <w:b/>
                <w:bCs/>
                <w:sz w:val="24"/>
                <w:szCs w:val="24"/>
              </w:rPr>
            </w:pPr>
            <w:r w:rsidRPr="00AA2246">
              <w:rPr>
                <w:rFonts w:ascii="Times New Roman" w:hAnsi="Times New Roman" w:cs="Times New Roman"/>
                <w:b/>
                <w:bCs/>
                <w:sz w:val="24"/>
                <w:szCs w:val="24"/>
              </w:rPr>
              <w:t>ATTIVITA’</w:t>
            </w:r>
          </w:p>
        </w:tc>
      </w:tr>
      <w:tr w:rsidR="00AA2246" w:rsidRPr="00AA2246" w:rsidTr="00AA2246">
        <w:trPr>
          <w:cantSplit/>
          <w:trHeight w:val="248"/>
        </w:trPr>
        <w:tc>
          <w:tcPr>
            <w:tcW w:w="1413" w:type="dxa"/>
          </w:tcPr>
          <w:p w:rsidR="00AA2246" w:rsidRPr="00890B6E" w:rsidRDefault="00AA2246" w:rsidP="00AA2246">
            <w:pPr>
              <w:pStyle w:val="Intestazione"/>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ANPI REGGIO EMILIA</w:t>
            </w:r>
          </w:p>
        </w:tc>
        <w:tc>
          <w:tcPr>
            <w:tcW w:w="1985" w:type="dxa"/>
          </w:tcPr>
          <w:p w:rsidR="00AA2246" w:rsidRPr="00AA2246" w:rsidRDefault="00AA2246" w:rsidP="00AA2246">
            <w:pPr>
              <w:pStyle w:val="Intestazione"/>
              <w:jc w:val="both"/>
              <w:rPr>
                <w:rFonts w:ascii="Times New Roman" w:hAnsi="Times New Roman" w:cs="Times New Roman"/>
                <w:sz w:val="24"/>
                <w:szCs w:val="24"/>
              </w:rPr>
            </w:pPr>
            <w:r w:rsidRPr="00AA2246">
              <w:rPr>
                <w:rFonts w:ascii="Times New Roman" w:eastAsia="Calibri" w:hAnsi="Times New Roman" w:cs="Times New Roman"/>
                <w:color w:val="000000"/>
                <w:sz w:val="24"/>
                <w:szCs w:val="24"/>
              </w:rPr>
              <w:t>Risistemazione dei cippi partigiani.</w:t>
            </w:r>
          </w:p>
        </w:tc>
        <w:tc>
          <w:tcPr>
            <w:tcW w:w="5811" w:type="dxa"/>
          </w:tcPr>
          <w:p w:rsidR="00AA2246" w:rsidRPr="00AA2246" w:rsidRDefault="00AA2246" w:rsidP="00AA2246">
            <w:pPr>
              <w:spacing w:after="0" w:line="240" w:lineRule="auto"/>
              <w:jc w:val="both"/>
              <w:rPr>
                <w:rFonts w:ascii="Times New Roman" w:hAnsi="Times New Roman" w:cs="Times New Roman"/>
                <w:iCs/>
                <w:sz w:val="24"/>
                <w:szCs w:val="24"/>
              </w:rPr>
            </w:pPr>
            <w:r w:rsidRPr="00AA2246">
              <w:rPr>
                <w:rFonts w:ascii="Times New Roman" w:hAnsi="Times New Roman" w:cs="Times New Roman"/>
                <w:iCs/>
                <w:sz w:val="24"/>
                <w:szCs w:val="24"/>
              </w:rPr>
              <w:t xml:space="preserve">1.1 Aggiornamento delle schede già presenti sul sito </w:t>
            </w:r>
            <w:hyperlink r:id="rId53" w:history="1">
              <w:r w:rsidRPr="00AA2246">
                <w:rPr>
                  <w:rStyle w:val="Collegamentoipertestuale"/>
                  <w:rFonts w:ascii="Times New Roman" w:hAnsi="Times New Roman"/>
                  <w:iCs/>
                  <w:sz w:val="24"/>
                  <w:szCs w:val="24"/>
                </w:rPr>
                <w:t>www.anpireggioemilia.it</w:t>
              </w:r>
            </w:hyperlink>
            <w:r w:rsidRPr="00AA2246">
              <w:rPr>
                <w:rFonts w:ascii="Times New Roman" w:hAnsi="Times New Roman" w:cs="Times New Roman"/>
                <w:iCs/>
                <w:sz w:val="24"/>
                <w:szCs w:val="24"/>
              </w:rPr>
              <w:t xml:space="preserve"> dei cippi, molti dei quali posizionati su edifici pubblici e municipi e pubblicazione delle schede sul sito www.anpiparma.it</w:t>
            </w:r>
          </w:p>
          <w:p w:rsidR="00AA2246" w:rsidRPr="00AA2246" w:rsidRDefault="00AA2246" w:rsidP="00AA2246">
            <w:pPr>
              <w:spacing w:after="0" w:line="240" w:lineRule="auto"/>
              <w:jc w:val="both"/>
              <w:rPr>
                <w:rFonts w:ascii="Times New Roman" w:hAnsi="Times New Roman" w:cs="Times New Roman"/>
                <w:iCs/>
                <w:sz w:val="24"/>
                <w:szCs w:val="24"/>
              </w:rPr>
            </w:pPr>
            <w:r w:rsidRPr="00AA2246">
              <w:rPr>
                <w:rFonts w:ascii="Times New Roman" w:hAnsi="Times New Roman" w:cs="Times New Roman"/>
                <w:iCs/>
                <w:sz w:val="24"/>
                <w:szCs w:val="24"/>
              </w:rPr>
              <w:t>1.2 Valutazione delle situazioni più critiche su cui intervenire</w:t>
            </w:r>
          </w:p>
          <w:p w:rsidR="00AA2246" w:rsidRPr="00AA2246" w:rsidRDefault="00AA2246" w:rsidP="00AA2246">
            <w:pPr>
              <w:spacing w:after="0" w:line="240" w:lineRule="auto"/>
              <w:jc w:val="both"/>
              <w:rPr>
                <w:rFonts w:ascii="Times New Roman" w:hAnsi="Times New Roman" w:cs="Times New Roman"/>
                <w:iCs/>
                <w:sz w:val="24"/>
                <w:szCs w:val="24"/>
              </w:rPr>
            </w:pPr>
            <w:r w:rsidRPr="00AA2246">
              <w:rPr>
                <w:rFonts w:ascii="Times New Roman" w:hAnsi="Times New Roman" w:cs="Times New Roman"/>
                <w:iCs/>
                <w:sz w:val="24"/>
                <w:szCs w:val="24"/>
              </w:rPr>
              <w:t>1.3 Contribuire alla raccolta fondi per il restauro dei cippi</w:t>
            </w:r>
          </w:p>
          <w:p w:rsidR="00AA2246" w:rsidRPr="00AA2246" w:rsidRDefault="00AA2246" w:rsidP="00AA2246">
            <w:pPr>
              <w:spacing w:after="0" w:line="240" w:lineRule="auto"/>
              <w:jc w:val="both"/>
              <w:rPr>
                <w:rFonts w:ascii="Times New Roman" w:hAnsi="Times New Roman" w:cs="Times New Roman"/>
                <w:iCs/>
                <w:sz w:val="24"/>
                <w:szCs w:val="24"/>
              </w:rPr>
            </w:pPr>
            <w:r w:rsidRPr="00AA2246">
              <w:rPr>
                <w:rFonts w:ascii="Times New Roman" w:hAnsi="Times New Roman" w:cs="Times New Roman"/>
                <w:iCs/>
                <w:sz w:val="24"/>
                <w:szCs w:val="24"/>
              </w:rPr>
              <w:t>1.4 Attivarsi per il restauro materiale degli stessi</w:t>
            </w:r>
          </w:p>
        </w:tc>
      </w:tr>
      <w:tr w:rsidR="00AA2246" w:rsidRPr="00AA2246" w:rsidTr="00AA2246">
        <w:trPr>
          <w:cantSplit/>
          <w:trHeight w:val="247"/>
        </w:trPr>
        <w:tc>
          <w:tcPr>
            <w:tcW w:w="1413" w:type="dxa"/>
          </w:tcPr>
          <w:p w:rsidR="00AA2246" w:rsidRPr="00890B6E" w:rsidRDefault="00AA2246" w:rsidP="00AA2246">
            <w:pPr>
              <w:pStyle w:val="Intestazione"/>
              <w:jc w:val="both"/>
              <w:rPr>
                <w:rFonts w:ascii="Times New Roman" w:hAnsi="Times New Roman" w:cs="Times New Roman"/>
                <w:sz w:val="24"/>
                <w:szCs w:val="24"/>
              </w:rPr>
            </w:pPr>
            <w:r>
              <w:rPr>
                <w:rFonts w:ascii="Times New Roman" w:hAnsi="Times New Roman" w:cs="Times New Roman"/>
                <w:sz w:val="24"/>
                <w:szCs w:val="24"/>
              </w:rPr>
              <w:t>ANPI REGGIO EMILIA  ANPI PARMA</w:t>
            </w:r>
          </w:p>
        </w:tc>
        <w:tc>
          <w:tcPr>
            <w:tcW w:w="1985" w:type="dxa"/>
          </w:tcPr>
          <w:p w:rsidR="00AA2246" w:rsidRPr="00AA2246" w:rsidRDefault="00AA2246" w:rsidP="00AA2246">
            <w:pPr>
              <w:pStyle w:val="Intestazione"/>
              <w:jc w:val="both"/>
              <w:rPr>
                <w:rFonts w:ascii="Times New Roman" w:hAnsi="Times New Roman" w:cs="Times New Roman"/>
                <w:sz w:val="24"/>
                <w:szCs w:val="24"/>
              </w:rPr>
            </w:pPr>
            <w:r w:rsidRPr="00AA2246">
              <w:rPr>
                <w:rFonts w:ascii="Times New Roman" w:hAnsi="Times New Roman" w:cs="Times New Roman"/>
                <w:sz w:val="24"/>
                <w:szCs w:val="24"/>
              </w:rPr>
              <w:t>Digitalizzazione delle biblioteche interne delle due sedi ANPI.</w:t>
            </w:r>
          </w:p>
        </w:tc>
        <w:tc>
          <w:tcPr>
            <w:tcW w:w="5811" w:type="dxa"/>
          </w:tcPr>
          <w:p w:rsidR="00AA2246" w:rsidRPr="00AA2246" w:rsidRDefault="00AA2246" w:rsidP="00AA2246">
            <w:pPr>
              <w:spacing w:after="0" w:line="240" w:lineRule="auto"/>
              <w:jc w:val="both"/>
              <w:rPr>
                <w:rFonts w:ascii="Times New Roman" w:hAnsi="Times New Roman" w:cs="Times New Roman"/>
                <w:sz w:val="24"/>
                <w:szCs w:val="24"/>
              </w:rPr>
            </w:pPr>
            <w:r w:rsidRPr="00AA2246">
              <w:rPr>
                <w:rFonts w:ascii="Times New Roman" w:hAnsi="Times New Roman" w:cs="Times New Roman"/>
                <w:sz w:val="24"/>
                <w:szCs w:val="24"/>
              </w:rPr>
              <w:t>2.1 trasformazione dell’attuale sistema di catalogazione dei libri in forma manuale, a catalogazione digitale.</w:t>
            </w:r>
          </w:p>
          <w:p w:rsidR="00AA2246" w:rsidRPr="00AA2246" w:rsidRDefault="00AA2246" w:rsidP="00AA2246">
            <w:pPr>
              <w:spacing w:after="0" w:line="240" w:lineRule="auto"/>
              <w:jc w:val="both"/>
              <w:rPr>
                <w:rFonts w:ascii="Times New Roman" w:hAnsi="Times New Roman" w:cs="Times New Roman"/>
                <w:sz w:val="24"/>
                <w:szCs w:val="24"/>
              </w:rPr>
            </w:pPr>
            <w:r w:rsidRPr="00AA2246">
              <w:rPr>
                <w:rFonts w:ascii="Times New Roman" w:hAnsi="Times New Roman" w:cs="Times New Roman"/>
                <w:sz w:val="24"/>
                <w:szCs w:val="24"/>
              </w:rPr>
              <w:t>Si tratta di impostare un sistema di catalogazione più moderna, per valorizzare il patrimonio di testi della Resistenza e testi storici, che rappresentano la vera memoria storica degli avvenimenti riguardanti la Lotta di Liberazione avvenuta nella Seconda Guerra Mondiale sul nostro territorio.</w:t>
            </w:r>
          </w:p>
          <w:p w:rsidR="00AA2246" w:rsidRPr="00AA2246" w:rsidRDefault="00AA2246" w:rsidP="00AA2246">
            <w:pPr>
              <w:spacing w:after="0" w:line="240" w:lineRule="auto"/>
              <w:jc w:val="both"/>
              <w:rPr>
                <w:rFonts w:ascii="Times New Roman" w:hAnsi="Times New Roman" w:cs="Times New Roman"/>
                <w:sz w:val="24"/>
                <w:szCs w:val="24"/>
              </w:rPr>
            </w:pPr>
            <w:r w:rsidRPr="00AA2246">
              <w:rPr>
                <w:rFonts w:ascii="Times New Roman" w:hAnsi="Times New Roman" w:cs="Times New Roman"/>
                <w:sz w:val="24"/>
                <w:szCs w:val="24"/>
              </w:rPr>
              <w:t>2.2 Costruzione di un database elettronico dei circa n° 6.000 libri oggi esistenti, assumendo i dati per titolo, autore, editore e sito collocato in armadio chiuso. Oltre alla classificazione qui menzionata, è necessaria anche la classificazione orizzontale per argomento trattato e contenuto dei volumi.</w:t>
            </w:r>
          </w:p>
        </w:tc>
      </w:tr>
      <w:tr w:rsidR="00AA2246" w:rsidRPr="00AA2246" w:rsidTr="00AA2246">
        <w:trPr>
          <w:cantSplit/>
          <w:trHeight w:val="248"/>
        </w:trPr>
        <w:tc>
          <w:tcPr>
            <w:tcW w:w="1413" w:type="dxa"/>
          </w:tcPr>
          <w:p w:rsidR="00AA2246" w:rsidRPr="00890B6E" w:rsidRDefault="00AA2246" w:rsidP="00AA2246">
            <w:pPr>
              <w:pStyle w:val="Intestazione"/>
              <w:jc w:val="both"/>
              <w:rPr>
                <w:rFonts w:ascii="Times New Roman" w:hAnsi="Times New Roman" w:cs="Times New Roman"/>
                <w:sz w:val="24"/>
                <w:szCs w:val="24"/>
              </w:rPr>
            </w:pPr>
            <w:r>
              <w:rPr>
                <w:rFonts w:ascii="Times New Roman" w:hAnsi="Times New Roman" w:cs="Times New Roman"/>
                <w:sz w:val="24"/>
                <w:szCs w:val="24"/>
              </w:rPr>
              <w:t>ANPI REGGIO EMILIA  ANPI PARMA</w:t>
            </w:r>
          </w:p>
        </w:tc>
        <w:tc>
          <w:tcPr>
            <w:tcW w:w="1985" w:type="dxa"/>
          </w:tcPr>
          <w:p w:rsidR="00AA2246" w:rsidRPr="00AA2246" w:rsidRDefault="00AA2246" w:rsidP="00AA2246">
            <w:pPr>
              <w:pStyle w:val="Intestazione"/>
              <w:jc w:val="both"/>
              <w:rPr>
                <w:rFonts w:ascii="Times New Roman" w:hAnsi="Times New Roman" w:cs="Times New Roman"/>
                <w:sz w:val="24"/>
                <w:szCs w:val="24"/>
              </w:rPr>
            </w:pPr>
            <w:r w:rsidRPr="00AA2246">
              <w:rPr>
                <w:rFonts w:ascii="Times New Roman" w:hAnsi="Times New Roman" w:cs="Times New Roman"/>
                <w:sz w:val="24"/>
                <w:szCs w:val="24"/>
              </w:rPr>
              <w:t>Implementare l’attività redazionale dei Notiziari ANPI</w:t>
            </w:r>
          </w:p>
        </w:tc>
        <w:tc>
          <w:tcPr>
            <w:tcW w:w="5811" w:type="dxa"/>
          </w:tcPr>
          <w:p w:rsidR="00AA2246" w:rsidRPr="00AA2246" w:rsidRDefault="00AA2246" w:rsidP="00AA2246">
            <w:pPr>
              <w:spacing w:after="0" w:line="240" w:lineRule="auto"/>
              <w:jc w:val="both"/>
              <w:rPr>
                <w:rFonts w:ascii="Times New Roman" w:hAnsi="Times New Roman" w:cs="Times New Roman"/>
                <w:sz w:val="24"/>
                <w:szCs w:val="24"/>
              </w:rPr>
            </w:pPr>
            <w:r w:rsidRPr="00AA2246">
              <w:rPr>
                <w:rFonts w:ascii="Times New Roman" w:hAnsi="Times New Roman" w:cs="Times New Roman"/>
                <w:sz w:val="24"/>
                <w:szCs w:val="24"/>
              </w:rPr>
              <w:t xml:space="preserve">3.1 partecipare alle riunioni del Comitato di Redazione del Notiziario, </w:t>
            </w:r>
          </w:p>
          <w:p w:rsidR="00AA2246" w:rsidRPr="00AA2246" w:rsidRDefault="00AA2246" w:rsidP="00AA2246">
            <w:pPr>
              <w:spacing w:after="0" w:line="240" w:lineRule="auto"/>
              <w:jc w:val="both"/>
              <w:rPr>
                <w:rFonts w:ascii="Times New Roman" w:hAnsi="Times New Roman" w:cs="Times New Roman"/>
                <w:sz w:val="24"/>
                <w:szCs w:val="24"/>
              </w:rPr>
            </w:pPr>
            <w:r w:rsidRPr="00AA2246">
              <w:rPr>
                <w:rFonts w:ascii="Times New Roman" w:hAnsi="Times New Roman" w:cs="Times New Roman"/>
                <w:sz w:val="24"/>
                <w:szCs w:val="24"/>
              </w:rPr>
              <w:t>3.2 preparazione della scaletta degli argomenti da trattare, raccolta articoli e materiale grafico, interviste e preparazione dell’editing per la chiusura del giornale.</w:t>
            </w:r>
          </w:p>
          <w:p w:rsidR="00AA2246" w:rsidRPr="00AA2246" w:rsidRDefault="00AA2246" w:rsidP="00AA2246">
            <w:pPr>
              <w:spacing w:after="0" w:line="240" w:lineRule="auto"/>
              <w:jc w:val="both"/>
              <w:rPr>
                <w:rFonts w:ascii="Times New Roman" w:hAnsi="Times New Roman" w:cs="Times New Roman"/>
                <w:sz w:val="24"/>
                <w:szCs w:val="24"/>
              </w:rPr>
            </w:pPr>
            <w:r w:rsidRPr="00AA2246">
              <w:rPr>
                <w:rFonts w:ascii="Times New Roman" w:hAnsi="Times New Roman" w:cs="Times New Roman"/>
                <w:sz w:val="24"/>
                <w:szCs w:val="24"/>
              </w:rPr>
              <w:t>3.3 Aggiornamento dell’indice analitico degli argomenti trattati nel Notiziario Anpi negli ultimi 4 anni.</w:t>
            </w:r>
          </w:p>
        </w:tc>
      </w:tr>
      <w:tr w:rsidR="00AA2246" w:rsidRPr="00AA2246" w:rsidTr="00AA2246">
        <w:trPr>
          <w:cantSplit/>
          <w:trHeight w:val="248"/>
        </w:trPr>
        <w:tc>
          <w:tcPr>
            <w:tcW w:w="1413" w:type="dxa"/>
          </w:tcPr>
          <w:p w:rsidR="00AA2246" w:rsidRPr="00890B6E" w:rsidRDefault="00AA2246" w:rsidP="00AA2246">
            <w:pPr>
              <w:pStyle w:val="Intestazione"/>
              <w:jc w:val="both"/>
              <w:rPr>
                <w:rFonts w:ascii="Times New Roman" w:hAnsi="Times New Roman" w:cs="Times New Roman"/>
                <w:sz w:val="24"/>
                <w:szCs w:val="24"/>
              </w:rPr>
            </w:pPr>
            <w:r>
              <w:rPr>
                <w:rFonts w:ascii="Times New Roman" w:hAnsi="Times New Roman" w:cs="Times New Roman"/>
                <w:sz w:val="24"/>
                <w:szCs w:val="24"/>
              </w:rPr>
              <w:t>ANPI REGGIO EMILIA  ANPI PARMA</w:t>
            </w:r>
          </w:p>
        </w:tc>
        <w:tc>
          <w:tcPr>
            <w:tcW w:w="1985" w:type="dxa"/>
          </w:tcPr>
          <w:p w:rsidR="00AA2246" w:rsidRPr="00AA2246" w:rsidRDefault="00AA2246" w:rsidP="00AA2246">
            <w:pPr>
              <w:pStyle w:val="Intestazione"/>
              <w:jc w:val="both"/>
              <w:rPr>
                <w:rFonts w:ascii="Times New Roman" w:hAnsi="Times New Roman" w:cs="Times New Roman"/>
                <w:sz w:val="24"/>
                <w:szCs w:val="24"/>
              </w:rPr>
            </w:pPr>
            <w:r w:rsidRPr="00AA2246">
              <w:rPr>
                <w:rFonts w:ascii="Times New Roman" w:hAnsi="Times New Roman" w:cs="Times New Roman"/>
                <w:sz w:val="24"/>
                <w:szCs w:val="24"/>
              </w:rPr>
              <w:t>Organizzare eventi sul territorio e nelle scuole raccogliendo le manifestazioni di interesse di enti pubblici, istituzioni private e scuole</w:t>
            </w:r>
          </w:p>
        </w:tc>
        <w:tc>
          <w:tcPr>
            <w:tcW w:w="5811" w:type="dxa"/>
          </w:tcPr>
          <w:p w:rsidR="00AA2246" w:rsidRPr="00AA2246" w:rsidRDefault="00AA2246" w:rsidP="00AA2246">
            <w:pPr>
              <w:spacing w:after="0" w:line="240" w:lineRule="auto"/>
              <w:jc w:val="both"/>
              <w:rPr>
                <w:rFonts w:ascii="Times New Roman" w:hAnsi="Times New Roman" w:cs="Times New Roman"/>
                <w:sz w:val="24"/>
                <w:szCs w:val="24"/>
              </w:rPr>
            </w:pPr>
            <w:r w:rsidRPr="00AA2246">
              <w:rPr>
                <w:rFonts w:ascii="Times New Roman" w:hAnsi="Times New Roman" w:cs="Times New Roman"/>
                <w:sz w:val="24"/>
                <w:szCs w:val="24"/>
              </w:rPr>
              <w:t xml:space="preserve">Non sono previste per questo obiettivo attività per </w:t>
            </w:r>
            <w:r w:rsidR="00055680">
              <w:rPr>
                <w:rFonts w:ascii="Times New Roman" w:hAnsi="Times New Roman" w:cs="Times New Roman"/>
                <w:sz w:val="24"/>
                <w:szCs w:val="24"/>
              </w:rPr>
              <w:t>gli operatori volontaro</w:t>
            </w:r>
            <w:r w:rsidRPr="00AA2246">
              <w:rPr>
                <w:rFonts w:ascii="Times New Roman" w:hAnsi="Times New Roman" w:cs="Times New Roman"/>
                <w:sz w:val="24"/>
                <w:szCs w:val="24"/>
              </w:rPr>
              <w:t xml:space="preserve">, in quanto verranno svolte da volontari dell’Associazione e da ex partigiani. </w:t>
            </w:r>
          </w:p>
        </w:tc>
      </w:tr>
    </w:tbl>
    <w:p w:rsidR="002326AC" w:rsidRDefault="002326AC" w:rsidP="0096709C">
      <w:pPr>
        <w:widowControl w:val="0"/>
        <w:tabs>
          <w:tab w:val="left" w:pos="0"/>
        </w:tabs>
        <w:spacing w:after="0" w:line="240" w:lineRule="auto"/>
        <w:ind w:right="113"/>
        <w:jc w:val="both"/>
        <w:rPr>
          <w:rFonts w:ascii="Times New Roman" w:eastAsia="Times New Roman" w:hAnsi="Times New Roman" w:cs="Times New Roman"/>
          <w:i/>
          <w:sz w:val="24"/>
          <w:szCs w:val="24"/>
        </w:rPr>
        <w:sectPr w:rsidR="002326AC" w:rsidSect="00C85EB9">
          <w:pgSz w:w="11906" w:h="16838"/>
          <w:pgMar w:top="1417" w:right="1558" w:bottom="1134" w:left="1134" w:header="708" w:footer="708" w:gutter="0"/>
          <w:cols w:space="708"/>
          <w:docGrid w:linePitch="360"/>
        </w:sectPr>
      </w:pPr>
    </w:p>
    <w:p w:rsidR="00E0698A" w:rsidRDefault="00E0698A"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9.2) Tempi di realizzazione delle attività del progetto descritte al punto 9.1)</w:t>
      </w:r>
      <w:r w:rsidR="00A60DEF">
        <w:rPr>
          <w:rFonts w:ascii="Times New Roman" w:eastAsia="Times New Roman" w:hAnsi="Times New Roman" w:cs="Times New Roman"/>
          <w:i/>
          <w:sz w:val="24"/>
          <w:szCs w:val="24"/>
        </w:rPr>
        <w:t xml:space="preserve"> </w:t>
      </w:r>
      <w:r w:rsidR="00A60DEF">
        <w:rPr>
          <w:rFonts w:ascii="Times New Roman" w:eastAsia="Calibri" w:hAnsi="Times New Roman" w:cs="Times New Roman"/>
          <w:i/>
          <w:sz w:val="24"/>
        </w:rPr>
        <w:t>(*)</w:t>
      </w:r>
    </w:p>
    <w:p w:rsidR="00FC32BC" w:rsidRDefault="00FC32BC"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p>
    <w:tbl>
      <w:tblPr>
        <w:tblW w:w="138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933"/>
        <w:gridCol w:w="709"/>
        <w:gridCol w:w="708"/>
        <w:gridCol w:w="851"/>
        <w:gridCol w:w="850"/>
        <w:gridCol w:w="851"/>
        <w:gridCol w:w="709"/>
        <w:gridCol w:w="708"/>
        <w:gridCol w:w="709"/>
        <w:gridCol w:w="709"/>
        <w:gridCol w:w="709"/>
        <w:gridCol w:w="708"/>
        <w:gridCol w:w="709"/>
      </w:tblGrid>
      <w:tr w:rsidR="008A58C4" w:rsidRPr="00AF11C1" w:rsidTr="008A58C4">
        <w:trPr>
          <w:cantSplit/>
          <w:trHeight w:val="340"/>
        </w:trPr>
        <w:tc>
          <w:tcPr>
            <w:tcW w:w="13863" w:type="dxa"/>
            <w:gridSpan w:val="13"/>
            <w:tcBorders>
              <w:top w:val="nil"/>
              <w:left w:val="nil"/>
              <w:bottom w:val="single" w:sz="4" w:space="0" w:color="auto"/>
              <w:right w:val="nil"/>
            </w:tcBorders>
            <w:shd w:val="clear" w:color="auto" w:fill="FFFFFF"/>
            <w:vAlign w:val="center"/>
          </w:tcPr>
          <w:p w:rsidR="008A58C4" w:rsidRPr="00AF11C1" w:rsidRDefault="008A58C4" w:rsidP="00AF11C1">
            <w:pPr>
              <w:spacing w:after="0" w:line="240" w:lineRule="auto"/>
              <w:rPr>
                <w:rFonts w:ascii="Times New Roman" w:hAnsi="Times New Roman" w:cs="Times New Roman"/>
                <w:sz w:val="20"/>
                <w:szCs w:val="20"/>
              </w:rPr>
            </w:pPr>
            <w:r w:rsidRPr="00AF11C1">
              <w:rPr>
                <w:rFonts w:ascii="Times New Roman" w:hAnsi="Times New Roman" w:cs="Times New Roman"/>
                <w:sz w:val="20"/>
                <w:szCs w:val="20"/>
              </w:rPr>
              <w:t>Diagramma di Gantt:</w:t>
            </w:r>
          </w:p>
        </w:tc>
      </w:tr>
      <w:tr w:rsidR="00AF11C1" w:rsidRPr="00AF11C1" w:rsidTr="00AF11C1">
        <w:trPr>
          <w:cantSplit/>
          <w:trHeight w:val="623"/>
        </w:trPr>
        <w:tc>
          <w:tcPr>
            <w:tcW w:w="4933"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Fasi ed Attività</w:t>
            </w:r>
          </w:p>
        </w:tc>
        <w:tc>
          <w:tcPr>
            <w:tcW w:w="709"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1° mese</w:t>
            </w:r>
          </w:p>
        </w:tc>
        <w:tc>
          <w:tcPr>
            <w:tcW w:w="708"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2° mese</w:t>
            </w:r>
          </w:p>
        </w:tc>
        <w:tc>
          <w:tcPr>
            <w:tcW w:w="851"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3° mese</w:t>
            </w:r>
          </w:p>
        </w:tc>
        <w:tc>
          <w:tcPr>
            <w:tcW w:w="850"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4° mese</w:t>
            </w:r>
          </w:p>
        </w:tc>
        <w:tc>
          <w:tcPr>
            <w:tcW w:w="851"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5° mese</w:t>
            </w:r>
          </w:p>
        </w:tc>
        <w:tc>
          <w:tcPr>
            <w:tcW w:w="709"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6° mese</w:t>
            </w:r>
          </w:p>
        </w:tc>
        <w:tc>
          <w:tcPr>
            <w:tcW w:w="708"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7° mese</w:t>
            </w:r>
          </w:p>
        </w:tc>
        <w:tc>
          <w:tcPr>
            <w:tcW w:w="709"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8° mese</w:t>
            </w:r>
          </w:p>
        </w:tc>
        <w:tc>
          <w:tcPr>
            <w:tcW w:w="709"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9° mese</w:t>
            </w:r>
          </w:p>
        </w:tc>
        <w:tc>
          <w:tcPr>
            <w:tcW w:w="709"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10° mese</w:t>
            </w:r>
          </w:p>
        </w:tc>
        <w:tc>
          <w:tcPr>
            <w:tcW w:w="708"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11° mese</w:t>
            </w:r>
          </w:p>
        </w:tc>
        <w:tc>
          <w:tcPr>
            <w:tcW w:w="709" w:type="dxa"/>
            <w:tcBorders>
              <w:top w:val="single" w:sz="4" w:space="0" w:color="auto"/>
            </w:tcBorders>
            <w:shd w:val="clear" w:color="auto" w:fill="DBE5F1" w:themeFill="accent1" w:themeFillTint="33"/>
            <w:vAlign w:val="center"/>
          </w:tcPr>
          <w:p w:rsidR="008A58C4" w:rsidRPr="00AF11C1" w:rsidRDefault="008A58C4" w:rsidP="00AF11C1">
            <w:pPr>
              <w:spacing w:after="0" w:line="240" w:lineRule="auto"/>
              <w:rPr>
                <w:rFonts w:ascii="Times New Roman" w:hAnsi="Times New Roman" w:cs="Times New Roman"/>
                <w:b/>
                <w:color w:val="002060"/>
                <w:sz w:val="20"/>
                <w:szCs w:val="20"/>
              </w:rPr>
            </w:pPr>
            <w:r w:rsidRPr="00AF11C1">
              <w:rPr>
                <w:rFonts w:ascii="Times New Roman" w:hAnsi="Times New Roman" w:cs="Times New Roman"/>
                <w:b/>
                <w:color w:val="002060"/>
                <w:sz w:val="20"/>
                <w:szCs w:val="20"/>
              </w:rPr>
              <w:t>12° mese</w:t>
            </w:r>
          </w:p>
        </w:tc>
      </w:tr>
      <w:tr w:rsidR="008A58C4" w:rsidRPr="00AF11C1" w:rsidTr="00AF11C1">
        <w:trPr>
          <w:cantSplit/>
          <w:trHeight w:val="292"/>
        </w:trPr>
        <w:tc>
          <w:tcPr>
            <w:tcW w:w="13863" w:type="dxa"/>
            <w:gridSpan w:val="13"/>
            <w:shd w:val="clear" w:color="auto" w:fill="auto"/>
            <w:vAlign w:val="center"/>
          </w:tcPr>
          <w:p w:rsidR="008A58C4" w:rsidRPr="00AF11C1" w:rsidRDefault="008A58C4" w:rsidP="002B2662">
            <w:pPr>
              <w:spacing w:after="0" w:line="240" w:lineRule="auto"/>
              <w:rPr>
                <w:rFonts w:ascii="Times New Roman" w:hAnsi="Times New Roman" w:cs="Times New Roman"/>
                <w:b/>
                <w:sz w:val="20"/>
                <w:szCs w:val="20"/>
              </w:rPr>
            </w:pPr>
            <w:r w:rsidRPr="00AF11C1">
              <w:rPr>
                <w:rFonts w:ascii="Times New Roman" w:hAnsi="Times New Roman" w:cs="Times New Roman"/>
                <w:b/>
                <w:sz w:val="20"/>
                <w:szCs w:val="20"/>
              </w:rPr>
              <w:t>AREA DI BISOGNO</w:t>
            </w:r>
          </w:p>
        </w:tc>
      </w:tr>
      <w:tr w:rsidR="008A58C4" w:rsidRPr="00055680" w:rsidTr="00055680">
        <w:trPr>
          <w:cantSplit/>
          <w:trHeight w:val="340"/>
        </w:trPr>
        <w:tc>
          <w:tcPr>
            <w:tcW w:w="13863" w:type="dxa"/>
            <w:gridSpan w:val="13"/>
            <w:shd w:val="clear" w:color="auto" w:fill="C9F579"/>
            <w:vAlign w:val="center"/>
          </w:tcPr>
          <w:p w:rsidR="008A58C4" w:rsidRPr="00055680" w:rsidRDefault="008A58C4" w:rsidP="00AA2246">
            <w:pPr>
              <w:pStyle w:val="Corpotesto"/>
              <w:spacing w:after="0"/>
              <w:jc w:val="both"/>
              <w:rPr>
                <w:i/>
                <w:sz w:val="20"/>
                <w:szCs w:val="20"/>
              </w:rPr>
            </w:pPr>
            <w:r w:rsidRPr="00055680">
              <w:rPr>
                <w:sz w:val="20"/>
                <w:szCs w:val="20"/>
              </w:rPr>
              <w:t>Obiettivo:</w:t>
            </w:r>
            <w:r w:rsidR="00AA2246" w:rsidRPr="00055680">
              <w:rPr>
                <w:sz w:val="20"/>
                <w:szCs w:val="20"/>
              </w:rPr>
              <w:t xml:space="preserve"> </w:t>
            </w:r>
            <w:r w:rsidR="00AA2246" w:rsidRPr="00055680">
              <w:rPr>
                <w:sz w:val="20"/>
                <w:szCs w:val="20"/>
              </w:rPr>
              <w:t>conservare la memoria di quanto accaduto durante gli ultimi anni della seconda guerra mondiale, con la resistenza partigiana e il sacrificio di molte persone, ora ricordate nei vari cippi sparsi sul territorio e nei documenti archivistici delle associazioni partigiane.</w:t>
            </w:r>
          </w:p>
        </w:tc>
      </w:tr>
      <w:tr w:rsidR="008A58C4" w:rsidRPr="00055680" w:rsidTr="008A58C4">
        <w:trPr>
          <w:cantSplit/>
          <w:trHeight w:val="340"/>
        </w:trPr>
        <w:tc>
          <w:tcPr>
            <w:tcW w:w="4933" w:type="dxa"/>
          </w:tcPr>
          <w:p w:rsidR="008A58C4" w:rsidRPr="00055680" w:rsidRDefault="008A58C4" w:rsidP="00AF11C1">
            <w:pPr>
              <w:spacing w:after="0" w:line="240" w:lineRule="auto"/>
              <w:rPr>
                <w:rFonts w:ascii="Times New Roman" w:hAnsi="Times New Roman" w:cs="Times New Roman"/>
                <w:sz w:val="20"/>
                <w:szCs w:val="20"/>
              </w:rPr>
            </w:pPr>
            <w:r w:rsidRPr="00055680">
              <w:rPr>
                <w:rFonts w:ascii="Times New Roman" w:hAnsi="Times New Roman" w:cs="Times New Roman"/>
                <w:sz w:val="20"/>
                <w:szCs w:val="20"/>
              </w:rPr>
              <w:t>Attività:</w:t>
            </w:r>
          </w:p>
          <w:p w:rsidR="00055680" w:rsidRPr="00055680" w:rsidRDefault="00055680" w:rsidP="00055680">
            <w:pPr>
              <w:spacing w:after="0" w:line="240" w:lineRule="auto"/>
              <w:jc w:val="both"/>
              <w:rPr>
                <w:rFonts w:ascii="Times New Roman" w:hAnsi="Times New Roman" w:cs="Times New Roman"/>
                <w:iCs/>
                <w:sz w:val="20"/>
                <w:szCs w:val="20"/>
              </w:rPr>
            </w:pPr>
            <w:r w:rsidRPr="00055680">
              <w:rPr>
                <w:rFonts w:ascii="Times New Roman" w:hAnsi="Times New Roman" w:cs="Times New Roman"/>
                <w:iCs/>
                <w:sz w:val="20"/>
                <w:szCs w:val="20"/>
              </w:rPr>
              <w:t xml:space="preserve">1.1 Aggiornamento delle schede già presenti sul sito </w:t>
            </w:r>
            <w:hyperlink r:id="rId54" w:history="1">
              <w:r w:rsidRPr="00055680">
                <w:rPr>
                  <w:rStyle w:val="Collegamentoipertestuale"/>
                  <w:rFonts w:ascii="Times New Roman" w:hAnsi="Times New Roman"/>
                  <w:iCs/>
                  <w:sz w:val="20"/>
                  <w:szCs w:val="20"/>
                </w:rPr>
                <w:t>www.anpireggioemilia.it</w:t>
              </w:r>
            </w:hyperlink>
            <w:r w:rsidRPr="00055680">
              <w:rPr>
                <w:rFonts w:ascii="Times New Roman" w:hAnsi="Times New Roman" w:cs="Times New Roman"/>
                <w:iCs/>
                <w:sz w:val="20"/>
                <w:szCs w:val="20"/>
              </w:rPr>
              <w:t xml:space="preserve"> dei cippi, molti dei quali posizionati su edifici pubblici e municipi e pubblicazione delle schede sul sito www.anpiparma.it</w:t>
            </w:r>
          </w:p>
        </w:tc>
        <w:tc>
          <w:tcPr>
            <w:tcW w:w="709" w:type="dxa"/>
            <w:shd w:val="clear" w:color="auto" w:fill="auto"/>
            <w:vAlign w:val="center"/>
          </w:tcPr>
          <w:p w:rsidR="008A58C4" w:rsidRPr="00055680" w:rsidRDefault="008A58C4" w:rsidP="00055680">
            <w:pPr>
              <w:spacing w:after="0" w:line="240" w:lineRule="auto"/>
              <w:jc w:val="center"/>
              <w:rPr>
                <w:rFonts w:ascii="Times New Roman" w:hAnsi="Times New Roman" w:cs="Times New Roman"/>
                <w:sz w:val="20"/>
                <w:szCs w:val="20"/>
              </w:rPr>
            </w:pPr>
          </w:p>
        </w:tc>
        <w:tc>
          <w:tcPr>
            <w:tcW w:w="708" w:type="dxa"/>
            <w:shd w:val="clear" w:color="auto" w:fill="auto"/>
            <w:vAlign w:val="center"/>
          </w:tcPr>
          <w:p w:rsidR="008A58C4" w:rsidRPr="00055680" w:rsidRDefault="008A58C4" w:rsidP="00055680">
            <w:pPr>
              <w:spacing w:after="0" w:line="240" w:lineRule="auto"/>
              <w:jc w:val="center"/>
              <w:rPr>
                <w:rFonts w:ascii="Times New Roman" w:hAnsi="Times New Roman" w:cs="Times New Roman"/>
                <w:sz w:val="20"/>
                <w:szCs w:val="20"/>
              </w:rPr>
            </w:pPr>
          </w:p>
        </w:tc>
        <w:tc>
          <w:tcPr>
            <w:tcW w:w="851"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0"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r>
      <w:tr w:rsidR="00055680" w:rsidRPr="00055680" w:rsidTr="008A58C4">
        <w:trPr>
          <w:cantSplit/>
          <w:trHeight w:val="340"/>
        </w:trPr>
        <w:tc>
          <w:tcPr>
            <w:tcW w:w="4933" w:type="dxa"/>
          </w:tcPr>
          <w:p w:rsidR="00055680" w:rsidRPr="00055680" w:rsidRDefault="00055680" w:rsidP="00055680">
            <w:pPr>
              <w:spacing w:after="0" w:line="240" w:lineRule="auto"/>
              <w:jc w:val="both"/>
              <w:rPr>
                <w:rFonts w:ascii="Times New Roman" w:hAnsi="Times New Roman" w:cs="Times New Roman"/>
                <w:iCs/>
                <w:sz w:val="20"/>
                <w:szCs w:val="20"/>
              </w:rPr>
            </w:pPr>
            <w:r w:rsidRPr="00055680">
              <w:rPr>
                <w:rFonts w:ascii="Times New Roman" w:hAnsi="Times New Roman" w:cs="Times New Roman"/>
                <w:iCs/>
                <w:sz w:val="20"/>
                <w:szCs w:val="20"/>
              </w:rPr>
              <w:t>1.2 Valutazione delle situazioni più critiche su cui intervenire</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0"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r>
      <w:tr w:rsidR="00055680" w:rsidRPr="00055680" w:rsidTr="008A58C4">
        <w:trPr>
          <w:cantSplit/>
          <w:trHeight w:val="340"/>
        </w:trPr>
        <w:tc>
          <w:tcPr>
            <w:tcW w:w="4933" w:type="dxa"/>
          </w:tcPr>
          <w:p w:rsidR="00055680" w:rsidRPr="00055680" w:rsidRDefault="00055680" w:rsidP="00055680">
            <w:pPr>
              <w:spacing w:after="0" w:line="240" w:lineRule="auto"/>
              <w:jc w:val="both"/>
              <w:rPr>
                <w:rFonts w:ascii="Times New Roman" w:hAnsi="Times New Roman" w:cs="Times New Roman"/>
                <w:iCs/>
                <w:sz w:val="20"/>
                <w:szCs w:val="20"/>
              </w:rPr>
            </w:pPr>
            <w:r w:rsidRPr="00055680">
              <w:rPr>
                <w:rFonts w:ascii="Times New Roman" w:hAnsi="Times New Roman" w:cs="Times New Roman"/>
                <w:iCs/>
                <w:sz w:val="20"/>
                <w:szCs w:val="20"/>
              </w:rPr>
              <w:t>1.3 Contribuire alla raccolta fondi per il restauro dei cippi</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850"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r>
      <w:tr w:rsidR="00055680" w:rsidRPr="00055680" w:rsidTr="008A58C4">
        <w:trPr>
          <w:cantSplit/>
          <w:trHeight w:val="340"/>
        </w:trPr>
        <w:tc>
          <w:tcPr>
            <w:tcW w:w="4933" w:type="dxa"/>
          </w:tcPr>
          <w:p w:rsidR="00055680" w:rsidRPr="00055680" w:rsidRDefault="00055680" w:rsidP="00AF11C1">
            <w:pPr>
              <w:spacing w:after="0" w:line="240" w:lineRule="auto"/>
              <w:rPr>
                <w:rFonts w:ascii="Times New Roman" w:hAnsi="Times New Roman" w:cs="Times New Roman"/>
                <w:sz w:val="20"/>
                <w:szCs w:val="20"/>
              </w:rPr>
            </w:pPr>
            <w:r w:rsidRPr="00055680">
              <w:rPr>
                <w:rFonts w:ascii="Times New Roman" w:hAnsi="Times New Roman" w:cs="Times New Roman"/>
                <w:iCs/>
                <w:sz w:val="20"/>
                <w:szCs w:val="20"/>
              </w:rPr>
              <w:t>1.4 Attivarsi per il restauro materiale degli stessi</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850"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r>
      <w:tr w:rsidR="008A58C4" w:rsidRPr="00055680" w:rsidTr="008A58C4">
        <w:trPr>
          <w:cantSplit/>
          <w:trHeight w:val="340"/>
        </w:trPr>
        <w:tc>
          <w:tcPr>
            <w:tcW w:w="4933" w:type="dxa"/>
          </w:tcPr>
          <w:p w:rsidR="00055680" w:rsidRPr="00055680" w:rsidRDefault="00055680" w:rsidP="00055680">
            <w:pPr>
              <w:spacing w:after="0" w:line="240" w:lineRule="auto"/>
              <w:jc w:val="both"/>
              <w:rPr>
                <w:rFonts w:ascii="Times New Roman" w:hAnsi="Times New Roman" w:cs="Times New Roman"/>
                <w:sz w:val="20"/>
                <w:szCs w:val="20"/>
              </w:rPr>
            </w:pPr>
            <w:r w:rsidRPr="00055680">
              <w:rPr>
                <w:rFonts w:ascii="Times New Roman" w:hAnsi="Times New Roman" w:cs="Times New Roman"/>
                <w:sz w:val="20"/>
                <w:szCs w:val="20"/>
              </w:rPr>
              <w:t>2.1 trasformazione dell’attuale sistema di catalogazione dei libri in forma manuale, a catalogazione digitale.</w:t>
            </w:r>
          </w:p>
          <w:p w:rsidR="00055680" w:rsidRPr="00055680" w:rsidRDefault="00055680" w:rsidP="00055680">
            <w:pPr>
              <w:spacing w:after="0" w:line="240" w:lineRule="auto"/>
              <w:jc w:val="both"/>
              <w:rPr>
                <w:rFonts w:ascii="Times New Roman" w:hAnsi="Times New Roman" w:cs="Times New Roman"/>
                <w:sz w:val="20"/>
                <w:szCs w:val="20"/>
              </w:rPr>
            </w:pPr>
            <w:r w:rsidRPr="00055680">
              <w:rPr>
                <w:rFonts w:ascii="Times New Roman" w:hAnsi="Times New Roman" w:cs="Times New Roman"/>
                <w:sz w:val="20"/>
                <w:szCs w:val="20"/>
              </w:rPr>
              <w:t>Si tratta di impostare un sistema di catalogazione più moderna, per valorizzare il patrimonio di testi della Resistenza e testi storici, che rappresentano la vera memoria storica degli avvenimenti riguardanti la Lotta di Liberazione avvenuta nella Seconda Guerra Mondiale sul nostro territorio.</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0"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r>
      <w:tr w:rsidR="00055680" w:rsidRPr="00055680" w:rsidTr="008A58C4">
        <w:trPr>
          <w:cantSplit/>
          <w:trHeight w:val="340"/>
        </w:trPr>
        <w:tc>
          <w:tcPr>
            <w:tcW w:w="4933" w:type="dxa"/>
          </w:tcPr>
          <w:p w:rsidR="00055680" w:rsidRPr="00055680" w:rsidRDefault="00055680" w:rsidP="00AF11C1">
            <w:pPr>
              <w:spacing w:after="0" w:line="240" w:lineRule="auto"/>
              <w:rPr>
                <w:rFonts w:ascii="Times New Roman" w:hAnsi="Times New Roman" w:cs="Times New Roman"/>
                <w:sz w:val="20"/>
                <w:szCs w:val="20"/>
              </w:rPr>
            </w:pPr>
            <w:r w:rsidRPr="00055680">
              <w:rPr>
                <w:rFonts w:ascii="Times New Roman" w:hAnsi="Times New Roman" w:cs="Times New Roman"/>
                <w:sz w:val="20"/>
                <w:szCs w:val="20"/>
              </w:rPr>
              <w:t>2.2 Costruzione di un database elettronico dei circa n° 6.000 libri oggi esistenti, assumendo i dati per titolo, autore, editore e sito collocato in armadio chiuso. Oltre alla classificazione qui menzionata, è necessaria anche la classificazione orizzontale per argomento trattato e contenuto dei volumi.</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0"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r>
      <w:tr w:rsidR="008A58C4" w:rsidRPr="00055680" w:rsidTr="008A58C4">
        <w:trPr>
          <w:cantSplit/>
          <w:trHeight w:val="340"/>
        </w:trPr>
        <w:tc>
          <w:tcPr>
            <w:tcW w:w="4933" w:type="dxa"/>
          </w:tcPr>
          <w:p w:rsidR="00055680" w:rsidRPr="00055680" w:rsidRDefault="00055680" w:rsidP="00055680">
            <w:pPr>
              <w:spacing w:after="0" w:line="240" w:lineRule="auto"/>
              <w:jc w:val="both"/>
              <w:rPr>
                <w:rFonts w:ascii="Times New Roman" w:hAnsi="Times New Roman" w:cs="Times New Roman"/>
                <w:sz w:val="20"/>
                <w:szCs w:val="20"/>
              </w:rPr>
            </w:pPr>
            <w:r w:rsidRPr="00055680">
              <w:rPr>
                <w:rFonts w:ascii="Times New Roman" w:hAnsi="Times New Roman" w:cs="Times New Roman"/>
                <w:sz w:val="20"/>
                <w:szCs w:val="20"/>
              </w:rPr>
              <w:t>3.1 partecipare alle riunioni del Comitato di Redazione del Notiziario</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0"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8A58C4"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r>
      <w:tr w:rsidR="00055680" w:rsidRPr="00055680" w:rsidTr="008A58C4">
        <w:trPr>
          <w:cantSplit/>
          <w:trHeight w:val="340"/>
        </w:trPr>
        <w:tc>
          <w:tcPr>
            <w:tcW w:w="4933" w:type="dxa"/>
          </w:tcPr>
          <w:p w:rsidR="00055680" w:rsidRPr="00055680" w:rsidRDefault="00055680" w:rsidP="00055680">
            <w:pPr>
              <w:spacing w:after="0" w:line="240" w:lineRule="auto"/>
              <w:jc w:val="both"/>
              <w:rPr>
                <w:rFonts w:ascii="Times New Roman" w:hAnsi="Times New Roman" w:cs="Times New Roman"/>
                <w:sz w:val="20"/>
                <w:szCs w:val="20"/>
              </w:rPr>
            </w:pPr>
            <w:r w:rsidRPr="00055680">
              <w:rPr>
                <w:rFonts w:ascii="Times New Roman" w:hAnsi="Times New Roman" w:cs="Times New Roman"/>
                <w:sz w:val="20"/>
                <w:szCs w:val="20"/>
              </w:rPr>
              <w:t>3.2 preparazione della scaletta degli argomenti da trattare, raccolta articoli e materiale grafico, interviste e preparazione dell’editing per la chiusura del giornale.</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0"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r>
      <w:tr w:rsidR="00055680" w:rsidRPr="00055680" w:rsidTr="008A58C4">
        <w:trPr>
          <w:cantSplit/>
          <w:trHeight w:val="340"/>
        </w:trPr>
        <w:tc>
          <w:tcPr>
            <w:tcW w:w="4933" w:type="dxa"/>
          </w:tcPr>
          <w:p w:rsidR="00055680" w:rsidRPr="00055680" w:rsidRDefault="00055680" w:rsidP="00055680">
            <w:pPr>
              <w:spacing w:after="0" w:line="240" w:lineRule="auto"/>
              <w:jc w:val="both"/>
              <w:rPr>
                <w:rFonts w:ascii="Times New Roman" w:hAnsi="Times New Roman" w:cs="Times New Roman"/>
                <w:sz w:val="20"/>
                <w:szCs w:val="20"/>
              </w:rPr>
            </w:pPr>
            <w:r w:rsidRPr="00055680">
              <w:rPr>
                <w:rFonts w:ascii="Times New Roman" w:hAnsi="Times New Roman" w:cs="Times New Roman"/>
                <w:sz w:val="20"/>
                <w:szCs w:val="20"/>
              </w:rPr>
              <w:lastRenderedPageBreak/>
              <w:t>3.3 Aggiornamento dell’indice analitico degli argomenti trattati nel Notiziario Anpi negli ultimi 4 anni.</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0"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851"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8"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c>
          <w:tcPr>
            <w:tcW w:w="709" w:type="dxa"/>
            <w:shd w:val="clear" w:color="auto" w:fill="auto"/>
            <w:vAlign w:val="center"/>
          </w:tcPr>
          <w:p w:rsidR="00055680" w:rsidRPr="00055680" w:rsidRDefault="00055680" w:rsidP="00055680">
            <w:pPr>
              <w:spacing w:after="0" w:line="240" w:lineRule="auto"/>
              <w:jc w:val="center"/>
              <w:rPr>
                <w:rFonts w:ascii="Times New Roman" w:hAnsi="Times New Roman" w:cs="Times New Roman"/>
                <w:sz w:val="20"/>
                <w:szCs w:val="20"/>
              </w:rPr>
            </w:pPr>
            <w:r w:rsidRPr="00055680">
              <w:rPr>
                <w:rFonts w:ascii="Times New Roman" w:hAnsi="Times New Roman" w:cs="Times New Roman"/>
                <w:sz w:val="20"/>
                <w:szCs w:val="20"/>
              </w:rPr>
              <w:t>X</w:t>
            </w:r>
          </w:p>
        </w:tc>
      </w:tr>
      <w:tr w:rsidR="00055680" w:rsidRPr="00AF11C1" w:rsidTr="00AF11C1">
        <w:trPr>
          <w:cantSplit/>
          <w:trHeight w:val="340"/>
        </w:trPr>
        <w:tc>
          <w:tcPr>
            <w:tcW w:w="13863" w:type="dxa"/>
            <w:gridSpan w:val="13"/>
            <w:shd w:val="clear" w:color="auto" w:fill="DBE5F1" w:themeFill="accent1" w:themeFillTint="33"/>
            <w:vAlign w:val="center"/>
          </w:tcPr>
          <w:p w:rsidR="00055680" w:rsidRPr="00AF11C1" w:rsidRDefault="00055680" w:rsidP="00055680">
            <w:pPr>
              <w:spacing w:after="0" w:line="240" w:lineRule="auto"/>
              <w:jc w:val="center"/>
              <w:rPr>
                <w:rFonts w:ascii="Times New Roman" w:hAnsi="Times New Roman" w:cs="Times New Roman"/>
                <w:b/>
                <w:sz w:val="20"/>
                <w:szCs w:val="20"/>
              </w:rPr>
            </w:pPr>
            <w:r w:rsidRPr="00AF11C1">
              <w:rPr>
                <w:rFonts w:ascii="Times New Roman" w:hAnsi="Times New Roman" w:cs="Times New Roman"/>
                <w:b/>
                <w:color w:val="002060"/>
                <w:sz w:val="20"/>
                <w:szCs w:val="20"/>
              </w:rPr>
              <w:t>AZIONI PREVISTE DAL PROGRAMMA E DAL PROGETTO</w:t>
            </w:r>
          </w:p>
        </w:tc>
      </w:tr>
      <w:tr w:rsidR="00055680" w:rsidRPr="00AF11C1" w:rsidTr="00890B6E">
        <w:trPr>
          <w:cantSplit/>
          <w:trHeight w:val="340"/>
        </w:trPr>
        <w:tc>
          <w:tcPr>
            <w:tcW w:w="4933" w:type="dxa"/>
            <w:shd w:val="clear" w:color="auto" w:fill="auto"/>
          </w:tcPr>
          <w:p w:rsidR="00055680" w:rsidRPr="00AF11C1" w:rsidRDefault="00055680" w:rsidP="00055680">
            <w:pPr>
              <w:pStyle w:val="Paragrafoelenco"/>
              <w:spacing w:after="0" w:line="240" w:lineRule="auto"/>
              <w:ind w:left="0"/>
              <w:rPr>
                <w:rFonts w:ascii="Times New Roman" w:hAnsi="Times New Roman" w:cs="Times New Roman"/>
                <w:sz w:val="20"/>
                <w:szCs w:val="20"/>
              </w:rPr>
            </w:pPr>
            <w:r w:rsidRPr="00AF11C1">
              <w:rPr>
                <w:rFonts w:ascii="Times New Roman" w:hAnsi="Times New Roman" w:cs="Times New Roman"/>
                <w:sz w:val="20"/>
                <w:szCs w:val="20"/>
              </w:rPr>
              <w:t>Incontro OLP/Op. Vol. del progetto nella sede att. progetto</w:t>
            </w:r>
          </w:p>
        </w:tc>
        <w:tc>
          <w:tcPr>
            <w:tcW w:w="709" w:type="dxa"/>
            <w:shd w:val="clear" w:color="auto" w:fill="auto"/>
            <w:vAlign w:val="center"/>
          </w:tcPr>
          <w:p w:rsidR="00055680" w:rsidRPr="00AF11C1" w:rsidRDefault="00055680" w:rsidP="00055680">
            <w:pPr>
              <w:pStyle w:val="Paragrafoelenco"/>
              <w:spacing w:after="0" w:line="240" w:lineRule="auto"/>
              <w:ind w:left="0"/>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1"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0"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1"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r>
      <w:tr w:rsidR="00055680" w:rsidRPr="00AF11C1" w:rsidTr="00890B6E">
        <w:trPr>
          <w:cantSplit/>
          <w:trHeight w:val="340"/>
        </w:trPr>
        <w:tc>
          <w:tcPr>
            <w:tcW w:w="4933" w:type="dxa"/>
            <w:shd w:val="clear" w:color="auto" w:fill="auto"/>
          </w:tcPr>
          <w:p w:rsidR="00055680" w:rsidRPr="00AF11C1" w:rsidRDefault="00055680" w:rsidP="00055680">
            <w:pPr>
              <w:pStyle w:val="Paragrafoelenco"/>
              <w:spacing w:after="0" w:line="240" w:lineRule="auto"/>
              <w:ind w:left="0"/>
              <w:rPr>
                <w:rFonts w:ascii="Times New Roman" w:hAnsi="Times New Roman" w:cs="Times New Roman"/>
                <w:sz w:val="20"/>
                <w:szCs w:val="20"/>
              </w:rPr>
            </w:pPr>
            <w:r w:rsidRPr="00AF11C1">
              <w:rPr>
                <w:rFonts w:ascii="Times New Roman" w:hAnsi="Times New Roman" w:cs="Times New Roman"/>
                <w:sz w:val="20"/>
                <w:szCs w:val="20"/>
              </w:rPr>
              <w:t>Incontro RPT/OLP/Op. vol. del progetto</w:t>
            </w: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1"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0" w:type="dxa"/>
            <w:shd w:val="clear" w:color="auto" w:fill="auto"/>
            <w:vAlign w:val="center"/>
          </w:tcPr>
          <w:p w:rsidR="00055680" w:rsidRPr="00AF11C1" w:rsidRDefault="00055680" w:rsidP="00055680">
            <w:pPr>
              <w:pStyle w:val="Paragrafoelenco"/>
              <w:spacing w:after="0" w:line="240" w:lineRule="auto"/>
              <w:ind w:left="0"/>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851" w:type="dxa"/>
            <w:shd w:val="clear" w:color="auto" w:fill="auto"/>
            <w:vAlign w:val="center"/>
          </w:tcPr>
          <w:p w:rsidR="00055680" w:rsidRPr="00AF11C1" w:rsidRDefault="00055680" w:rsidP="00055680">
            <w:pPr>
              <w:pStyle w:val="Paragrafoelenco"/>
              <w:spacing w:after="0" w:line="240" w:lineRule="auto"/>
              <w:ind w:left="0"/>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r>
      <w:tr w:rsidR="00055680" w:rsidRPr="00AF11C1" w:rsidTr="00890B6E">
        <w:trPr>
          <w:cantSplit/>
          <w:trHeight w:val="340"/>
        </w:trPr>
        <w:tc>
          <w:tcPr>
            <w:tcW w:w="4933" w:type="dxa"/>
            <w:shd w:val="clear" w:color="auto" w:fill="auto"/>
          </w:tcPr>
          <w:p w:rsidR="00055680" w:rsidRPr="00AF11C1" w:rsidRDefault="00055680" w:rsidP="00055680">
            <w:pPr>
              <w:pStyle w:val="Paragrafoelenco"/>
              <w:spacing w:after="0" w:line="240" w:lineRule="auto"/>
              <w:ind w:left="0"/>
              <w:rPr>
                <w:rFonts w:ascii="Times New Roman" w:hAnsi="Times New Roman" w:cs="Times New Roman"/>
                <w:sz w:val="20"/>
                <w:szCs w:val="20"/>
              </w:rPr>
            </w:pPr>
            <w:r w:rsidRPr="00AF11C1">
              <w:rPr>
                <w:rFonts w:ascii="Times New Roman" w:hAnsi="Times New Roman" w:cs="Times New Roman"/>
                <w:sz w:val="20"/>
                <w:szCs w:val="20"/>
              </w:rPr>
              <w:t>Confronto RPT/OLP/Op. vol. del programma</w:t>
            </w: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1"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0"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1"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9" w:type="dxa"/>
            <w:shd w:val="clear" w:color="auto" w:fill="auto"/>
            <w:vAlign w:val="center"/>
          </w:tcPr>
          <w:p w:rsidR="00055680" w:rsidRPr="00AF11C1" w:rsidRDefault="00055680" w:rsidP="00055680">
            <w:pPr>
              <w:pStyle w:val="Paragrafoelenco"/>
              <w:spacing w:after="0" w:line="240" w:lineRule="auto"/>
              <w:ind w:left="0"/>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9" w:type="dxa"/>
            <w:shd w:val="clear" w:color="auto" w:fill="auto"/>
            <w:vAlign w:val="center"/>
          </w:tcPr>
          <w:p w:rsidR="00055680" w:rsidRPr="00AF11C1" w:rsidRDefault="00055680" w:rsidP="00055680">
            <w:pPr>
              <w:pStyle w:val="Paragrafoelenco"/>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r>
      <w:tr w:rsidR="00055680" w:rsidRPr="00AF11C1" w:rsidTr="00890B6E">
        <w:trPr>
          <w:cantSplit/>
          <w:trHeight w:val="340"/>
        </w:trPr>
        <w:tc>
          <w:tcPr>
            <w:tcW w:w="4933" w:type="dxa"/>
            <w:shd w:val="clear" w:color="auto" w:fill="auto"/>
          </w:tcPr>
          <w:p w:rsidR="00055680" w:rsidRPr="00AF11C1" w:rsidRDefault="00055680" w:rsidP="00055680">
            <w:pPr>
              <w:pStyle w:val="Paragrafoelenco"/>
              <w:spacing w:after="0" w:line="240" w:lineRule="auto"/>
              <w:ind w:left="0"/>
              <w:rPr>
                <w:rFonts w:ascii="Times New Roman" w:hAnsi="Times New Roman" w:cs="Times New Roman"/>
                <w:sz w:val="20"/>
                <w:szCs w:val="20"/>
              </w:rPr>
            </w:pPr>
            <w:r w:rsidRPr="005B719A">
              <w:rPr>
                <w:rFonts w:ascii="Times New Roman" w:hAnsi="Times New Roman" w:cs="Times New Roman"/>
                <w:sz w:val="20"/>
                <w:szCs w:val="20"/>
              </w:rPr>
              <w:t>Attività di presentazione sull’avvio del programma/progetti</w:t>
            </w: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1"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0"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1"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Del="009E0454" w:rsidRDefault="00055680" w:rsidP="00055680">
            <w:pPr>
              <w:pStyle w:val="Paragrafoelenco"/>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r>
      <w:tr w:rsidR="00055680" w:rsidRPr="00AF11C1" w:rsidTr="00890B6E">
        <w:trPr>
          <w:cantSplit/>
          <w:trHeight w:val="340"/>
        </w:trPr>
        <w:tc>
          <w:tcPr>
            <w:tcW w:w="4933" w:type="dxa"/>
            <w:shd w:val="clear" w:color="auto" w:fill="auto"/>
          </w:tcPr>
          <w:p w:rsidR="00055680" w:rsidRPr="00AF11C1" w:rsidRDefault="00055680" w:rsidP="00055680">
            <w:pPr>
              <w:pStyle w:val="Paragrafoelenco"/>
              <w:spacing w:after="0" w:line="240" w:lineRule="auto"/>
              <w:ind w:left="0"/>
              <w:rPr>
                <w:rFonts w:ascii="Times New Roman" w:hAnsi="Times New Roman" w:cs="Times New Roman"/>
                <w:sz w:val="20"/>
                <w:szCs w:val="20"/>
              </w:rPr>
            </w:pPr>
            <w:r w:rsidRPr="00AF11C1">
              <w:rPr>
                <w:rFonts w:ascii="Times New Roman" w:hAnsi="Times New Roman" w:cs="Times New Roman"/>
                <w:sz w:val="20"/>
                <w:szCs w:val="20"/>
              </w:rPr>
              <w:t>Attività di rendicontazione programma/progetti</w:t>
            </w: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1"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0"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851"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Del="009E0454" w:rsidRDefault="00055680" w:rsidP="00055680">
            <w:pPr>
              <w:pStyle w:val="Paragrafoelenco"/>
              <w:spacing w:after="0" w:line="240" w:lineRule="auto"/>
              <w:ind w:left="0"/>
              <w:jc w:val="center"/>
              <w:rPr>
                <w:rFonts w:ascii="Times New Roman" w:hAnsi="Times New Roman" w:cs="Times New Roman"/>
                <w:sz w:val="20"/>
                <w:szCs w:val="20"/>
              </w:rPr>
            </w:pP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p>
        </w:tc>
        <w:tc>
          <w:tcPr>
            <w:tcW w:w="708"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9" w:type="dxa"/>
            <w:shd w:val="clear" w:color="auto" w:fill="auto"/>
            <w:vAlign w:val="center"/>
          </w:tcPr>
          <w:p w:rsidR="00055680" w:rsidRPr="00AF11C1" w:rsidRDefault="00055680" w:rsidP="00055680">
            <w:pPr>
              <w:pStyle w:val="Paragrafoelenco"/>
              <w:snapToGrid w:val="0"/>
              <w:spacing w:after="0" w:line="240" w:lineRule="auto"/>
              <w:ind w:left="0"/>
              <w:jc w:val="center"/>
              <w:rPr>
                <w:rFonts w:ascii="Times New Roman" w:hAnsi="Times New Roman" w:cs="Times New Roman"/>
                <w:sz w:val="20"/>
                <w:szCs w:val="20"/>
              </w:rPr>
            </w:pPr>
            <w:r w:rsidRPr="00AF11C1">
              <w:rPr>
                <w:rFonts w:ascii="Times New Roman" w:hAnsi="Times New Roman" w:cs="Times New Roman"/>
                <w:sz w:val="20"/>
                <w:szCs w:val="20"/>
              </w:rPr>
              <w:t>x</w:t>
            </w:r>
          </w:p>
        </w:tc>
      </w:tr>
      <w:tr w:rsidR="00055680" w:rsidRPr="00AF11C1" w:rsidTr="00890B6E">
        <w:trPr>
          <w:cantSplit/>
          <w:trHeight w:val="340"/>
        </w:trPr>
        <w:tc>
          <w:tcPr>
            <w:tcW w:w="4933" w:type="dxa"/>
            <w:shd w:val="clear" w:color="auto" w:fill="auto"/>
          </w:tcPr>
          <w:p w:rsidR="00055680" w:rsidRPr="00AF11C1" w:rsidRDefault="00055680" w:rsidP="00055680">
            <w:pPr>
              <w:suppressAutoHyphens/>
              <w:snapToGrid w:val="0"/>
              <w:spacing w:after="0" w:line="240" w:lineRule="auto"/>
              <w:ind w:left="34"/>
              <w:rPr>
                <w:rFonts w:ascii="Times New Roman" w:hAnsi="Times New Roman" w:cs="Times New Roman"/>
                <w:sz w:val="20"/>
                <w:szCs w:val="20"/>
              </w:rPr>
            </w:pPr>
            <w:r w:rsidRPr="00AF11C1">
              <w:rPr>
                <w:rFonts w:ascii="Times New Roman" w:hAnsi="Times New Roman" w:cs="Times New Roman"/>
                <w:bCs/>
                <w:sz w:val="20"/>
                <w:szCs w:val="20"/>
                <w:lang w:eastAsia="zh-CN"/>
              </w:rPr>
              <w:t>Formazione Specifica</w:t>
            </w: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851"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850"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851"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r>
      <w:tr w:rsidR="00055680" w:rsidRPr="00AF11C1" w:rsidTr="00890B6E">
        <w:trPr>
          <w:cantSplit/>
          <w:trHeight w:val="340"/>
        </w:trPr>
        <w:tc>
          <w:tcPr>
            <w:tcW w:w="4933" w:type="dxa"/>
            <w:shd w:val="clear" w:color="auto" w:fill="auto"/>
          </w:tcPr>
          <w:p w:rsidR="00055680" w:rsidRPr="00AF11C1" w:rsidRDefault="00055680" w:rsidP="00055680">
            <w:pPr>
              <w:suppressAutoHyphens/>
              <w:snapToGrid w:val="0"/>
              <w:spacing w:after="0" w:line="240" w:lineRule="auto"/>
              <w:ind w:left="34"/>
              <w:rPr>
                <w:rFonts w:ascii="Times New Roman" w:hAnsi="Times New Roman" w:cs="Times New Roman"/>
                <w:sz w:val="20"/>
                <w:szCs w:val="20"/>
              </w:rPr>
            </w:pPr>
            <w:r w:rsidRPr="00AF11C1">
              <w:rPr>
                <w:rFonts w:ascii="Times New Roman" w:hAnsi="Times New Roman" w:cs="Times New Roman"/>
                <w:sz w:val="20"/>
                <w:szCs w:val="20"/>
                <w:lang w:eastAsia="zh-CN"/>
              </w:rPr>
              <w:t>Formazione Generale</w:t>
            </w: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851"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850"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851"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r>
      <w:tr w:rsidR="00055680" w:rsidRPr="00AF11C1" w:rsidTr="00890B6E">
        <w:trPr>
          <w:cantSplit/>
          <w:trHeight w:val="340"/>
        </w:trPr>
        <w:tc>
          <w:tcPr>
            <w:tcW w:w="4933" w:type="dxa"/>
            <w:shd w:val="clear" w:color="auto" w:fill="auto"/>
          </w:tcPr>
          <w:p w:rsidR="00055680" w:rsidRPr="00AF11C1" w:rsidRDefault="00055680" w:rsidP="00055680">
            <w:pPr>
              <w:suppressAutoHyphens/>
              <w:snapToGrid w:val="0"/>
              <w:spacing w:after="0" w:line="240" w:lineRule="auto"/>
              <w:ind w:left="34"/>
              <w:rPr>
                <w:rFonts w:ascii="Times New Roman" w:hAnsi="Times New Roman" w:cs="Times New Roman"/>
                <w:sz w:val="20"/>
                <w:szCs w:val="20"/>
              </w:rPr>
            </w:pPr>
            <w:r w:rsidRPr="00AF11C1">
              <w:rPr>
                <w:rFonts w:ascii="Times New Roman" w:hAnsi="Times New Roman" w:cs="Times New Roman"/>
                <w:sz w:val="20"/>
                <w:szCs w:val="20"/>
                <w:lang w:eastAsia="zh-CN"/>
              </w:rPr>
              <w:t>Monitoraggio operatori volontari</w:t>
            </w: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851"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850"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851"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r>
      <w:tr w:rsidR="00055680" w:rsidRPr="00AF11C1" w:rsidTr="00890B6E">
        <w:trPr>
          <w:cantSplit/>
          <w:trHeight w:val="340"/>
        </w:trPr>
        <w:tc>
          <w:tcPr>
            <w:tcW w:w="4933" w:type="dxa"/>
            <w:shd w:val="clear" w:color="auto" w:fill="auto"/>
          </w:tcPr>
          <w:p w:rsidR="00055680" w:rsidRPr="00AF11C1" w:rsidRDefault="00055680" w:rsidP="00055680">
            <w:pPr>
              <w:suppressAutoHyphens/>
              <w:snapToGrid w:val="0"/>
              <w:spacing w:after="0" w:line="240" w:lineRule="auto"/>
              <w:ind w:left="34"/>
              <w:rPr>
                <w:rFonts w:ascii="Times New Roman" w:hAnsi="Times New Roman" w:cs="Times New Roman"/>
                <w:sz w:val="20"/>
                <w:szCs w:val="20"/>
              </w:rPr>
            </w:pPr>
            <w:r w:rsidRPr="00AF11C1">
              <w:rPr>
                <w:rFonts w:ascii="Times New Roman" w:hAnsi="Times New Roman" w:cs="Times New Roman"/>
                <w:sz w:val="20"/>
                <w:szCs w:val="20"/>
                <w:lang w:eastAsia="zh-CN"/>
              </w:rPr>
              <w:t>Monitoraggio OLP</w:t>
            </w: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851"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850"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851"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8" w:type="dxa"/>
            <w:shd w:val="clear" w:color="auto" w:fill="auto"/>
            <w:vAlign w:val="center"/>
          </w:tcPr>
          <w:p w:rsidR="00055680" w:rsidRPr="00AF11C1" w:rsidRDefault="00055680" w:rsidP="00055680">
            <w:pPr>
              <w:suppressAutoHyphens/>
              <w:snapToGrid w:val="0"/>
              <w:spacing w:after="0" w:line="240" w:lineRule="auto"/>
              <w:jc w:val="center"/>
              <w:rPr>
                <w:rFonts w:ascii="Times New Roman" w:hAnsi="Times New Roman" w:cs="Times New Roman"/>
                <w:sz w:val="20"/>
                <w:szCs w:val="20"/>
              </w:rPr>
            </w:pPr>
            <w:r w:rsidRPr="00AF11C1">
              <w:rPr>
                <w:rFonts w:ascii="Times New Roman" w:hAnsi="Times New Roman" w:cs="Times New Roman"/>
                <w:sz w:val="20"/>
                <w:szCs w:val="20"/>
              </w:rPr>
              <w:t>x</w:t>
            </w:r>
          </w:p>
        </w:tc>
        <w:tc>
          <w:tcPr>
            <w:tcW w:w="709" w:type="dxa"/>
            <w:shd w:val="clear" w:color="auto" w:fill="auto"/>
            <w:vAlign w:val="center"/>
          </w:tcPr>
          <w:p w:rsidR="00055680" w:rsidRPr="00AF11C1" w:rsidRDefault="00055680" w:rsidP="00055680">
            <w:pPr>
              <w:suppressAutoHyphens/>
              <w:snapToGrid w:val="0"/>
              <w:spacing w:after="0" w:line="240" w:lineRule="auto"/>
              <w:jc w:val="center"/>
              <w:rPr>
                <w:rFonts w:ascii="Times New Roman" w:eastAsia="Arial Unicode MS" w:hAnsi="Times New Roman" w:cs="Times New Roman"/>
                <w:sz w:val="20"/>
                <w:szCs w:val="20"/>
                <w:lang w:eastAsia="zh-CN"/>
              </w:rPr>
            </w:pPr>
          </w:p>
        </w:tc>
      </w:tr>
    </w:tbl>
    <w:p w:rsidR="002326AC" w:rsidRDefault="002326AC" w:rsidP="0096709C">
      <w:pPr>
        <w:widowControl w:val="0"/>
        <w:tabs>
          <w:tab w:val="left" w:pos="822"/>
          <w:tab w:val="left" w:pos="1276"/>
        </w:tabs>
        <w:spacing w:after="0" w:line="240" w:lineRule="auto"/>
        <w:ind w:left="1276" w:right="113" w:hanging="425"/>
        <w:jc w:val="both"/>
        <w:rPr>
          <w:rFonts w:ascii="Times New Roman" w:eastAsia="Times New Roman" w:hAnsi="Times New Roman" w:cs="Times New Roman"/>
          <w:i/>
          <w:sz w:val="24"/>
          <w:szCs w:val="24"/>
        </w:rPr>
      </w:pPr>
    </w:p>
    <w:p w:rsidR="002326AC" w:rsidRDefault="002326AC" w:rsidP="0096709C">
      <w:pPr>
        <w:widowControl w:val="0"/>
        <w:tabs>
          <w:tab w:val="left" w:pos="822"/>
          <w:tab w:val="left" w:pos="1276"/>
        </w:tabs>
        <w:spacing w:after="0" w:line="240" w:lineRule="auto"/>
        <w:ind w:left="1276" w:right="113" w:hanging="425"/>
        <w:jc w:val="both"/>
        <w:rPr>
          <w:rFonts w:ascii="Times New Roman" w:eastAsia="Times New Roman" w:hAnsi="Times New Roman" w:cs="Times New Roman"/>
          <w:i/>
          <w:sz w:val="24"/>
          <w:szCs w:val="24"/>
        </w:rPr>
        <w:sectPr w:rsidR="002326AC" w:rsidSect="002326AC">
          <w:pgSz w:w="16838" w:h="11906" w:orient="landscape"/>
          <w:pgMar w:top="1559" w:right="1134" w:bottom="1134" w:left="1418" w:header="709" w:footer="709" w:gutter="0"/>
          <w:cols w:space="708"/>
          <w:docGrid w:linePitch="360"/>
        </w:sectPr>
      </w:pPr>
    </w:p>
    <w:p w:rsidR="002326AC" w:rsidRDefault="002326AC" w:rsidP="0096709C">
      <w:pPr>
        <w:widowControl w:val="0"/>
        <w:tabs>
          <w:tab w:val="left" w:pos="822"/>
          <w:tab w:val="left" w:pos="1276"/>
        </w:tabs>
        <w:spacing w:after="0" w:line="240" w:lineRule="auto"/>
        <w:ind w:left="1276" w:right="113" w:hanging="425"/>
        <w:jc w:val="both"/>
        <w:rPr>
          <w:rFonts w:ascii="Times New Roman" w:eastAsia="Times New Roman" w:hAnsi="Times New Roman" w:cs="Times New Roman"/>
          <w:i/>
          <w:sz w:val="24"/>
          <w:szCs w:val="24"/>
        </w:rPr>
      </w:pPr>
    </w:p>
    <w:p w:rsidR="00E0698A" w:rsidRDefault="00E0698A"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9.3) Ruolo ed attività previste per gli operatori volontari nell’ambito del progetto</w:t>
      </w:r>
      <w:r w:rsidR="00A60DEF">
        <w:rPr>
          <w:rFonts w:ascii="Times New Roman" w:eastAsia="Times New Roman" w:hAnsi="Times New Roman" w:cs="Times New Roman"/>
          <w:i/>
          <w:sz w:val="24"/>
          <w:szCs w:val="24"/>
        </w:rPr>
        <w:t xml:space="preserve"> </w:t>
      </w:r>
      <w:r w:rsidR="00A60DEF">
        <w:rPr>
          <w:rFonts w:ascii="Times New Roman" w:eastAsia="Calibri" w:hAnsi="Times New Roman" w:cs="Times New Roman"/>
          <w:i/>
          <w:sz w:val="24"/>
        </w:rPr>
        <w:t>(*)</w:t>
      </w:r>
    </w:p>
    <w:p w:rsidR="00FC32BC" w:rsidRPr="00055680" w:rsidRDefault="00FC32BC" w:rsidP="00055680">
      <w:pPr>
        <w:widowControl w:val="0"/>
        <w:tabs>
          <w:tab w:val="left" w:pos="0"/>
        </w:tabs>
        <w:spacing w:after="0" w:line="240" w:lineRule="auto"/>
        <w:jc w:val="both"/>
        <w:rPr>
          <w:rFonts w:ascii="Times New Roman" w:eastAsia="Times New Roman" w:hAnsi="Times New Roman" w:cs="Times New Roman"/>
          <w:i/>
          <w:sz w:val="24"/>
          <w:szCs w:val="24"/>
        </w:rPr>
      </w:pP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sz w:val="24"/>
          <w:szCs w:val="24"/>
        </w:rPr>
        <w:t>In relazione alle azioni descritte nel precedente punto 9.1 i volontari in SCU saranno impegnati nelle seguenti attività con il ruolo descritto:</w:t>
      </w:r>
    </w:p>
    <w:p w:rsidR="00055680" w:rsidRPr="00055680" w:rsidRDefault="00055680" w:rsidP="00055680">
      <w:pPr>
        <w:spacing w:after="0" w:line="240" w:lineRule="auto"/>
        <w:jc w:val="both"/>
        <w:rPr>
          <w:rFonts w:ascii="Times New Roman" w:hAnsi="Times New Roman" w:cs="Times New Roman"/>
          <w:sz w:val="24"/>
          <w:szCs w:val="24"/>
        </w:rPr>
      </w:pPr>
    </w:p>
    <w:p w:rsidR="00055680" w:rsidRPr="00055680" w:rsidRDefault="008D2BBD" w:rsidP="000556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rPr>
      </w:pPr>
      <w:bookmarkStart w:id="1" w:name="_Hlk492190458"/>
      <w:r>
        <w:rPr>
          <w:rFonts w:ascii="Times New Roman" w:hAnsi="Times New Roman" w:cs="Times New Roman"/>
          <w:b/>
          <w:bCs/>
          <w:sz w:val="24"/>
          <w:szCs w:val="24"/>
        </w:rPr>
        <w:t>Criticità/bisogno</w:t>
      </w:r>
      <w:r w:rsidR="00055680">
        <w:rPr>
          <w:rFonts w:ascii="Times New Roman" w:hAnsi="Times New Roman" w:cs="Times New Roman"/>
          <w:b/>
          <w:bCs/>
          <w:sz w:val="24"/>
          <w:szCs w:val="24"/>
        </w:rPr>
        <w:t xml:space="preserve"> </w:t>
      </w:r>
      <w:r w:rsidR="00055680" w:rsidRPr="00055680">
        <w:rPr>
          <w:rFonts w:ascii="Times New Roman" w:hAnsi="Times New Roman" w:cs="Times New Roman"/>
          <w:b/>
          <w:bCs/>
          <w:sz w:val="24"/>
          <w:szCs w:val="24"/>
        </w:rPr>
        <w:t>del progetto</w:t>
      </w:r>
      <w:r w:rsidR="00055680">
        <w:rPr>
          <w:rFonts w:ascii="Times New Roman" w:hAnsi="Times New Roman" w:cs="Times New Roman"/>
          <w:b/>
          <w:bCs/>
          <w:sz w:val="24"/>
          <w:szCs w:val="24"/>
        </w:rPr>
        <w:t xml:space="preserve"> – Sede di attuazione Anpi Reggio Emilia</w:t>
      </w:r>
    </w:p>
    <w:p w:rsidR="00055680" w:rsidRPr="00055680" w:rsidRDefault="00055680" w:rsidP="0005568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rPr>
      </w:pPr>
      <w:r w:rsidRPr="00055680">
        <w:rPr>
          <w:rFonts w:ascii="Times New Roman" w:eastAsia="Calibri" w:hAnsi="Times New Roman" w:cs="Times New Roman"/>
          <w:color w:val="000000"/>
          <w:sz w:val="24"/>
          <w:szCs w:val="24"/>
        </w:rPr>
        <w:t xml:space="preserve">Proseguire nella risistemazione dei cippi partigiani. Sulla provincia di Reggio Emilia sono attualmente presenti </w:t>
      </w:r>
      <w:r>
        <w:rPr>
          <w:rFonts w:ascii="Times New Roman" w:eastAsia="Calibri" w:hAnsi="Times New Roman" w:cs="Times New Roman"/>
          <w:color w:val="000000"/>
          <w:sz w:val="24"/>
          <w:szCs w:val="24"/>
        </w:rPr>
        <w:t>45</w:t>
      </w:r>
      <w:r w:rsidRPr="00055680">
        <w:rPr>
          <w:rFonts w:ascii="Times New Roman" w:eastAsia="Calibri" w:hAnsi="Times New Roman" w:cs="Times New Roman"/>
          <w:color w:val="000000"/>
          <w:sz w:val="24"/>
          <w:szCs w:val="24"/>
        </w:rPr>
        <w:t>0 cippi partigiani, forte simbolo di memoria per il nostro territorio, soggetti al deterioramento per gli agenti atmosferici ed i tremendi atti di vandalismo</w:t>
      </w:r>
    </w:p>
    <w:p w:rsidR="00055680" w:rsidRPr="00055680" w:rsidRDefault="00055680" w:rsidP="00055680">
      <w:pPr>
        <w:spacing w:after="0" w:line="240" w:lineRule="auto"/>
        <w:jc w:val="both"/>
        <w:rPr>
          <w:rFonts w:ascii="Times New Roman" w:hAnsi="Times New Roman" w:cs="Times New Roman"/>
          <w:iCs/>
          <w:sz w:val="24"/>
          <w:szCs w:val="24"/>
        </w:rPr>
      </w:pPr>
      <w:r w:rsidRPr="00055680">
        <w:rPr>
          <w:rFonts w:ascii="Times New Roman" w:eastAsia="Calibri" w:hAnsi="Times New Roman" w:cs="Times New Roman"/>
          <w:color w:val="000000"/>
          <w:sz w:val="24"/>
          <w:szCs w:val="24"/>
        </w:rPr>
        <w:t>.</w:t>
      </w:r>
      <w:r w:rsidRPr="00055680">
        <w:rPr>
          <w:rFonts w:ascii="Times New Roman" w:hAnsi="Times New Roman" w:cs="Times New Roman"/>
          <w:iCs/>
          <w:sz w:val="24"/>
          <w:szCs w:val="24"/>
        </w:rPr>
        <w:t xml:space="preserve">1.1 Aggiornamento delle schede già presenti sul sito </w:t>
      </w:r>
      <w:hyperlink r:id="rId55" w:history="1">
        <w:r w:rsidRPr="00055680">
          <w:rPr>
            <w:rStyle w:val="Collegamentoipertestuale"/>
            <w:rFonts w:ascii="Times New Roman" w:hAnsi="Times New Roman"/>
            <w:iCs/>
            <w:sz w:val="24"/>
            <w:szCs w:val="24"/>
          </w:rPr>
          <w:t>www.anpireggioemilia.it</w:t>
        </w:r>
      </w:hyperlink>
      <w:r w:rsidRPr="00055680">
        <w:rPr>
          <w:rFonts w:ascii="Times New Roman" w:hAnsi="Times New Roman" w:cs="Times New Roman"/>
          <w:iCs/>
          <w:sz w:val="24"/>
          <w:szCs w:val="24"/>
        </w:rPr>
        <w:t xml:space="preserve"> dei cippi, molti dei quali posizionati su edifici pubblici e municipi e pubblicazione delle schede sul sito www.anpiparma.it</w:t>
      </w:r>
    </w:p>
    <w:p w:rsidR="00055680" w:rsidRPr="00055680" w:rsidRDefault="00055680" w:rsidP="00055680">
      <w:pPr>
        <w:spacing w:after="0" w:line="240" w:lineRule="auto"/>
        <w:jc w:val="both"/>
        <w:rPr>
          <w:rFonts w:ascii="Times New Roman" w:hAnsi="Times New Roman" w:cs="Times New Roman"/>
          <w:iCs/>
          <w:sz w:val="24"/>
          <w:szCs w:val="24"/>
        </w:rPr>
      </w:pPr>
      <w:r w:rsidRPr="00055680">
        <w:rPr>
          <w:rFonts w:ascii="Times New Roman" w:hAnsi="Times New Roman" w:cs="Times New Roman"/>
          <w:iCs/>
          <w:sz w:val="24"/>
          <w:szCs w:val="24"/>
        </w:rPr>
        <w:t>1.2 Valutazione delle situazioni più critiche su cui intervenire</w:t>
      </w:r>
    </w:p>
    <w:p w:rsidR="00055680" w:rsidRPr="00055680" w:rsidRDefault="00055680" w:rsidP="00055680">
      <w:pPr>
        <w:spacing w:after="0" w:line="240" w:lineRule="auto"/>
        <w:jc w:val="both"/>
        <w:rPr>
          <w:rFonts w:ascii="Times New Roman" w:hAnsi="Times New Roman" w:cs="Times New Roman"/>
          <w:iCs/>
          <w:sz w:val="24"/>
          <w:szCs w:val="24"/>
        </w:rPr>
      </w:pPr>
      <w:r w:rsidRPr="00055680">
        <w:rPr>
          <w:rFonts w:ascii="Times New Roman" w:hAnsi="Times New Roman" w:cs="Times New Roman"/>
          <w:iCs/>
          <w:sz w:val="24"/>
          <w:szCs w:val="24"/>
        </w:rPr>
        <w:t>1.3 Contribuire alla raccolta fondi per il restauro dei cippi</w:t>
      </w: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iCs/>
          <w:sz w:val="24"/>
          <w:szCs w:val="24"/>
        </w:rPr>
        <w:t>1.4 Attivarsi per il restauro materiale degli stessi</w:t>
      </w:r>
    </w:p>
    <w:bookmarkEnd w:id="1"/>
    <w:p w:rsidR="00055680" w:rsidRPr="00055680" w:rsidRDefault="00055680" w:rsidP="00055680">
      <w:pPr>
        <w:spacing w:after="0" w:line="240" w:lineRule="auto"/>
        <w:jc w:val="both"/>
        <w:rPr>
          <w:rFonts w:ascii="Times New Roman" w:hAnsi="Times New Roman" w:cs="Times New Roman"/>
          <w:b/>
          <w:bCs/>
          <w:sz w:val="24"/>
          <w:szCs w:val="24"/>
        </w:rPr>
      </w:pP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b/>
          <w:bCs/>
          <w:sz w:val="24"/>
          <w:szCs w:val="24"/>
        </w:rPr>
        <w:t>Ruolo nell’attività</w:t>
      </w:r>
    </w:p>
    <w:p w:rsidR="00055680" w:rsidRPr="00055680" w:rsidRDefault="00055680" w:rsidP="00055680">
      <w:pPr>
        <w:spacing w:after="0" w:line="240" w:lineRule="auto"/>
        <w:jc w:val="both"/>
        <w:rPr>
          <w:rFonts w:ascii="Times New Roman" w:hAnsi="Times New Roman" w:cs="Times New Roman"/>
          <w:bCs/>
          <w:sz w:val="24"/>
          <w:szCs w:val="24"/>
        </w:rPr>
      </w:pPr>
      <w:r w:rsidRPr="00055680">
        <w:rPr>
          <w:rFonts w:ascii="Times New Roman" w:hAnsi="Times New Roman" w:cs="Times New Roman"/>
          <w:bCs/>
          <w:sz w:val="24"/>
          <w:szCs w:val="24"/>
        </w:rPr>
        <w:t xml:space="preserve">I volontari del servizio civile saranno affiancati dai volontari delle due sedi Anpi e gli verrà spiegato il senso dell’iniziativa e l’importanza di questi cippi presenti sul territorio: per ogni scheda sarà fatta una verifica sulla correttezza dei dati e del posizionamento, aggiornando od inserendo eventuali schede non presenti. Una volta terminato questo lavoro andranno poi verificati i casi più critici, ovvero i cippi che necessitano in primis di un intervento di manutenzione straordinaria e di restauro. </w:t>
      </w:r>
    </w:p>
    <w:p w:rsidR="00055680" w:rsidRPr="00055680" w:rsidRDefault="00055680" w:rsidP="00055680">
      <w:pPr>
        <w:spacing w:after="0" w:line="240" w:lineRule="auto"/>
        <w:jc w:val="both"/>
        <w:rPr>
          <w:rFonts w:ascii="Times New Roman" w:hAnsi="Times New Roman" w:cs="Times New Roman"/>
          <w:bCs/>
          <w:sz w:val="24"/>
          <w:szCs w:val="24"/>
        </w:rPr>
      </w:pPr>
      <w:r w:rsidRPr="00055680">
        <w:rPr>
          <w:rFonts w:ascii="Times New Roman" w:hAnsi="Times New Roman" w:cs="Times New Roman"/>
          <w:bCs/>
          <w:sz w:val="24"/>
          <w:szCs w:val="24"/>
        </w:rPr>
        <w:t xml:space="preserve">Durante questa fase si terrà un momento di condivisione fra i giovani, l’ OLP e il personale presente nell’ associazione, nonché con il tutor, al fine di monitorare questa prima fase dell’attività e verificare l’inserimento dei volontari, ascoltare le loro opinioni e programmare gli interventi successivi, alla luce anche della particolarità e singolarità degli interventi da mettere in campo. Questo momento potrà essere realizzato in contemporanea con l’analogo momento di condivisione previsto per la implementazione dell’attività redazionale del notiziario Anpi. </w:t>
      </w: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bCs/>
          <w:sz w:val="24"/>
          <w:szCs w:val="24"/>
        </w:rPr>
        <w:t>Andranno stabiliti anche i criteri con cui procedere, visto l’alto numero presente. Parte importante delle attività sarà la raccolta fondi, ovvero individuare soggetti del primato o del pubblico disponibili a finanziare il restauro, considerato che mediamente si è stimato in un importo di circa 200 € l’intervento sul singolo cippo. Dovranno collaborare con i volontari Anpi nella ricerca degli sponsor, promuovere iniziative ed incontri per raccogliere fondi. Raccolti fondi a sufficienza sarà poi necessario coordinare i lavori, unitamente ad esperti di Anpi, per il restauro vero e proprio.</w:t>
      </w:r>
    </w:p>
    <w:p w:rsidR="00055680" w:rsidRPr="00055680" w:rsidRDefault="00055680" w:rsidP="00055680">
      <w:pPr>
        <w:spacing w:after="0" w:line="240" w:lineRule="auto"/>
        <w:jc w:val="both"/>
        <w:rPr>
          <w:rFonts w:ascii="Times New Roman" w:hAnsi="Times New Roman" w:cs="Times New Roman"/>
          <w:sz w:val="24"/>
          <w:szCs w:val="24"/>
        </w:rPr>
      </w:pPr>
    </w:p>
    <w:p w:rsidR="00055680" w:rsidRPr="00055680" w:rsidRDefault="008D2BBD" w:rsidP="00055680">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Criticità/bisogno </w:t>
      </w:r>
      <w:r w:rsidRPr="00055680">
        <w:rPr>
          <w:rFonts w:ascii="Times New Roman" w:hAnsi="Times New Roman" w:cs="Times New Roman"/>
          <w:b/>
          <w:bCs/>
          <w:sz w:val="24"/>
          <w:szCs w:val="24"/>
        </w:rPr>
        <w:t>del progetto</w:t>
      </w:r>
      <w:r>
        <w:rPr>
          <w:rFonts w:ascii="Times New Roman" w:hAnsi="Times New Roman" w:cs="Times New Roman"/>
          <w:b/>
          <w:bCs/>
          <w:sz w:val="24"/>
          <w:szCs w:val="24"/>
        </w:rPr>
        <w:t xml:space="preserve"> </w:t>
      </w:r>
      <w:r w:rsidR="00055680">
        <w:rPr>
          <w:rFonts w:ascii="Times New Roman" w:hAnsi="Times New Roman" w:cs="Times New Roman"/>
          <w:b/>
          <w:bCs/>
          <w:sz w:val="24"/>
          <w:szCs w:val="24"/>
        </w:rPr>
        <w:t xml:space="preserve">– Sede di attuazione Anpi Reggio </w:t>
      </w:r>
      <w:r w:rsidR="00055680" w:rsidRPr="00055680">
        <w:rPr>
          <w:rFonts w:ascii="Times New Roman" w:hAnsi="Times New Roman" w:cs="Times New Roman"/>
          <w:b/>
          <w:bCs/>
          <w:sz w:val="24"/>
          <w:szCs w:val="24"/>
        </w:rPr>
        <w:t xml:space="preserve">Emilia </w:t>
      </w:r>
      <w:r w:rsidR="00055680" w:rsidRPr="00055680">
        <w:rPr>
          <w:rFonts w:ascii="Times New Roman" w:hAnsi="Times New Roman" w:cs="Times New Roman"/>
          <w:b/>
          <w:bCs/>
          <w:sz w:val="24"/>
          <w:szCs w:val="24"/>
        </w:rPr>
        <w:t>e Anpi Parma</w:t>
      </w:r>
    </w:p>
    <w:p w:rsidR="00055680" w:rsidRPr="00055680" w:rsidRDefault="00055680" w:rsidP="00055680">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b/>
          <w:sz w:val="24"/>
          <w:szCs w:val="24"/>
        </w:rPr>
      </w:pPr>
      <w:r w:rsidRPr="00055680">
        <w:rPr>
          <w:rFonts w:ascii="Times New Roman" w:hAnsi="Times New Roman" w:cs="Times New Roman"/>
          <w:sz w:val="24"/>
          <w:szCs w:val="24"/>
        </w:rPr>
        <w:t>Continuare nella digitalizzazione della biblioteca interna dell’ ANPI. Si tratta di libri di particolare valore storico, utili per la sola consultazione in loco e non cedibili in prestito al pubblico. Rientra nel nostro progetto la trasformazione dell’attuale sistema di catalogazione dei libri in forma manuale, a catalogazione digitale.</w:t>
      </w:r>
    </w:p>
    <w:p w:rsidR="00055680" w:rsidRPr="00055680" w:rsidRDefault="00055680" w:rsidP="00055680">
      <w:pPr>
        <w:spacing w:after="0" w:line="240" w:lineRule="auto"/>
        <w:jc w:val="both"/>
        <w:rPr>
          <w:rFonts w:ascii="Times New Roman" w:hAnsi="Times New Roman" w:cs="Times New Roman"/>
          <w:b/>
          <w:sz w:val="24"/>
          <w:szCs w:val="24"/>
        </w:rPr>
      </w:pPr>
      <w:r w:rsidRPr="00055680">
        <w:rPr>
          <w:rFonts w:ascii="Times New Roman" w:hAnsi="Times New Roman" w:cs="Times New Roman"/>
          <w:sz w:val="24"/>
          <w:szCs w:val="24"/>
        </w:rPr>
        <w:t>2.1 trasformazione dell’attuale sistema di catalogazione dei libri in forma manuale, a catalogazione digitale.</w:t>
      </w: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sz w:val="24"/>
          <w:szCs w:val="24"/>
        </w:rPr>
        <w:t>Si tratta di impostare un sistema di catalogazione più moderna, per valorizzare il patrimonio di testi della Resistenza e testi storici, che rappresentano la vera memoria storica degli avvenimenti riguardanti la Lotta di Liberazione avvenuta nella Seconda Guerra Mondiale sul nostro territorio.</w:t>
      </w: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sz w:val="24"/>
          <w:szCs w:val="24"/>
        </w:rPr>
        <w:t xml:space="preserve">2.2 Costruzione di un database elettronico dei circa n° 6.000 libri oggi esistenti, assumendo i dati per titolo, autore, editore e sito collocato in armadio chiuso. Oltre alla classificazione qui </w:t>
      </w:r>
      <w:r w:rsidRPr="00055680">
        <w:rPr>
          <w:rFonts w:ascii="Times New Roman" w:hAnsi="Times New Roman" w:cs="Times New Roman"/>
          <w:sz w:val="24"/>
          <w:szCs w:val="24"/>
        </w:rPr>
        <w:lastRenderedPageBreak/>
        <w:t>menzionata, è necessaria anche la classificazione orizzontale per argomento trattato e contenuto dei volumi.</w:t>
      </w:r>
    </w:p>
    <w:p w:rsidR="00055680" w:rsidRPr="00055680" w:rsidRDefault="00055680" w:rsidP="00055680">
      <w:pPr>
        <w:spacing w:after="0" w:line="240" w:lineRule="auto"/>
        <w:jc w:val="both"/>
        <w:rPr>
          <w:rFonts w:ascii="Times New Roman" w:hAnsi="Times New Roman" w:cs="Times New Roman"/>
          <w:b/>
          <w:bCs/>
          <w:sz w:val="24"/>
          <w:szCs w:val="24"/>
        </w:rPr>
      </w:pP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b/>
          <w:bCs/>
          <w:sz w:val="24"/>
          <w:szCs w:val="24"/>
        </w:rPr>
        <w:t>Ruolo nell’attività</w:t>
      </w: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sz w:val="24"/>
          <w:szCs w:val="24"/>
        </w:rPr>
        <w:t xml:space="preserve">I volontari del servizio civile dovranno apprendere i rudimenti della catalogazione, soprattutto legata ad un tipo di raccolta di documenti non solo riconducibile a classici testi, ma testimonianze, immagine e documentazione archivistica varia. Imparato il sistema di catalogazione sarà poi necessario iniziare a catalogare i volumi assumendo i dati per titolo, autore, editore e sito collocato in armadio chiuso. </w:t>
      </w:r>
    </w:p>
    <w:p w:rsidR="00055680" w:rsidRPr="00055680" w:rsidRDefault="00055680" w:rsidP="00055680">
      <w:pPr>
        <w:spacing w:after="0" w:line="240" w:lineRule="auto"/>
        <w:jc w:val="both"/>
        <w:rPr>
          <w:rFonts w:ascii="Times New Roman" w:hAnsi="Times New Roman" w:cs="Times New Roman"/>
          <w:sz w:val="24"/>
          <w:szCs w:val="24"/>
        </w:rPr>
      </w:pPr>
    </w:p>
    <w:p w:rsidR="00055680" w:rsidRPr="00055680" w:rsidRDefault="008D2BBD" w:rsidP="00055680">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Criticità/bisogno </w:t>
      </w:r>
      <w:r w:rsidRPr="00055680">
        <w:rPr>
          <w:rFonts w:ascii="Times New Roman" w:hAnsi="Times New Roman" w:cs="Times New Roman"/>
          <w:b/>
          <w:bCs/>
          <w:sz w:val="24"/>
          <w:szCs w:val="24"/>
        </w:rPr>
        <w:t>del progetto</w:t>
      </w:r>
      <w:r>
        <w:rPr>
          <w:rFonts w:ascii="Times New Roman" w:hAnsi="Times New Roman" w:cs="Times New Roman"/>
          <w:b/>
          <w:bCs/>
          <w:sz w:val="24"/>
          <w:szCs w:val="24"/>
        </w:rPr>
        <w:t xml:space="preserve"> </w:t>
      </w:r>
      <w:r w:rsidR="00055680">
        <w:rPr>
          <w:rFonts w:ascii="Times New Roman" w:hAnsi="Times New Roman" w:cs="Times New Roman"/>
          <w:b/>
          <w:bCs/>
          <w:sz w:val="24"/>
          <w:szCs w:val="24"/>
        </w:rPr>
        <w:t xml:space="preserve">– Sede di attuazione Anpi Reggio </w:t>
      </w:r>
      <w:r w:rsidR="00055680" w:rsidRPr="00055680">
        <w:rPr>
          <w:rFonts w:ascii="Times New Roman" w:hAnsi="Times New Roman" w:cs="Times New Roman"/>
          <w:b/>
          <w:bCs/>
          <w:sz w:val="24"/>
          <w:szCs w:val="24"/>
        </w:rPr>
        <w:t>Emilia e Anpi Parma</w:t>
      </w:r>
    </w:p>
    <w:p w:rsidR="00055680" w:rsidRPr="00055680" w:rsidRDefault="00055680" w:rsidP="00055680">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b/>
          <w:sz w:val="24"/>
          <w:szCs w:val="24"/>
        </w:rPr>
      </w:pPr>
      <w:r w:rsidRPr="00055680">
        <w:rPr>
          <w:rFonts w:ascii="Times New Roman" w:hAnsi="Times New Roman" w:cs="Times New Roman"/>
          <w:sz w:val="24"/>
          <w:szCs w:val="24"/>
        </w:rPr>
        <w:t>Implementare l’attività redazionale del Notiziario ANPI, periodico del Comitato Provinciale Associazione Nazionale Partigiani d’Italia di Reggio e Parma</w:t>
      </w: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sz w:val="24"/>
          <w:szCs w:val="24"/>
        </w:rPr>
        <w:t xml:space="preserve">3.1 partecipare alle riunioni dei Comitati di Redazione dei Notiziari; </w:t>
      </w: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sz w:val="24"/>
          <w:szCs w:val="24"/>
        </w:rPr>
        <w:t>3.2 preparazione della scaletta degli argomenti da trattare, raccolta articoli e materiale grafico, interviste e preparazione dell’editing per la chiusura del giornale.</w:t>
      </w:r>
    </w:p>
    <w:p w:rsidR="00055680" w:rsidRPr="00055680" w:rsidRDefault="00055680" w:rsidP="00055680">
      <w:pPr>
        <w:spacing w:after="0" w:line="240" w:lineRule="auto"/>
        <w:jc w:val="both"/>
        <w:rPr>
          <w:rFonts w:ascii="Times New Roman" w:hAnsi="Times New Roman" w:cs="Times New Roman"/>
          <w:sz w:val="24"/>
          <w:szCs w:val="24"/>
        </w:rPr>
      </w:pPr>
      <w:r w:rsidRPr="00055680">
        <w:rPr>
          <w:rFonts w:ascii="Times New Roman" w:hAnsi="Times New Roman" w:cs="Times New Roman"/>
          <w:sz w:val="24"/>
          <w:szCs w:val="24"/>
        </w:rPr>
        <w:t>3.3 Aggiornamento dell’indice analitico degli argomenti trattati nel Notiziario Anpi negli ultimi 4 anni.</w:t>
      </w:r>
    </w:p>
    <w:p w:rsidR="00055680" w:rsidRPr="00055680" w:rsidRDefault="00055680" w:rsidP="00055680">
      <w:pPr>
        <w:spacing w:after="0" w:line="240" w:lineRule="auto"/>
        <w:jc w:val="both"/>
        <w:rPr>
          <w:rFonts w:ascii="Times New Roman" w:hAnsi="Times New Roman" w:cs="Times New Roman"/>
          <w:sz w:val="24"/>
          <w:szCs w:val="24"/>
        </w:rPr>
      </w:pPr>
    </w:p>
    <w:p w:rsidR="00055680" w:rsidRPr="00055680" w:rsidRDefault="00055680" w:rsidP="00055680">
      <w:pPr>
        <w:spacing w:after="0" w:line="240" w:lineRule="auto"/>
        <w:jc w:val="both"/>
        <w:rPr>
          <w:rFonts w:ascii="Times New Roman" w:hAnsi="Times New Roman" w:cs="Times New Roman"/>
          <w:b/>
          <w:bCs/>
          <w:sz w:val="24"/>
          <w:szCs w:val="24"/>
        </w:rPr>
      </w:pPr>
      <w:r w:rsidRPr="00055680">
        <w:rPr>
          <w:rFonts w:ascii="Times New Roman" w:hAnsi="Times New Roman" w:cs="Times New Roman"/>
          <w:b/>
          <w:bCs/>
          <w:sz w:val="24"/>
          <w:szCs w:val="24"/>
        </w:rPr>
        <w:t>Ruolo nell’attività</w:t>
      </w:r>
    </w:p>
    <w:p w:rsidR="00055680" w:rsidRPr="00055680" w:rsidRDefault="00055680" w:rsidP="00055680">
      <w:pPr>
        <w:spacing w:after="0" w:line="240" w:lineRule="auto"/>
        <w:jc w:val="both"/>
        <w:rPr>
          <w:rFonts w:ascii="Times New Roman" w:hAnsi="Times New Roman" w:cs="Times New Roman"/>
          <w:bCs/>
          <w:sz w:val="24"/>
          <w:szCs w:val="24"/>
        </w:rPr>
      </w:pPr>
      <w:r w:rsidRPr="00055680">
        <w:rPr>
          <w:rFonts w:ascii="Times New Roman" w:hAnsi="Times New Roman" w:cs="Times New Roman"/>
          <w:bCs/>
          <w:sz w:val="24"/>
          <w:szCs w:val="24"/>
        </w:rPr>
        <w:t xml:space="preserve">Anpi si avvale attualmente di volontari che realizzano e gestiscono i Notiziari: sarà loro cura preparare i volontari del servizio civile e spiegargli le attività della rivista, la cadenza delle uscite e i collaboratori che gravitano attorno alla rivista. Ogni numero tratta argomenti della lotta partigiana o della memoria degli ultimi anni della seconda guerra mondiale, nonché argomenti di attualità. I volontari del servizio civile dovranno contattare i vari collaboratori per coordinare la consegna degli articoli, ricercare sponsor per il notiziario, raccogliere materiale grafico e fotografico e collaborare all’editing della rivista. </w:t>
      </w:r>
    </w:p>
    <w:p w:rsidR="00055680" w:rsidRPr="00055680" w:rsidRDefault="00055680" w:rsidP="00055680">
      <w:pPr>
        <w:spacing w:after="0" w:line="240" w:lineRule="auto"/>
        <w:jc w:val="both"/>
        <w:rPr>
          <w:rFonts w:ascii="Times New Roman" w:hAnsi="Times New Roman" w:cs="Times New Roman"/>
          <w:bCs/>
          <w:sz w:val="24"/>
          <w:szCs w:val="24"/>
        </w:rPr>
      </w:pPr>
      <w:r w:rsidRPr="00055680">
        <w:rPr>
          <w:rFonts w:ascii="Times New Roman" w:hAnsi="Times New Roman" w:cs="Times New Roman"/>
          <w:bCs/>
          <w:sz w:val="24"/>
          <w:szCs w:val="24"/>
        </w:rPr>
        <w:t xml:space="preserve">Per verificare al meglio l’andamento dell’attività è previsto un momento iniziale ed uno intermedio di verifica con la presenza dei volontari dell’ Associazione e l’ OLP per ascoltare le opinioni dei volontari e per integrare al meglio il servizio civile all’interno della struttura. </w:t>
      </w:r>
    </w:p>
    <w:p w:rsidR="00055680" w:rsidRPr="00055680" w:rsidRDefault="00055680" w:rsidP="00055680">
      <w:pPr>
        <w:spacing w:after="0" w:line="240" w:lineRule="auto"/>
        <w:rPr>
          <w:rFonts w:ascii="Times New Roman" w:hAnsi="Times New Roman" w:cs="Times New Roman"/>
          <w:sz w:val="24"/>
          <w:szCs w:val="24"/>
        </w:rPr>
      </w:pPr>
      <w:r w:rsidRPr="00055680">
        <w:rPr>
          <w:rFonts w:ascii="Times New Roman" w:hAnsi="Times New Roman" w:cs="Times New Roman"/>
          <w:bCs/>
          <w:sz w:val="24"/>
          <w:szCs w:val="24"/>
        </w:rPr>
        <w:t>I volontari dovranno poi realizzare un indice analitico del notiziario degli ultimi anni, per permettere una ricerca per argomento dei vari articoli pubblicati.</w:t>
      </w:r>
    </w:p>
    <w:p w:rsidR="00055680" w:rsidRPr="00055680" w:rsidRDefault="00055680" w:rsidP="00055680">
      <w:pPr>
        <w:spacing w:after="0" w:line="240" w:lineRule="auto"/>
        <w:rPr>
          <w:rFonts w:ascii="Times New Roman" w:hAnsi="Times New Roman" w:cs="Times New Roman"/>
          <w:sz w:val="24"/>
          <w:szCs w:val="24"/>
        </w:rPr>
      </w:pPr>
    </w:p>
    <w:p w:rsidR="00055680" w:rsidRPr="00055680" w:rsidRDefault="008D2BBD" w:rsidP="00055680">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Criticità/bisogno </w:t>
      </w:r>
      <w:r w:rsidRPr="00055680">
        <w:rPr>
          <w:rFonts w:ascii="Times New Roman" w:hAnsi="Times New Roman" w:cs="Times New Roman"/>
          <w:b/>
          <w:bCs/>
          <w:sz w:val="24"/>
          <w:szCs w:val="24"/>
        </w:rPr>
        <w:t>del progetto</w:t>
      </w:r>
      <w:r>
        <w:rPr>
          <w:rFonts w:ascii="Times New Roman" w:hAnsi="Times New Roman" w:cs="Times New Roman"/>
          <w:b/>
          <w:bCs/>
          <w:sz w:val="24"/>
          <w:szCs w:val="24"/>
        </w:rPr>
        <w:t xml:space="preserve"> </w:t>
      </w:r>
      <w:r w:rsidR="00055680">
        <w:rPr>
          <w:rFonts w:ascii="Times New Roman" w:hAnsi="Times New Roman" w:cs="Times New Roman"/>
          <w:b/>
          <w:bCs/>
          <w:sz w:val="24"/>
          <w:szCs w:val="24"/>
        </w:rPr>
        <w:t xml:space="preserve">– Sede di attuazione Anpi Reggio </w:t>
      </w:r>
      <w:r w:rsidR="00055680" w:rsidRPr="00055680">
        <w:rPr>
          <w:rFonts w:ascii="Times New Roman" w:hAnsi="Times New Roman" w:cs="Times New Roman"/>
          <w:b/>
          <w:bCs/>
          <w:sz w:val="24"/>
          <w:szCs w:val="24"/>
        </w:rPr>
        <w:t>Emilia e Anpi Parma</w:t>
      </w:r>
    </w:p>
    <w:p w:rsidR="00055680" w:rsidRPr="00055680" w:rsidRDefault="00055680" w:rsidP="00055680">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sz w:val="24"/>
          <w:szCs w:val="24"/>
        </w:rPr>
      </w:pPr>
      <w:r w:rsidRPr="00055680">
        <w:rPr>
          <w:rFonts w:ascii="Times New Roman" w:hAnsi="Times New Roman" w:cs="Times New Roman"/>
          <w:sz w:val="24"/>
          <w:szCs w:val="24"/>
        </w:rPr>
        <w:t>Attivare una serie di incontri con i cittadini e gli studenti per mantenere viva la memoria e i valori della lotta partigiana</w:t>
      </w:r>
    </w:p>
    <w:p w:rsidR="00055680" w:rsidRPr="00055680" w:rsidRDefault="00055680" w:rsidP="00055680">
      <w:pPr>
        <w:spacing w:after="0" w:line="240" w:lineRule="auto"/>
        <w:rPr>
          <w:rFonts w:ascii="Times New Roman" w:hAnsi="Times New Roman" w:cs="Times New Roman"/>
          <w:sz w:val="24"/>
          <w:szCs w:val="24"/>
        </w:rPr>
      </w:pPr>
      <w:r w:rsidRPr="00055680">
        <w:rPr>
          <w:rFonts w:ascii="Times New Roman" w:hAnsi="Times New Roman" w:cs="Times New Roman"/>
          <w:sz w:val="24"/>
          <w:szCs w:val="24"/>
        </w:rPr>
        <w:t xml:space="preserve">Attività: non di competenza dei volontari del SCU </w:t>
      </w:r>
    </w:p>
    <w:p w:rsidR="00055680" w:rsidRPr="00055680" w:rsidRDefault="00055680" w:rsidP="00055680">
      <w:pPr>
        <w:widowControl w:val="0"/>
        <w:tabs>
          <w:tab w:val="left" w:pos="0"/>
        </w:tabs>
        <w:spacing w:after="0" w:line="240" w:lineRule="auto"/>
        <w:jc w:val="both"/>
        <w:rPr>
          <w:rFonts w:ascii="Times New Roman" w:eastAsia="Times New Roman" w:hAnsi="Times New Roman" w:cs="Times New Roman"/>
          <w:i/>
          <w:sz w:val="24"/>
          <w:szCs w:val="24"/>
        </w:rPr>
      </w:pPr>
    </w:p>
    <w:p w:rsidR="00E16765" w:rsidRDefault="00E16765" w:rsidP="0096709C">
      <w:pPr>
        <w:widowControl w:val="0"/>
        <w:tabs>
          <w:tab w:val="left" w:pos="822"/>
          <w:tab w:val="left" w:pos="1276"/>
        </w:tabs>
        <w:spacing w:after="0" w:line="240" w:lineRule="auto"/>
        <w:ind w:left="1276" w:right="113" w:hanging="425"/>
        <w:jc w:val="both"/>
        <w:rPr>
          <w:rFonts w:ascii="Times New Roman" w:eastAsia="Times New Roman" w:hAnsi="Times New Roman" w:cs="Times New Roman"/>
          <w:i/>
          <w:sz w:val="24"/>
          <w:szCs w:val="24"/>
        </w:rPr>
      </w:pPr>
    </w:p>
    <w:p w:rsidR="00E0698A" w:rsidRDefault="00E0698A" w:rsidP="00A60DEF">
      <w:pPr>
        <w:widowControl w:val="0"/>
        <w:tabs>
          <w:tab w:val="left" w:pos="0"/>
        </w:tabs>
        <w:spacing w:after="0" w:line="240" w:lineRule="auto"/>
        <w:ind w:right="-28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9.4) </w:t>
      </w:r>
      <w:r w:rsidRPr="00E0698A">
        <w:rPr>
          <w:rFonts w:ascii="Times New Roman" w:eastAsia="Times New Roman" w:hAnsi="Times New Roman" w:cs="Times New Roman"/>
          <w:i/>
          <w:sz w:val="24"/>
          <w:szCs w:val="24"/>
        </w:rPr>
        <w:t>Risorse umane complessive necessarie per l’espletamento delle</w:t>
      </w:r>
      <w:r w:rsidR="00A60DEF">
        <w:rPr>
          <w:rFonts w:ascii="Times New Roman" w:eastAsia="Times New Roman" w:hAnsi="Times New Roman" w:cs="Times New Roman"/>
          <w:i/>
          <w:sz w:val="24"/>
          <w:szCs w:val="24"/>
        </w:rPr>
        <w:t xml:space="preserve"> attività progettuali previste </w:t>
      </w:r>
      <w:r w:rsidR="00A60DEF">
        <w:rPr>
          <w:rFonts w:ascii="Times New Roman" w:eastAsia="Calibri" w:hAnsi="Times New Roman" w:cs="Times New Roman"/>
          <w:i/>
          <w:sz w:val="24"/>
        </w:rPr>
        <w:t>(*)</w:t>
      </w:r>
    </w:p>
    <w:p w:rsidR="00FC32BC" w:rsidRDefault="00FC32BC"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p>
    <w:p w:rsidR="008F0B86" w:rsidRDefault="008F0B86"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0"/>
        <w:gridCol w:w="2094"/>
        <w:gridCol w:w="2449"/>
        <w:gridCol w:w="981"/>
        <w:gridCol w:w="981"/>
      </w:tblGrid>
      <w:tr w:rsidR="008F0B86" w:rsidRPr="00F526C9" w:rsidTr="00F15324">
        <w:trPr>
          <w:trHeight w:val="70"/>
        </w:trPr>
        <w:tc>
          <w:tcPr>
            <w:tcW w:w="2540" w:type="dxa"/>
            <w:vMerge w:val="restart"/>
          </w:tcPr>
          <w:p w:rsidR="008F0B86" w:rsidRPr="008F0B86" w:rsidRDefault="008F0B86" w:rsidP="008F0B86">
            <w:pPr>
              <w:spacing w:after="0" w:line="240" w:lineRule="auto"/>
              <w:jc w:val="center"/>
              <w:rPr>
                <w:rFonts w:ascii="Times New Roman" w:hAnsi="Times New Roman" w:cs="Times New Roman"/>
                <w:b/>
                <w:bCs/>
                <w:sz w:val="24"/>
                <w:szCs w:val="24"/>
              </w:rPr>
            </w:pPr>
            <w:r w:rsidRPr="008F0B86">
              <w:rPr>
                <w:rFonts w:ascii="Times New Roman" w:hAnsi="Times New Roman" w:cs="Times New Roman"/>
                <w:b/>
                <w:bCs/>
                <w:sz w:val="24"/>
                <w:szCs w:val="24"/>
              </w:rPr>
              <w:t>Attività del progetto</w:t>
            </w:r>
          </w:p>
        </w:tc>
        <w:tc>
          <w:tcPr>
            <w:tcW w:w="2094" w:type="dxa"/>
            <w:vMerge w:val="restart"/>
            <w:vAlign w:val="center"/>
          </w:tcPr>
          <w:p w:rsidR="008F0B86" w:rsidRPr="008F0B86" w:rsidRDefault="008F0B86" w:rsidP="008F0B86">
            <w:pPr>
              <w:pStyle w:val="Intestazione"/>
              <w:tabs>
                <w:tab w:val="clear" w:pos="4819"/>
                <w:tab w:val="clear" w:pos="9638"/>
              </w:tabs>
              <w:jc w:val="center"/>
              <w:rPr>
                <w:rFonts w:ascii="Times New Roman" w:hAnsi="Times New Roman" w:cs="Times New Roman"/>
                <w:b/>
                <w:bCs/>
                <w:sz w:val="24"/>
                <w:szCs w:val="24"/>
              </w:rPr>
            </w:pPr>
            <w:r w:rsidRPr="008F0B86">
              <w:rPr>
                <w:rFonts w:ascii="Times New Roman" w:hAnsi="Times New Roman" w:cs="Times New Roman"/>
                <w:b/>
                <w:bCs/>
                <w:sz w:val="24"/>
                <w:szCs w:val="24"/>
              </w:rPr>
              <w:t>Professionalità</w:t>
            </w:r>
          </w:p>
        </w:tc>
        <w:tc>
          <w:tcPr>
            <w:tcW w:w="2449" w:type="dxa"/>
            <w:vMerge w:val="restart"/>
            <w:vAlign w:val="center"/>
          </w:tcPr>
          <w:p w:rsidR="008F0B86" w:rsidRPr="008F0B86" w:rsidRDefault="008F0B86" w:rsidP="008F0B86">
            <w:pPr>
              <w:pStyle w:val="Intestazione"/>
              <w:tabs>
                <w:tab w:val="clear" w:pos="4819"/>
                <w:tab w:val="clear" w:pos="9638"/>
              </w:tabs>
              <w:jc w:val="center"/>
              <w:rPr>
                <w:rFonts w:ascii="Times New Roman" w:hAnsi="Times New Roman" w:cs="Times New Roman"/>
                <w:b/>
                <w:bCs/>
                <w:sz w:val="24"/>
                <w:szCs w:val="24"/>
              </w:rPr>
            </w:pPr>
            <w:r w:rsidRPr="008F0B86">
              <w:rPr>
                <w:rFonts w:ascii="Times New Roman" w:hAnsi="Times New Roman" w:cs="Times New Roman"/>
                <w:b/>
                <w:bCs/>
                <w:sz w:val="24"/>
                <w:szCs w:val="24"/>
              </w:rPr>
              <w:t>Ruolo nell’attività</w:t>
            </w:r>
          </w:p>
        </w:tc>
        <w:tc>
          <w:tcPr>
            <w:tcW w:w="1962" w:type="dxa"/>
            <w:gridSpan w:val="2"/>
            <w:vAlign w:val="center"/>
          </w:tcPr>
          <w:p w:rsidR="008F0B86" w:rsidRPr="008F0B86" w:rsidRDefault="008F0B86" w:rsidP="008F0B86">
            <w:pPr>
              <w:pStyle w:val="Intestazione"/>
              <w:tabs>
                <w:tab w:val="clear" w:pos="4819"/>
                <w:tab w:val="clear" w:pos="9638"/>
              </w:tabs>
              <w:jc w:val="center"/>
              <w:rPr>
                <w:rFonts w:ascii="Times New Roman" w:hAnsi="Times New Roman" w:cs="Times New Roman"/>
                <w:b/>
                <w:bCs/>
                <w:sz w:val="24"/>
                <w:szCs w:val="24"/>
              </w:rPr>
            </w:pPr>
            <w:r w:rsidRPr="008F0B86">
              <w:rPr>
                <w:rFonts w:ascii="Times New Roman" w:hAnsi="Times New Roman" w:cs="Times New Roman"/>
                <w:b/>
                <w:bCs/>
                <w:sz w:val="24"/>
                <w:szCs w:val="24"/>
              </w:rPr>
              <w:t>Numero</w:t>
            </w:r>
          </w:p>
        </w:tc>
      </w:tr>
      <w:tr w:rsidR="008F0B86" w:rsidRPr="00F526C9" w:rsidTr="008F0B86">
        <w:trPr>
          <w:trHeight w:val="70"/>
        </w:trPr>
        <w:tc>
          <w:tcPr>
            <w:tcW w:w="2540" w:type="dxa"/>
            <w:vMerge/>
          </w:tcPr>
          <w:p w:rsidR="008F0B86" w:rsidRPr="008F0B86" w:rsidRDefault="008F0B86" w:rsidP="008F0B86">
            <w:pPr>
              <w:spacing w:after="0" w:line="240" w:lineRule="auto"/>
              <w:jc w:val="center"/>
              <w:rPr>
                <w:rFonts w:ascii="Times New Roman" w:hAnsi="Times New Roman" w:cs="Times New Roman"/>
                <w:b/>
                <w:bCs/>
                <w:sz w:val="24"/>
                <w:szCs w:val="24"/>
              </w:rPr>
            </w:pPr>
          </w:p>
        </w:tc>
        <w:tc>
          <w:tcPr>
            <w:tcW w:w="2094" w:type="dxa"/>
            <w:vMerge/>
            <w:vAlign w:val="center"/>
          </w:tcPr>
          <w:p w:rsidR="008F0B86" w:rsidRPr="008F0B86" w:rsidRDefault="008F0B86" w:rsidP="008F0B86">
            <w:pPr>
              <w:pStyle w:val="Intestazione"/>
              <w:tabs>
                <w:tab w:val="clear" w:pos="4819"/>
                <w:tab w:val="clear" w:pos="9638"/>
              </w:tabs>
              <w:jc w:val="center"/>
              <w:rPr>
                <w:rFonts w:ascii="Times New Roman" w:hAnsi="Times New Roman" w:cs="Times New Roman"/>
                <w:b/>
                <w:bCs/>
                <w:sz w:val="24"/>
                <w:szCs w:val="24"/>
              </w:rPr>
            </w:pPr>
          </w:p>
        </w:tc>
        <w:tc>
          <w:tcPr>
            <w:tcW w:w="2449" w:type="dxa"/>
            <w:vMerge/>
            <w:vAlign w:val="center"/>
          </w:tcPr>
          <w:p w:rsidR="008F0B86" w:rsidRPr="008F0B86" w:rsidRDefault="008F0B86" w:rsidP="008F0B86">
            <w:pPr>
              <w:pStyle w:val="Intestazione"/>
              <w:tabs>
                <w:tab w:val="clear" w:pos="4819"/>
                <w:tab w:val="clear" w:pos="9638"/>
              </w:tabs>
              <w:jc w:val="center"/>
              <w:rPr>
                <w:rFonts w:ascii="Times New Roman" w:hAnsi="Times New Roman" w:cs="Times New Roman"/>
                <w:b/>
                <w:bCs/>
                <w:sz w:val="24"/>
                <w:szCs w:val="24"/>
              </w:rPr>
            </w:pPr>
          </w:p>
        </w:tc>
        <w:tc>
          <w:tcPr>
            <w:tcW w:w="981" w:type="dxa"/>
            <w:vAlign w:val="center"/>
          </w:tcPr>
          <w:p w:rsidR="008F0B86" w:rsidRPr="008F0B86" w:rsidRDefault="008F0B86" w:rsidP="008F0B86">
            <w:pPr>
              <w:pStyle w:val="Intestazione"/>
              <w:tabs>
                <w:tab w:val="clear" w:pos="4819"/>
                <w:tab w:val="clear" w:pos="9638"/>
              </w:tabs>
              <w:jc w:val="center"/>
              <w:rPr>
                <w:rFonts w:ascii="Times New Roman" w:hAnsi="Times New Roman" w:cs="Times New Roman"/>
                <w:b/>
                <w:bCs/>
                <w:sz w:val="24"/>
                <w:szCs w:val="24"/>
              </w:rPr>
            </w:pPr>
            <w:r>
              <w:rPr>
                <w:rFonts w:ascii="Times New Roman" w:hAnsi="Times New Roman" w:cs="Times New Roman"/>
                <w:b/>
                <w:bCs/>
                <w:sz w:val="24"/>
                <w:szCs w:val="24"/>
              </w:rPr>
              <w:t>Anpi Reggio Emilia</w:t>
            </w:r>
          </w:p>
        </w:tc>
        <w:tc>
          <w:tcPr>
            <w:tcW w:w="981" w:type="dxa"/>
          </w:tcPr>
          <w:p w:rsidR="008F0B86" w:rsidRPr="008F0B86" w:rsidRDefault="008F0B86" w:rsidP="008F0B86">
            <w:pPr>
              <w:pStyle w:val="Intestazione"/>
              <w:tabs>
                <w:tab w:val="clear" w:pos="4819"/>
                <w:tab w:val="clear" w:pos="9638"/>
              </w:tabs>
              <w:jc w:val="center"/>
              <w:rPr>
                <w:rFonts w:ascii="Times New Roman" w:hAnsi="Times New Roman" w:cs="Times New Roman"/>
                <w:b/>
                <w:bCs/>
                <w:sz w:val="24"/>
                <w:szCs w:val="24"/>
              </w:rPr>
            </w:pPr>
            <w:r>
              <w:rPr>
                <w:rFonts w:ascii="Times New Roman" w:hAnsi="Times New Roman" w:cs="Times New Roman"/>
                <w:b/>
                <w:bCs/>
                <w:sz w:val="24"/>
                <w:szCs w:val="24"/>
              </w:rPr>
              <w:t>Anpi Parma</w:t>
            </w:r>
          </w:p>
        </w:tc>
      </w:tr>
      <w:tr w:rsidR="008F0B86" w:rsidRPr="00F526C9" w:rsidTr="008F0B86">
        <w:trPr>
          <w:cantSplit/>
          <w:trHeight w:val="248"/>
        </w:trPr>
        <w:tc>
          <w:tcPr>
            <w:tcW w:w="2540"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lastRenderedPageBreak/>
              <w:t xml:space="preserve">1.1 Aggiornamento delle schede già presenti sul sito </w:t>
            </w:r>
            <w:hyperlink r:id="rId56" w:history="1">
              <w:r w:rsidRPr="008F0B86">
                <w:rPr>
                  <w:rStyle w:val="Collegamentoipertestuale"/>
                  <w:rFonts w:ascii="Times New Roman" w:hAnsi="Times New Roman"/>
                  <w:iCs/>
                  <w:color w:val="auto"/>
                  <w:sz w:val="24"/>
                  <w:szCs w:val="24"/>
                </w:rPr>
                <w:t>www.anpireggioemilia.it</w:t>
              </w:r>
            </w:hyperlink>
            <w:r w:rsidRPr="008F0B86">
              <w:rPr>
                <w:rFonts w:ascii="Times New Roman" w:hAnsi="Times New Roman" w:cs="Times New Roman"/>
                <w:iCs/>
                <w:sz w:val="24"/>
                <w:szCs w:val="24"/>
              </w:rPr>
              <w:t xml:space="preserve"> dei cippi, molti dei quali posizionati su edifici pubblici e municipi e pubblicazione delle schede sul sito www.anpiparma.it</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1.2 Valutazione delle situazioni più critiche su cui intervenire</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1.3 Contribuire alla raccolta fondi per il restauro dei cippi</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1.4 Attivarsi per il restauro materiale degli stessi</w:t>
            </w:r>
          </w:p>
        </w:tc>
        <w:tc>
          <w:tcPr>
            <w:tcW w:w="2094"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 xml:space="preserve">Volontari partigiani e non con esperienza </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 xml:space="preserve">Architetto </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Volontari esperti in fund raising</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Imprese edili e di restauro</w:t>
            </w:r>
          </w:p>
        </w:tc>
        <w:tc>
          <w:tcPr>
            <w:tcW w:w="2449"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Coordinare le attività di aggiornamento delle schede e inserirle sul sito internet</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Valutazione degli interventi da realizzarsi sui singoli cippi</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Sensibilizzare l’opinione pubblica, le pubbliche amministrazioni e ricercare degli sponsor</w:t>
            </w: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Restaurare i singoli cippi</w:t>
            </w:r>
          </w:p>
        </w:tc>
        <w:tc>
          <w:tcPr>
            <w:tcW w:w="981"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10</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pStyle w:val="Corpotesto"/>
              <w:spacing w:after="0"/>
              <w:jc w:val="both"/>
            </w:pPr>
          </w:p>
          <w:p w:rsidR="008F0B86" w:rsidRPr="008F0B86" w:rsidRDefault="008F0B86" w:rsidP="008F0B86">
            <w:pPr>
              <w:pStyle w:val="Corpotesto"/>
              <w:spacing w:after="0"/>
              <w:jc w:val="both"/>
            </w:pPr>
          </w:p>
          <w:p w:rsidR="008F0B86" w:rsidRPr="008F0B86" w:rsidRDefault="008F0B86" w:rsidP="008F0B86">
            <w:pPr>
              <w:pStyle w:val="Corpotesto"/>
              <w:spacing w:after="0"/>
              <w:jc w:val="both"/>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1</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5</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pStyle w:val="Corpotesto"/>
              <w:spacing w:after="0"/>
              <w:jc w:val="both"/>
            </w:pPr>
            <w:r w:rsidRPr="008F0B86">
              <w:t>1</w:t>
            </w:r>
          </w:p>
        </w:tc>
        <w:tc>
          <w:tcPr>
            <w:tcW w:w="981" w:type="dxa"/>
          </w:tcPr>
          <w:p w:rsidR="008F0B86" w:rsidRDefault="008F0B86" w:rsidP="008F0B86">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p>
        </w:tc>
      </w:tr>
      <w:tr w:rsidR="008F0B86" w:rsidRPr="00F526C9" w:rsidTr="008F0B86">
        <w:trPr>
          <w:cantSplit/>
          <w:trHeight w:val="247"/>
        </w:trPr>
        <w:tc>
          <w:tcPr>
            <w:tcW w:w="2540" w:type="dxa"/>
          </w:tcPr>
          <w:p w:rsidR="008F0B86" w:rsidRPr="008F0B86" w:rsidRDefault="008F0B86" w:rsidP="008F0B86">
            <w:pPr>
              <w:spacing w:after="0" w:line="240" w:lineRule="auto"/>
              <w:jc w:val="both"/>
              <w:rPr>
                <w:rFonts w:ascii="Times New Roman" w:hAnsi="Times New Roman" w:cs="Times New Roman"/>
                <w:sz w:val="24"/>
                <w:szCs w:val="24"/>
              </w:rPr>
            </w:pPr>
            <w:r w:rsidRPr="008F0B86">
              <w:rPr>
                <w:rFonts w:ascii="Times New Roman" w:hAnsi="Times New Roman" w:cs="Times New Roman"/>
                <w:sz w:val="24"/>
                <w:szCs w:val="24"/>
              </w:rPr>
              <w:t>2.1 trasformazione dell’attuale sistema di catalogazione dei libri in forma manuale, a catalogazione digitale.</w:t>
            </w:r>
          </w:p>
          <w:p w:rsidR="008F0B86" w:rsidRPr="008F0B86" w:rsidRDefault="008F0B86" w:rsidP="008F0B86">
            <w:pPr>
              <w:spacing w:after="0" w:line="240" w:lineRule="auto"/>
              <w:jc w:val="both"/>
              <w:rPr>
                <w:rFonts w:ascii="Times New Roman" w:hAnsi="Times New Roman" w:cs="Times New Roman"/>
                <w:sz w:val="24"/>
                <w:szCs w:val="24"/>
              </w:rPr>
            </w:pPr>
          </w:p>
          <w:p w:rsidR="008F0B86" w:rsidRPr="008F0B86" w:rsidRDefault="008F0B86" w:rsidP="008F0B86">
            <w:pPr>
              <w:spacing w:after="0" w:line="240" w:lineRule="auto"/>
              <w:jc w:val="both"/>
              <w:rPr>
                <w:rFonts w:ascii="Times New Roman" w:hAnsi="Times New Roman" w:cs="Times New Roman"/>
                <w:sz w:val="24"/>
                <w:szCs w:val="24"/>
              </w:rPr>
            </w:pPr>
          </w:p>
          <w:p w:rsidR="008F0B86" w:rsidRPr="008F0B86" w:rsidRDefault="008F0B86" w:rsidP="008F0B86">
            <w:pPr>
              <w:spacing w:after="0" w:line="240" w:lineRule="auto"/>
              <w:jc w:val="both"/>
              <w:rPr>
                <w:rFonts w:ascii="Times New Roman" w:hAnsi="Times New Roman" w:cs="Times New Roman"/>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r w:rsidRPr="008F0B86">
              <w:rPr>
                <w:rFonts w:ascii="Times New Roman" w:hAnsi="Times New Roman" w:cs="Times New Roman"/>
                <w:sz w:val="24"/>
                <w:szCs w:val="24"/>
              </w:rPr>
              <w:t>2.2 Costruzione di un database elettronico dei circa n° 4.000 libri oggi esistenti</w:t>
            </w:r>
          </w:p>
        </w:tc>
        <w:tc>
          <w:tcPr>
            <w:tcW w:w="2094" w:type="dxa"/>
          </w:tcPr>
          <w:p w:rsidR="008F0B86" w:rsidRPr="008F0B86" w:rsidRDefault="008F0B86" w:rsidP="008F0B86">
            <w:pPr>
              <w:spacing w:after="0" w:line="240" w:lineRule="auto"/>
              <w:jc w:val="both"/>
              <w:rPr>
                <w:rFonts w:ascii="Times New Roman" w:hAnsi="Times New Roman" w:cs="Times New Roman"/>
                <w:bCs/>
                <w:iCs/>
                <w:sz w:val="24"/>
                <w:szCs w:val="24"/>
              </w:rPr>
            </w:pPr>
            <w:r w:rsidRPr="008F0B86">
              <w:rPr>
                <w:rFonts w:ascii="Times New Roman" w:hAnsi="Times New Roman" w:cs="Times New Roman"/>
                <w:bCs/>
                <w:iCs/>
                <w:sz w:val="24"/>
                <w:szCs w:val="24"/>
              </w:rPr>
              <w:t>Esperto di catalogazione</w:t>
            </w: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r w:rsidRPr="008F0B86">
              <w:rPr>
                <w:rFonts w:ascii="Times New Roman" w:hAnsi="Times New Roman" w:cs="Times New Roman"/>
                <w:bCs/>
                <w:iCs/>
                <w:sz w:val="24"/>
                <w:szCs w:val="24"/>
              </w:rPr>
              <w:t>Esperto di catalogazione</w:t>
            </w:r>
          </w:p>
          <w:p w:rsidR="008F0B86" w:rsidRPr="008F0B86" w:rsidRDefault="008F0B86" w:rsidP="008F0B86">
            <w:pPr>
              <w:spacing w:after="0" w:line="240" w:lineRule="auto"/>
              <w:jc w:val="both"/>
              <w:rPr>
                <w:rFonts w:ascii="Times New Roman" w:hAnsi="Times New Roman" w:cs="Times New Roman"/>
                <w:bCs/>
                <w:iCs/>
                <w:sz w:val="24"/>
                <w:szCs w:val="24"/>
              </w:rPr>
            </w:pPr>
          </w:p>
        </w:tc>
        <w:tc>
          <w:tcPr>
            <w:tcW w:w="2449" w:type="dxa"/>
          </w:tcPr>
          <w:p w:rsidR="008F0B86" w:rsidRPr="008F0B86" w:rsidRDefault="008F0B86" w:rsidP="008F0B86">
            <w:pPr>
              <w:spacing w:after="0" w:line="240" w:lineRule="auto"/>
              <w:jc w:val="both"/>
              <w:rPr>
                <w:rFonts w:ascii="Times New Roman" w:hAnsi="Times New Roman" w:cs="Times New Roman"/>
                <w:sz w:val="24"/>
                <w:szCs w:val="24"/>
              </w:rPr>
            </w:pPr>
            <w:r w:rsidRPr="008F0B86">
              <w:rPr>
                <w:rFonts w:ascii="Times New Roman" w:hAnsi="Times New Roman" w:cs="Times New Roman"/>
                <w:sz w:val="24"/>
                <w:szCs w:val="24"/>
              </w:rPr>
              <w:t>Impostare ilo sistema di catalogazione più moderna, valutando fra quelli presenti in altri archivi storici e biblioteche quale sia più funzionale ed efficace.</w:t>
            </w:r>
          </w:p>
          <w:p w:rsidR="008F0B86" w:rsidRPr="008F0B86" w:rsidRDefault="008F0B86" w:rsidP="008F0B86">
            <w:pPr>
              <w:spacing w:after="0" w:line="240" w:lineRule="auto"/>
              <w:jc w:val="both"/>
              <w:rPr>
                <w:rFonts w:ascii="Times New Roman" w:hAnsi="Times New Roman" w:cs="Times New Roman"/>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r w:rsidRPr="008F0B86">
              <w:rPr>
                <w:rFonts w:ascii="Times New Roman" w:hAnsi="Times New Roman" w:cs="Times New Roman"/>
                <w:sz w:val="24"/>
                <w:szCs w:val="24"/>
              </w:rPr>
              <w:t>Definire e costruire il database dei volumi della biblioteca, assumendo i dati per titolo, autore, editore e sito collocato. Classificare orizzontalmente per argomento trattato e contenuto i vari volumi.</w:t>
            </w:r>
          </w:p>
        </w:tc>
        <w:tc>
          <w:tcPr>
            <w:tcW w:w="981" w:type="dxa"/>
          </w:tcPr>
          <w:p w:rsidR="008F0B86" w:rsidRPr="008F0B86" w:rsidRDefault="008F0B86" w:rsidP="008F0B86">
            <w:pPr>
              <w:spacing w:after="0" w:line="240" w:lineRule="auto"/>
              <w:jc w:val="both"/>
              <w:rPr>
                <w:rFonts w:ascii="Times New Roman" w:hAnsi="Times New Roman" w:cs="Times New Roman"/>
                <w:bCs/>
                <w:iCs/>
                <w:sz w:val="24"/>
                <w:szCs w:val="24"/>
              </w:rPr>
            </w:pPr>
            <w:r w:rsidRPr="008F0B86">
              <w:rPr>
                <w:rFonts w:ascii="Times New Roman" w:hAnsi="Times New Roman" w:cs="Times New Roman"/>
                <w:bCs/>
                <w:iCs/>
                <w:sz w:val="24"/>
                <w:szCs w:val="24"/>
              </w:rPr>
              <w:t>1</w:t>
            </w: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r w:rsidRPr="008F0B86">
              <w:rPr>
                <w:rFonts w:ascii="Times New Roman" w:hAnsi="Times New Roman" w:cs="Times New Roman"/>
                <w:bCs/>
                <w:iCs/>
                <w:sz w:val="24"/>
                <w:szCs w:val="24"/>
              </w:rPr>
              <w:t>1</w:t>
            </w: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tc>
        <w:tc>
          <w:tcPr>
            <w:tcW w:w="981" w:type="dxa"/>
          </w:tcPr>
          <w:p w:rsidR="008F0B86" w:rsidRDefault="008F0B86" w:rsidP="008F0B86">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1</w:t>
            </w:r>
          </w:p>
          <w:p w:rsidR="008F0B86" w:rsidRDefault="008F0B86" w:rsidP="008F0B86">
            <w:pPr>
              <w:spacing w:after="0" w:line="240" w:lineRule="auto"/>
              <w:jc w:val="both"/>
              <w:rPr>
                <w:rFonts w:ascii="Times New Roman" w:hAnsi="Times New Roman" w:cs="Times New Roman"/>
                <w:bCs/>
                <w:iCs/>
                <w:sz w:val="24"/>
                <w:szCs w:val="24"/>
              </w:rPr>
            </w:pPr>
          </w:p>
          <w:p w:rsidR="008F0B86" w:rsidRDefault="008F0B86" w:rsidP="008F0B86">
            <w:pPr>
              <w:spacing w:after="0" w:line="240" w:lineRule="auto"/>
              <w:jc w:val="both"/>
              <w:rPr>
                <w:rFonts w:ascii="Times New Roman" w:hAnsi="Times New Roman" w:cs="Times New Roman"/>
                <w:bCs/>
                <w:iCs/>
                <w:sz w:val="24"/>
                <w:szCs w:val="24"/>
              </w:rPr>
            </w:pPr>
          </w:p>
          <w:p w:rsidR="008F0B86" w:rsidRDefault="008F0B86" w:rsidP="008F0B86">
            <w:pPr>
              <w:spacing w:after="0" w:line="240" w:lineRule="auto"/>
              <w:jc w:val="both"/>
              <w:rPr>
                <w:rFonts w:ascii="Times New Roman" w:hAnsi="Times New Roman" w:cs="Times New Roman"/>
                <w:bCs/>
                <w:iCs/>
                <w:sz w:val="24"/>
                <w:szCs w:val="24"/>
              </w:rPr>
            </w:pPr>
          </w:p>
          <w:p w:rsidR="008F0B86" w:rsidRDefault="008F0B86" w:rsidP="008F0B86">
            <w:pPr>
              <w:spacing w:after="0" w:line="240" w:lineRule="auto"/>
              <w:jc w:val="both"/>
              <w:rPr>
                <w:rFonts w:ascii="Times New Roman" w:hAnsi="Times New Roman" w:cs="Times New Roman"/>
                <w:bCs/>
                <w:iCs/>
                <w:sz w:val="24"/>
                <w:szCs w:val="24"/>
              </w:rPr>
            </w:pPr>
          </w:p>
          <w:p w:rsidR="008F0B86" w:rsidRDefault="008F0B86" w:rsidP="008F0B86">
            <w:pPr>
              <w:spacing w:after="0" w:line="240" w:lineRule="auto"/>
              <w:jc w:val="both"/>
              <w:rPr>
                <w:rFonts w:ascii="Times New Roman" w:hAnsi="Times New Roman" w:cs="Times New Roman"/>
                <w:bCs/>
                <w:iCs/>
                <w:sz w:val="24"/>
                <w:szCs w:val="24"/>
              </w:rPr>
            </w:pPr>
          </w:p>
          <w:p w:rsidR="008F0B86" w:rsidRDefault="008F0B86" w:rsidP="008F0B86">
            <w:pPr>
              <w:spacing w:after="0" w:line="240" w:lineRule="auto"/>
              <w:jc w:val="both"/>
              <w:rPr>
                <w:rFonts w:ascii="Times New Roman" w:hAnsi="Times New Roman" w:cs="Times New Roman"/>
                <w:bCs/>
                <w:iCs/>
                <w:sz w:val="24"/>
                <w:szCs w:val="24"/>
              </w:rPr>
            </w:pPr>
          </w:p>
          <w:p w:rsidR="008F0B86" w:rsidRDefault="008F0B86" w:rsidP="008F0B86">
            <w:pPr>
              <w:spacing w:after="0" w:line="240" w:lineRule="auto"/>
              <w:jc w:val="both"/>
              <w:rPr>
                <w:rFonts w:ascii="Times New Roman" w:hAnsi="Times New Roman" w:cs="Times New Roman"/>
                <w:bCs/>
                <w:iCs/>
                <w:sz w:val="24"/>
                <w:szCs w:val="24"/>
              </w:rPr>
            </w:pPr>
          </w:p>
          <w:p w:rsidR="008F0B86" w:rsidRDefault="008F0B86" w:rsidP="008F0B86">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1</w:t>
            </w:r>
          </w:p>
          <w:p w:rsidR="008F0B86" w:rsidRDefault="008F0B86" w:rsidP="008F0B86">
            <w:pPr>
              <w:spacing w:after="0" w:line="240" w:lineRule="auto"/>
              <w:jc w:val="both"/>
              <w:rPr>
                <w:rFonts w:ascii="Times New Roman" w:hAnsi="Times New Roman" w:cs="Times New Roman"/>
                <w:bCs/>
                <w:iCs/>
                <w:sz w:val="24"/>
                <w:szCs w:val="24"/>
              </w:rPr>
            </w:pPr>
          </w:p>
          <w:p w:rsidR="008F0B86" w:rsidRPr="008F0B86" w:rsidRDefault="008F0B86" w:rsidP="008F0B86">
            <w:pPr>
              <w:spacing w:after="0" w:line="240" w:lineRule="auto"/>
              <w:jc w:val="both"/>
              <w:rPr>
                <w:rFonts w:ascii="Times New Roman" w:hAnsi="Times New Roman" w:cs="Times New Roman"/>
                <w:bCs/>
                <w:iCs/>
                <w:sz w:val="24"/>
                <w:szCs w:val="24"/>
              </w:rPr>
            </w:pPr>
          </w:p>
        </w:tc>
      </w:tr>
      <w:tr w:rsidR="008F0B86" w:rsidRPr="00F526C9" w:rsidTr="008F0B86">
        <w:trPr>
          <w:cantSplit/>
          <w:trHeight w:val="248"/>
        </w:trPr>
        <w:tc>
          <w:tcPr>
            <w:tcW w:w="2540" w:type="dxa"/>
          </w:tcPr>
          <w:p w:rsidR="008F0B86" w:rsidRPr="008F0B86" w:rsidRDefault="008F0B86" w:rsidP="008F0B86">
            <w:pPr>
              <w:spacing w:after="0" w:line="240" w:lineRule="auto"/>
              <w:jc w:val="both"/>
              <w:rPr>
                <w:rFonts w:ascii="Times New Roman" w:hAnsi="Times New Roman" w:cs="Times New Roman"/>
                <w:sz w:val="24"/>
                <w:szCs w:val="24"/>
              </w:rPr>
            </w:pPr>
            <w:r w:rsidRPr="008F0B86">
              <w:rPr>
                <w:rFonts w:ascii="Times New Roman" w:hAnsi="Times New Roman" w:cs="Times New Roman"/>
                <w:sz w:val="24"/>
                <w:szCs w:val="24"/>
              </w:rPr>
              <w:lastRenderedPageBreak/>
              <w:t xml:space="preserve">3.1 partecipare alle riunioni del Comitato di Redazione del Notiziario, </w:t>
            </w:r>
          </w:p>
          <w:p w:rsidR="008F0B86" w:rsidRPr="008F0B86" w:rsidRDefault="008F0B86" w:rsidP="008F0B86">
            <w:pPr>
              <w:spacing w:after="0" w:line="240" w:lineRule="auto"/>
              <w:jc w:val="both"/>
              <w:rPr>
                <w:rFonts w:ascii="Times New Roman" w:hAnsi="Times New Roman" w:cs="Times New Roman"/>
                <w:sz w:val="24"/>
                <w:szCs w:val="24"/>
              </w:rPr>
            </w:pPr>
            <w:r w:rsidRPr="008F0B86">
              <w:rPr>
                <w:rFonts w:ascii="Times New Roman" w:hAnsi="Times New Roman" w:cs="Times New Roman"/>
                <w:sz w:val="24"/>
                <w:szCs w:val="24"/>
              </w:rPr>
              <w:t>3.2 preparazione della scaletta degli argomenti da trattare, raccolta articoli e materiale grafico, interviste e preparazione dell’editing per la chiusura del giornale.</w:t>
            </w:r>
          </w:p>
          <w:p w:rsidR="008F0B86" w:rsidRPr="008F0B86" w:rsidRDefault="008F0B86" w:rsidP="008F0B86">
            <w:pPr>
              <w:spacing w:after="0" w:line="240" w:lineRule="auto"/>
              <w:jc w:val="both"/>
              <w:rPr>
                <w:rFonts w:ascii="Times New Roman" w:hAnsi="Times New Roman" w:cs="Times New Roman"/>
                <w:bCs/>
                <w:iCs/>
                <w:sz w:val="24"/>
                <w:szCs w:val="24"/>
              </w:rPr>
            </w:pPr>
            <w:r w:rsidRPr="008F0B86">
              <w:rPr>
                <w:rFonts w:ascii="Times New Roman" w:hAnsi="Times New Roman" w:cs="Times New Roman"/>
                <w:sz w:val="24"/>
                <w:szCs w:val="24"/>
              </w:rPr>
              <w:t>3.3 Aggiornamento dell’indice analitico degli argomenti trattati nel Notiziario Anpi negli ultimi 4 anni</w:t>
            </w:r>
          </w:p>
        </w:tc>
        <w:tc>
          <w:tcPr>
            <w:tcW w:w="2094"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Responsabile notiziario</w:t>
            </w: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Responsabile notiziario</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Volontari collaboratori con il notiziario</w:t>
            </w:r>
          </w:p>
        </w:tc>
        <w:tc>
          <w:tcPr>
            <w:tcW w:w="2449"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Organizzare e pianificare le attività di redazione, convocando i collaboratori</w:t>
            </w: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 xml:space="preserve">Verificare e pianificare gli eventi e le notizie utili alla redazione del notiziario, in relazione alle ricorrenze istituzionali e storiche. </w:t>
            </w: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Realizzare un archivio degli argomenti trattati negli ultimi anni dal notiziario.</w:t>
            </w:r>
          </w:p>
          <w:p w:rsidR="008F0B86" w:rsidRPr="008F0B86" w:rsidRDefault="008F0B86" w:rsidP="008F0B86">
            <w:pPr>
              <w:spacing w:after="0" w:line="240" w:lineRule="auto"/>
              <w:jc w:val="both"/>
              <w:rPr>
                <w:rFonts w:ascii="Times New Roman" w:hAnsi="Times New Roman" w:cs="Times New Roman"/>
                <w:iCs/>
                <w:sz w:val="24"/>
                <w:szCs w:val="24"/>
              </w:rPr>
            </w:pPr>
          </w:p>
        </w:tc>
        <w:tc>
          <w:tcPr>
            <w:tcW w:w="981"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1</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1</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pStyle w:val="Corpotesto"/>
              <w:spacing w:after="0"/>
              <w:jc w:val="both"/>
              <w:rPr>
                <w:i/>
              </w:rPr>
            </w:pPr>
            <w:r w:rsidRPr="008F0B86">
              <w:t>2</w:t>
            </w:r>
          </w:p>
          <w:p w:rsidR="008F0B86" w:rsidRPr="008F0B86" w:rsidRDefault="008F0B86" w:rsidP="008F0B86">
            <w:pPr>
              <w:spacing w:after="0" w:line="240" w:lineRule="auto"/>
              <w:jc w:val="both"/>
              <w:rPr>
                <w:rFonts w:ascii="Times New Roman" w:hAnsi="Times New Roman" w:cs="Times New Roman"/>
                <w:iCs/>
                <w:sz w:val="24"/>
                <w:szCs w:val="24"/>
              </w:rPr>
            </w:pPr>
          </w:p>
        </w:tc>
        <w:tc>
          <w:tcPr>
            <w:tcW w:w="981" w:type="dxa"/>
          </w:tcPr>
          <w:p w:rsidR="008F0B86" w:rsidRDefault="008F0B86" w:rsidP="008F0B86">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1</w:t>
            </w: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1</w:t>
            </w: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1</w:t>
            </w:r>
          </w:p>
        </w:tc>
      </w:tr>
      <w:tr w:rsidR="008F0B86" w:rsidRPr="00F526C9" w:rsidTr="008F0B86">
        <w:trPr>
          <w:cantSplit/>
          <w:trHeight w:val="248"/>
        </w:trPr>
        <w:tc>
          <w:tcPr>
            <w:tcW w:w="2540" w:type="dxa"/>
          </w:tcPr>
          <w:p w:rsidR="008F0B86" w:rsidRPr="008F0B86" w:rsidRDefault="008F0B86" w:rsidP="008F0B86">
            <w:pPr>
              <w:spacing w:after="0" w:line="240" w:lineRule="auto"/>
              <w:jc w:val="both"/>
              <w:rPr>
                <w:rFonts w:ascii="Times New Roman" w:hAnsi="Times New Roman" w:cs="Times New Roman"/>
                <w:sz w:val="24"/>
                <w:szCs w:val="24"/>
              </w:rPr>
            </w:pPr>
            <w:r w:rsidRPr="008F0B86">
              <w:rPr>
                <w:rFonts w:ascii="Times New Roman" w:hAnsi="Times New Roman" w:cs="Times New Roman"/>
                <w:sz w:val="24"/>
                <w:szCs w:val="24"/>
              </w:rPr>
              <w:t>4.1 Attivare una serie di incontri con i cittadini e gli studenti per mantenere viva la memoria e i valori della lotta partigiana</w:t>
            </w:r>
          </w:p>
          <w:p w:rsidR="008F0B86" w:rsidRPr="008F0B86" w:rsidRDefault="008F0B86" w:rsidP="008F0B86">
            <w:pPr>
              <w:spacing w:after="0" w:line="240" w:lineRule="auto"/>
              <w:jc w:val="both"/>
              <w:rPr>
                <w:rFonts w:ascii="Times New Roman" w:hAnsi="Times New Roman" w:cs="Times New Roman"/>
                <w:sz w:val="24"/>
                <w:szCs w:val="24"/>
              </w:rPr>
            </w:pPr>
          </w:p>
        </w:tc>
        <w:tc>
          <w:tcPr>
            <w:tcW w:w="2094"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Presidente e membri del consiglio direttivo</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Volontari ed ex partigiani</w:t>
            </w:r>
          </w:p>
        </w:tc>
        <w:tc>
          <w:tcPr>
            <w:tcW w:w="2449"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Organizzare gli incontri con gli enti pubblici e privati</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Organizzare e realizzare gli incontri nelle scuole</w:t>
            </w:r>
          </w:p>
        </w:tc>
        <w:tc>
          <w:tcPr>
            <w:tcW w:w="981" w:type="dxa"/>
          </w:tcPr>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4</w:t>
            </w:r>
          </w:p>
          <w:p w:rsidR="008F0B86" w:rsidRP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sidRPr="008F0B86">
              <w:rPr>
                <w:rFonts w:ascii="Times New Roman" w:hAnsi="Times New Roman" w:cs="Times New Roman"/>
                <w:iCs/>
                <w:sz w:val="24"/>
                <w:szCs w:val="24"/>
              </w:rPr>
              <w:t>8</w:t>
            </w:r>
          </w:p>
        </w:tc>
        <w:tc>
          <w:tcPr>
            <w:tcW w:w="981" w:type="dxa"/>
          </w:tcPr>
          <w:p w:rsidR="008F0B86" w:rsidRDefault="008F0B86" w:rsidP="008F0B86">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w:t>
            </w: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Default="008F0B86" w:rsidP="008F0B86">
            <w:pPr>
              <w:spacing w:after="0" w:line="240" w:lineRule="auto"/>
              <w:jc w:val="both"/>
              <w:rPr>
                <w:rFonts w:ascii="Times New Roman" w:hAnsi="Times New Roman" w:cs="Times New Roman"/>
                <w:iCs/>
                <w:sz w:val="24"/>
                <w:szCs w:val="24"/>
              </w:rPr>
            </w:pPr>
          </w:p>
          <w:p w:rsidR="008F0B86" w:rsidRPr="008F0B86" w:rsidRDefault="008F0B86" w:rsidP="008F0B86">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5</w:t>
            </w:r>
          </w:p>
        </w:tc>
      </w:tr>
    </w:tbl>
    <w:p w:rsidR="008F0B86" w:rsidRDefault="008F0B86"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p>
    <w:p w:rsidR="00FC32BC" w:rsidRDefault="00FC32BC" w:rsidP="0096709C">
      <w:pPr>
        <w:widowControl w:val="0"/>
        <w:tabs>
          <w:tab w:val="left" w:pos="822"/>
          <w:tab w:val="left" w:pos="1276"/>
        </w:tabs>
        <w:spacing w:after="0" w:line="240" w:lineRule="auto"/>
        <w:ind w:left="1276" w:right="113" w:hanging="425"/>
        <w:jc w:val="both"/>
        <w:rPr>
          <w:rFonts w:ascii="Times New Roman" w:eastAsia="Times New Roman" w:hAnsi="Times New Roman" w:cs="Times New Roman"/>
          <w:i/>
          <w:sz w:val="24"/>
          <w:szCs w:val="24"/>
        </w:rPr>
      </w:pPr>
    </w:p>
    <w:p w:rsidR="00E0698A" w:rsidRDefault="004E3737"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9.5) </w:t>
      </w:r>
      <w:r w:rsidRPr="004E3737">
        <w:rPr>
          <w:rFonts w:ascii="Times New Roman" w:eastAsia="Times New Roman" w:hAnsi="Times New Roman" w:cs="Times New Roman"/>
          <w:i/>
          <w:sz w:val="24"/>
          <w:szCs w:val="24"/>
        </w:rPr>
        <w:t xml:space="preserve">Risorse tecniche e strumentali necessarie per l’attuazione del progetto </w:t>
      </w:r>
      <w:r w:rsidR="00A60DEF">
        <w:rPr>
          <w:rFonts w:ascii="Times New Roman" w:eastAsia="Calibri" w:hAnsi="Times New Roman" w:cs="Times New Roman"/>
          <w:i/>
          <w:sz w:val="24"/>
        </w:rPr>
        <w:t>(*)</w:t>
      </w:r>
    </w:p>
    <w:p w:rsidR="00FC32BC" w:rsidRDefault="00FC32BC"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94"/>
        <w:gridCol w:w="4978"/>
      </w:tblGrid>
      <w:tr w:rsidR="008D2BBD" w:rsidRPr="00F526C9" w:rsidTr="008D2BBD">
        <w:trPr>
          <w:trHeight w:val="306"/>
        </w:trPr>
        <w:tc>
          <w:tcPr>
            <w:tcW w:w="4094" w:type="dxa"/>
            <w:vAlign w:val="center"/>
          </w:tcPr>
          <w:p w:rsidR="008D2BBD" w:rsidRPr="008D2BBD" w:rsidRDefault="008D2BBD" w:rsidP="008D2BBD">
            <w:pPr>
              <w:spacing w:after="0" w:line="240" w:lineRule="auto"/>
              <w:jc w:val="both"/>
              <w:rPr>
                <w:rFonts w:ascii="Times New Roman" w:hAnsi="Times New Roman" w:cs="Times New Roman"/>
                <w:b/>
                <w:sz w:val="24"/>
                <w:szCs w:val="24"/>
              </w:rPr>
            </w:pPr>
            <w:r w:rsidRPr="008D2BBD">
              <w:rPr>
                <w:rFonts w:ascii="Times New Roman" w:hAnsi="Times New Roman" w:cs="Times New Roman"/>
                <w:b/>
                <w:sz w:val="24"/>
                <w:szCs w:val="24"/>
              </w:rPr>
              <w:t>ATTIVITA’</w:t>
            </w:r>
          </w:p>
        </w:tc>
        <w:tc>
          <w:tcPr>
            <w:tcW w:w="4978" w:type="dxa"/>
            <w:vAlign w:val="center"/>
          </w:tcPr>
          <w:p w:rsidR="008D2BBD" w:rsidRPr="008D2BBD" w:rsidRDefault="008D2BBD" w:rsidP="008D2BBD">
            <w:pPr>
              <w:spacing w:after="0" w:line="240" w:lineRule="auto"/>
              <w:jc w:val="both"/>
              <w:rPr>
                <w:rFonts w:ascii="Times New Roman" w:eastAsia="Arial Unicode MS" w:hAnsi="Times New Roman" w:cs="Times New Roman"/>
                <w:b/>
                <w:sz w:val="24"/>
                <w:szCs w:val="24"/>
              </w:rPr>
            </w:pPr>
            <w:r w:rsidRPr="008D2BBD">
              <w:rPr>
                <w:rFonts w:ascii="Times New Roman" w:eastAsia="Arial Unicode MS" w:hAnsi="Times New Roman" w:cs="Times New Roman"/>
                <w:b/>
                <w:sz w:val="24"/>
                <w:szCs w:val="24"/>
              </w:rPr>
              <w:t>RISORSE TECNICHE E STRUMENTALI</w:t>
            </w:r>
          </w:p>
        </w:tc>
      </w:tr>
      <w:tr w:rsidR="008D2BBD" w:rsidRPr="00F526C9" w:rsidTr="008D2BBD">
        <w:trPr>
          <w:trHeight w:val="306"/>
        </w:trPr>
        <w:tc>
          <w:tcPr>
            <w:tcW w:w="9072" w:type="dxa"/>
            <w:gridSpan w:val="2"/>
            <w:vAlign w:val="center"/>
          </w:tcPr>
          <w:p w:rsidR="008D2BBD" w:rsidRPr="008D2BBD" w:rsidRDefault="008D2BBD" w:rsidP="008D2BBD">
            <w:pPr>
              <w:spacing w:after="0" w:line="240" w:lineRule="auto"/>
              <w:jc w:val="both"/>
              <w:rPr>
                <w:rFonts w:ascii="Times New Roman" w:eastAsia="Calibri" w:hAnsi="Times New Roman" w:cs="Times New Roman"/>
                <w:color w:val="000000"/>
                <w:sz w:val="24"/>
                <w:szCs w:val="24"/>
              </w:rPr>
            </w:pPr>
            <w:r w:rsidRPr="008D2BBD">
              <w:rPr>
                <w:rFonts w:ascii="Times New Roman" w:hAnsi="Times New Roman" w:cs="Times New Roman"/>
                <w:b/>
                <w:bCs/>
                <w:sz w:val="24"/>
                <w:szCs w:val="24"/>
              </w:rPr>
              <w:t>Criticità/bisogno del progetto</w:t>
            </w:r>
            <w:r w:rsidRPr="008D2BBD">
              <w:rPr>
                <w:rFonts w:ascii="Times New Roman" w:eastAsia="Calibri" w:hAnsi="Times New Roman" w:cs="Times New Roman"/>
                <w:color w:val="000000"/>
                <w:sz w:val="24"/>
                <w:szCs w:val="24"/>
              </w:rPr>
              <w:t xml:space="preserve">: Proseguire nella risistemazione dei cippi partigiani. Sulla provincia di Reggio Emilia sono attualmente presenti </w:t>
            </w:r>
            <w:r w:rsidRPr="008D2BBD">
              <w:rPr>
                <w:rFonts w:ascii="Times New Roman" w:eastAsia="Calibri" w:hAnsi="Times New Roman" w:cs="Times New Roman"/>
                <w:color w:val="000000"/>
                <w:sz w:val="24"/>
                <w:szCs w:val="24"/>
              </w:rPr>
              <w:t>45</w:t>
            </w:r>
            <w:r w:rsidRPr="008D2BBD">
              <w:rPr>
                <w:rFonts w:ascii="Times New Roman" w:eastAsia="Calibri" w:hAnsi="Times New Roman" w:cs="Times New Roman"/>
                <w:color w:val="000000"/>
                <w:sz w:val="24"/>
                <w:szCs w:val="24"/>
              </w:rPr>
              <w:t>0 cippi partigiani, forte simbolo di memoria per il nostro territorio, soggetti al deterioramento per gli agenti atmosferici ed i tremendi atti di vandalismo.</w:t>
            </w:r>
          </w:p>
          <w:p w:rsidR="008D2BBD" w:rsidRPr="008D2BBD" w:rsidRDefault="008D2BBD" w:rsidP="008D2BBD">
            <w:pPr>
              <w:spacing w:after="0" w:line="240" w:lineRule="auto"/>
              <w:jc w:val="both"/>
              <w:rPr>
                <w:rFonts w:ascii="Times New Roman" w:eastAsia="Arial Unicode MS" w:hAnsi="Times New Roman" w:cs="Times New Roman"/>
                <w:b/>
                <w:bCs/>
                <w:sz w:val="24"/>
                <w:szCs w:val="24"/>
              </w:rPr>
            </w:pPr>
            <w:r w:rsidRPr="008D2BBD">
              <w:rPr>
                <w:rFonts w:ascii="Times New Roman" w:eastAsia="Calibri" w:hAnsi="Times New Roman" w:cs="Times New Roman"/>
                <w:b/>
                <w:bCs/>
                <w:color w:val="000000"/>
                <w:sz w:val="24"/>
                <w:szCs w:val="24"/>
              </w:rPr>
              <w:t>Sede di attuazione: Anpi Reggio Emilia</w:t>
            </w:r>
          </w:p>
        </w:tc>
      </w:tr>
      <w:tr w:rsidR="008D2BBD" w:rsidRPr="00F526C9" w:rsidTr="008D2BBD">
        <w:trPr>
          <w:trHeight w:val="306"/>
        </w:trPr>
        <w:tc>
          <w:tcPr>
            <w:tcW w:w="4094" w:type="dxa"/>
            <w:vAlign w:val="center"/>
          </w:tcPr>
          <w:p w:rsidR="008D2BBD" w:rsidRPr="008D2BBD" w:rsidRDefault="008D2BBD" w:rsidP="008D2BBD">
            <w:pPr>
              <w:spacing w:after="0" w:line="240" w:lineRule="auto"/>
              <w:jc w:val="both"/>
              <w:rPr>
                <w:rFonts w:ascii="Times New Roman" w:hAnsi="Times New Roman" w:cs="Times New Roman"/>
                <w:iCs/>
                <w:sz w:val="24"/>
                <w:szCs w:val="24"/>
              </w:rPr>
            </w:pPr>
            <w:r w:rsidRPr="008D2BBD">
              <w:rPr>
                <w:rFonts w:ascii="Times New Roman" w:hAnsi="Times New Roman" w:cs="Times New Roman"/>
                <w:iCs/>
                <w:sz w:val="24"/>
                <w:szCs w:val="24"/>
              </w:rPr>
              <w:t>Attività</w:t>
            </w:r>
          </w:p>
          <w:p w:rsidR="008D2BBD" w:rsidRPr="008D2BBD" w:rsidRDefault="008D2BBD" w:rsidP="008D2BBD">
            <w:pPr>
              <w:spacing w:after="0" w:line="240" w:lineRule="auto"/>
              <w:jc w:val="both"/>
              <w:rPr>
                <w:rFonts w:ascii="Times New Roman" w:hAnsi="Times New Roman" w:cs="Times New Roman"/>
                <w:iCs/>
                <w:sz w:val="24"/>
                <w:szCs w:val="24"/>
              </w:rPr>
            </w:pPr>
            <w:r w:rsidRPr="008D2BBD">
              <w:rPr>
                <w:rFonts w:ascii="Times New Roman" w:hAnsi="Times New Roman" w:cs="Times New Roman"/>
                <w:iCs/>
                <w:sz w:val="24"/>
                <w:szCs w:val="24"/>
              </w:rPr>
              <w:t xml:space="preserve">1.1 Aggiornamento delle schede già presenti sul sito </w:t>
            </w:r>
            <w:hyperlink r:id="rId57" w:history="1">
              <w:r w:rsidRPr="008D2BBD">
                <w:rPr>
                  <w:rStyle w:val="Collegamentoipertestuale"/>
                  <w:rFonts w:ascii="Times New Roman" w:hAnsi="Times New Roman"/>
                  <w:iCs/>
                  <w:sz w:val="24"/>
                  <w:szCs w:val="24"/>
                </w:rPr>
                <w:t>www.anpireggioemilia.it</w:t>
              </w:r>
            </w:hyperlink>
            <w:r w:rsidRPr="008D2BBD">
              <w:rPr>
                <w:rFonts w:ascii="Times New Roman" w:hAnsi="Times New Roman" w:cs="Times New Roman"/>
                <w:iCs/>
                <w:sz w:val="24"/>
                <w:szCs w:val="24"/>
              </w:rPr>
              <w:t xml:space="preserve"> dei cippi, molti dei quali posizionati su edifici pubblici e municipi e pubblicazione delle schede sul sito www.anpiparma.it</w:t>
            </w:r>
          </w:p>
          <w:p w:rsidR="008D2BBD" w:rsidRPr="008D2BBD" w:rsidRDefault="008D2BBD" w:rsidP="008D2BBD">
            <w:pPr>
              <w:spacing w:after="0" w:line="240" w:lineRule="auto"/>
              <w:jc w:val="both"/>
              <w:rPr>
                <w:rFonts w:ascii="Times New Roman" w:hAnsi="Times New Roman" w:cs="Times New Roman"/>
                <w:iCs/>
                <w:sz w:val="24"/>
                <w:szCs w:val="24"/>
              </w:rPr>
            </w:pPr>
            <w:r w:rsidRPr="008D2BBD">
              <w:rPr>
                <w:rFonts w:ascii="Times New Roman" w:hAnsi="Times New Roman" w:cs="Times New Roman"/>
                <w:iCs/>
                <w:sz w:val="24"/>
                <w:szCs w:val="24"/>
              </w:rPr>
              <w:t>1.2 Valutazione delle situazioni più critiche su cui intervenire</w:t>
            </w:r>
          </w:p>
          <w:p w:rsidR="008D2BBD" w:rsidRPr="008D2BBD" w:rsidRDefault="008D2BBD" w:rsidP="008D2BBD">
            <w:pPr>
              <w:spacing w:after="0" w:line="240" w:lineRule="auto"/>
              <w:jc w:val="both"/>
              <w:rPr>
                <w:rFonts w:ascii="Times New Roman" w:hAnsi="Times New Roman" w:cs="Times New Roman"/>
                <w:iCs/>
                <w:sz w:val="24"/>
                <w:szCs w:val="24"/>
              </w:rPr>
            </w:pPr>
            <w:r w:rsidRPr="008D2BBD">
              <w:rPr>
                <w:rFonts w:ascii="Times New Roman" w:hAnsi="Times New Roman" w:cs="Times New Roman"/>
                <w:iCs/>
                <w:sz w:val="24"/>
                <w:szCs w:val="24"/>
              </w:rPr>
              <w:t>1.3 Contribuire alla raccolta fondi per il restauro dei cippi</w:t>
            </w:r>
          </w:p>
          <w:p w:rsidR="008D2BBD" w:rsidRPr="008D2BBD" w:rsidRDefault="008D2BBD" w:rsidP="008D2BBD">
            <w:pPr>
              <w:spacing w:after="0" w:line="240" w:lineRule="auto"/>
              <w:jc w:val="both"/>
              <w:rPr>
                <w:rFonts w:ascii="Times New Roman" w:hAnsi="Times New Roman" w:cs="Times New Roman"/>
                <w:iCs/>
                <w:sz w:val="24"/>
                <w:szCs w:val="24"/>
              </w:rPr>
            </w:pPr>
            <w:r w:rsidRPr="008D2BBD">
              <w:rPr>
                <w:rFonts w:ascii="Times New Roman" w:hAnsi="Times New Roman" w:cs="Times New Roman"/>
                <w:iCs/>
                <w:sz w:val="24"/>
                <w:szCs w:val="24"/>
              </w:rPr>
              <w:t>1.4 Attivarsi per il restauro materiale degli stessi</w:t>
            </w:r>
          </w:p>
        </w:tc>
        <w:tc>
          <w:tcPr>
            <w:tcW w:w="4978" w:type="dxa"/>
            <w:vAlign w:val="center"/>
          </w:tcPr>
          <w:p w:rsidR="008D2BBD" w:rsidRPr="008D2BBD" w:rsidRDefault="008D2BBD" w:rsidP="008D2BBD">
            <w:pPr>
              <w:spacing w:after="0" w:line="240" w:lineRule="auto"/>
              <w:jc w:val="both"/>
              <w:rPr>
                <w:rFonts w:ascii="Times New Roman" w:eastAsia="Arial Unicode MS" w:hAnsi="Times New Roman" w:cs="Times New Roman"/>
                <w:sz w:val="24"/>
                <w:szCs w:val="24"/>
              </w:rPr>
            </w:pPr>
            <w:r w:rsidRPr="008D2BBD">
              <w:rPr>
                <w:rFonts w:ascii="Times New Roman" w:eastAsia="Arial Unicode MS" w:hAnsi="Times New Roman" w:cs="Times New Roman"/>
                <w:sz w:val="24"/>
                <w:szCs w:val="24"/>
              </w:rPr>
              <w:t xml:space="preserve">Per l’aggiornamento dello stato dei cippi è necessario eseguire dei sopralluoghi e pertanto servirà un’autovettura, una fotocamera digitale e delle schede dei cippi, in modo da realizzare la mappatura nel modo migliore possibile. In ufficio, presso le sedi, si necessiterà poi di materiale di cancelleria, postazioni informatiche e software adeguato per la mappatura. Una volta valutate le situazioni su cui intervenire sarà necessario attivare dei volontari e reperire i materiali necessari: solventi, collanti per edilizia, cemento, laterizi, vernici, stracci e panni assorbenti, cassetta con attrezzatura varia da officina e da cantiere, autovettura per gli spostamenti </w:t>
            </w:r>
          </w:p>
        </w:tc>
      </w:tr>
      <w:tr w:rsidR="008D2BBD" w:rsidRPr="00F526C9" w:rsidTr="008D2BBD">
        <w:trPr>
          <w:trHeight w:val="306"/>
        </w:trPr>
        <w:tc>
          <w:tcPr>
            <w:tcW w:w="9072" w:type="dxa"/>
            <w:gridSpan w:val="2"/>
            <w:vAlign w:val="center"/>
          </w:tcPr>
          <w:p w:rsidR="008D2BBD" w:rsidRPr="008D2BBD" w:rsidRDefault="008D2BBD" w:rsidP="008D2BBD">
            <w:pPr>
              <w:spacing w:after="0" w:line="240" w:lineRule="auto"/>
              <w:jc w:val="both"/>
              <w:rPr>
                <w:rFonts w:ascii="Times New Roman" w:hAnsi="Times New Roman" w:cs="Times New Roman"/>
                <w:sz w:val="24"/>
                <w:szCs w:val="24"/>
              </w:rPr>
            </w:pPr>
            <w:r w:rsidRPr="008D2BBD">
              <w:rPr>
                <w:rFonts w:ascii="Times New Roman" w:hAnsi="Times New Roman" w:cs="Times New Roman"/>
                <w:b/>
                <w:bCs/>
                <w:sz w:val="24"/>
                <w:szCs w:val="24"/>
              </w:rPr>
              <w:t>Criticità/bisogno del progetto</w:t>
            </w:r>
            <w:r w:rsidRPr="008D2BBD">
              <w:rPr>
                <w:rFonts w:ascii="Times New Roman" w:hAnsi="Times New Roman" w:cs="Times New Roman"/>
                <w:sz w:val="24"/>
                <w:szCs w:val="24"/>
              </w:rPr>
              <w:t xml:space="preserve">: Continuare nella digitalizzazione della biblioteca interna dell’ ANPI. Si tratta di libri di particolare valore storico, utili per la sola consultazione in loco </w:t>
            </w:r>
            <w:r w:rsidRPr="008D2BBD">
              <w:rPr>
                <w:rFonts w:ascii="Times New Roman" w:hAnsi="Times New Roman" w:cs="Times New Roman"/>
                <w:sz w:val="24"/>
                <w:szCs w:val="24"/>
              </w:rPr>
              <w:lastRenderedPageBreak/>
              <w:t>e non cedibili in prestito al pubblico. Rientra nel nostro progetto la trasformazione dell’attuale sistema di catalogazione dei libri in forma manuale, a catalogazione digitale.</w:t>
            </w:r>
          </w:p>
          <w:p w:rsidR="008D2BBD" w:rsidRPr="008D2BBD" w:rsidRDefault="008D2BBD" w:rsidP="008D2BBD">
            <w:pPr>
              <w:spacing w:after="0" w:line="240" w:lineRule="auto"/>
              <w:jc w:val="both"/>
              <w:rPr>
                <w:rFonts w:ascii="Times New Roman" w:eastAsia="Arial Unicode MS" w:hAnsi="Times New Roman" w:cs="Times New Roman"/>
                <w:sz w:val="24"/>
                <w:szCs w:val="24"/>
              </w:rPr>
            </w:pPr>
            <w:r w:rsidRPr="008D2BBD">
              <w:rPr>
                <w:rFonts w:ascii="Times New Roman" w:eastAsia="Calibri" w:hAnsi="Times New Roman" w:cs="Times New Roman"/>
                <w:b/>
                <w:bCs/>
                <w:color w:val="000000"/>
                <w:sz w:val="24"/>
                <w:szCs w:val="24"/>
              </w:rPr>
              <w:t>Sede di attuazione: Anpi Reggio Emilia</w:t>
            </w:r>
            <w:r w:rsidRPr="008D2BBD">
              <w:rPr>
                <w:rFonts w:ascii="Times New Roman" w:eastAsia="Calibri" w:hAnsi="Times New Roman" w:cs="Times New Roman"/>
                <w:b/>
                <w:bCs/>
                <w:color w:val="000000"/>
                <w:sz w:val="24"/>
                <w:szCs w:val="24"/>
              </w:rPr>
              <w:t xml:space="preserve"> e Anpi Parma</w:t>
            </w:r>
          </w:p>
        </w:tc>
      </w:tr>
      <w:tr w:rsidR="008D2BBD" w:rsidRPr="00F526C9" w:rsidTr="008D2BBD">
        <w:trPr>
          <w:trHeight w:val="306"/>
        </w:trPr>
        <w:tc>
          <w:tcPr>
            <w:tcW w:w="4094" w:type="dxa"/>
            <w:vAlign w:val="center"/>
          </w:tcPr>
          <w:p w:rsidR="008D2BBD" w:rsidRPr="008D2BBD" w:rsidRDefault="008D2BBD" w:rsidP="008D2BBD">
            <w:pPr>
              <w:spacing w:after="0" w:line="240" w:lineRule="auto"/>
              <w:jc w:val="both"/>
              <w:rPr>
                <w:rFonts w:ascii="Times New Roman" w:hAnsi="Times New Roman" w:cs="Times New Roman"/>
                <w:sz w:val="24"/>
                <w:szCs w:val="24"/>
              </w:rPr>
            </w:pPr>
            <w:r w:rsidRPr="008D2BBD">
              <w:rPr>
                <w:rFonts w:ascii="Times New Roman" w:hAnsi="Times New Roman" w:cs="Times New Roman"/>
                <w:sz w:val="24"/>
                <w:szCs w:val="24"/>
              </w:rPr>
              <w:lastRenderedPageBreak/>
              <w:t>Attività</w:t>
            </w:r>
          </w:p>
          <w:p w:rsidR="008D2BBD" w:rsidRPr="008D2BBD" w:rsidRDefault="008D2BBD" w:rsidP="008D2BBD">
            <w:pPr>
              <w:spacing w:after="0" w:line="240" w:lineRule="auto"/>
              <w:jc w:val="both"/>
              <w:rPr>
                <w:rFonts w:ascii="Times New Roman" w:hAnsi="Times New Roman" w:cs="Times New Roman"/>
                <w:sz w:val="24"/>
                <w:szCs w:val="24"/>
              </w:rPr>
            </w:pPr>
            <w:r w:rsidRPr="008D2BBD">
              <w:rPr>
                <w:rFonts w:ascii="Times New Roman" w:hAnsi="Times New Roman" w:cs="Times New Roman"/>
                <w:sz w:val="24"/>
                <w:szCs w:val="24"/>
              </w:rPr>
              <w:t>2.1 trasformazione dell’attuale sistema di catalogazione dei libri in forma manuale, a catalogazione digitale.</w:t>
            </w:r>
          </w:p>
          <w:p w:rsidR="008D2BBD" w:rsidRPr="008D2BBD" w:rsidRDefault="008D2BBD" w:rsidP="008D2BBD">
            <w:pPr>
              <w:spacing w:after="0" w:line="240" w:lineRule="auto"/>
              <w:jc w:val="both"/>
              <w:rPr>
                <w:rFonts w:ascii="Times New Roman" w:hAnsi="Times New Roman" w:cs="Times New Roman"/>
                <w:sz w:val="24"/>
                <w:szCs w:val="24"/>
              </w:rPr>
            </w:pPr>
            <w:r w:rsidRPr="008D2BBD">
              <w:rPr>
                <w:rFonts w:ascii="Times New Roman" w:hAnsi="Times New Roman" w:cs="Times New Roman"/>
                <w:sz w:val="24"/>
                <w:szCs w:val="24"/>
              </w:rPr>
              <w:t>Si tratta di impostare un sistema di catalogazione più moderna, per valorizzare il patrimonio di testi della Resistenza e testi storici, che rappresentano la vera memoria storica degli avvenimenti riguardanti la Lotta di Liberazione avvenuta nella Seconda Guerra Mondiale sul nostro territorio.</w:t>
            </w:r>
          </w:p>
          <w:p w:rsidR="008D2BBD" w:rsidRPr="008D2BBD" w:rsidRDefault="008D2BBD" w:rsidP="008D2BBD">
            <w:pPr>
              <w:autoSpaceDE w:val="0"/>
              <w:autoSpaceDN w:val="0"/>
              <w:adjustRightInd w:val="0"/>
              <w:spacing w:after="0" w:line="240" w:lineRule="auto"/>
              <w:rPr>
                <w:rFonts w:ascii="Times New Roman" w:hAnsi="Times New Roman" w:cs="Times New Roman"/>
                <w:i/>
                <w:sz w:val="24"/>
                <w:szCs w:val="24"/>
              </w:rPr>
            </w:pPr>
            <w:r w:rsidRPr="008D2BBD">
              <w:rPr>
                <w:rFonts w:ascii="Times New Roman" w:hAnsi="Times New Roman" w:cs="Times New Roman"/>
                <w:sz w:val="24"/>
                <w:szCs w:val="24"/>
              </w:rPr>
              <w:t>2.2 Costruzione di un database elettronico dei circa n° 6.000 libri oggi esistenti, assumendo i dati per titolo, autore, editore e sito collocato in armadio chiuso. Oltre alla classificazione qui menzionata, è necessaria anche la classificazione orizzontale per argomento trattato e contenuto dei volumi.</w:t>
            </w:r>
          </w:p>
        </w:tc>
        <w:tc>
          <w:tcPr>
            <w:tcW w:w="4978" w:type="dxa"/>
            <w:vAlign w:val="center"/>
          </w:tcPr>
          <w:p w:rsidR="008D2BBD" w:rsidRPr="008D2BBD" w:rsidRDefault="00E42E30" w:rsidP="008D2BBD">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Le risorse tecniche e strumentali presente in ognna delle sedi di attuazione per </w:t>
            </w:r>
            <w:r w:rsidR="008D2BBD" w:rsidRPr="008D2BBD">
              <w:rPr>
                <w:rFonts w:ascii="Times New Roman" w:eastAsia="Arial Unicode MS" w:hAnsi="Times New Roman" w:cs="Times New Roman"/>
                <w:sz w:val="24"/>
                <w:szCs w:val="24"/>
              </w:rPr>
              <w:t>la catalogazione s</w:t>
            </w:r>
            <w:r>
              <w:rPr>
                <w:rFonts w:ascii="Times New Roman" w:eastAsia="Arial Unicode MS" w:hAnsi="Times New Roman" w:cs="Times New Roman"/>
                <w:sz w:val="24"/>
                <w:szCs w:val="24"/>
              </w:rPr>
              <w:t xml:space="preserve">ono </w:t>
            </w:r>
            <w:r w:rsidR="008D2BBD" w:rsidRPr="008D2BBD">
              <w:rPr>
                <w:rFonts w:ascii="Times New Roman" w:eastAsia="Arial Unicode MS" w:hAnsi="Times New Roman" w:cs="Times New Roman"/>
                <w:sz w:val="24"/>
                <w:szCs w:val="24"/>
              </w:rPr>
              <w:t xml:space="preserve">innanzi tutto almeno due postazioni informatiche, corredate di stampante, scanner e cancelleria. Attraverso il software individuato si procederà poi alla catalogazione e al posizionamento del materiale in apposti armadi chiusi.  </w:t>
            </w:r>
            <w:r>
              <w:rPr>
                <w:rFonts w:ascii="Times New Roman" w:eastAsia="Arial Unicode MS" w:hAnsi="Times New Roman" w:cs="Times New Roman"/>
                <w:sz w:val="24"/>
                <w:szCs w:val="24"/>
              </w:rPr>
              <w:t>Si necessita quindi di tutto il materiale di cancellaria tipico di un ufficio e di scaffalature per l’archiviazione, nonché di materiale per preservare i volumi (copertine,ecc)</w:t>
            </w:r>
          </w:p>
        </w:tc>
      </w:tr>
      <w:tr w:rsidR="008D2BBD" w:rsidRPr="00F526C9" w:rsidTr="008D2BBD">
        <w:trPr>
          <w:trHeight w:val="306"/>
        </w:trPr>
        <w:tc>
          <w:tcPr>
            <w:tcW w:w="9072" w:type="dxa"/>
            <w:gridSpan w:val="2"/>
            <w:vAlign w:val="center"/>
          </w:tcPr>
          <w:p w:rsidR="008D2BBD" w:rsidRPr="008D2BBD" w:rsidRDefault="008D2BBD" w:rsidP="008D2BBD">
            <w:pPr>
              <w:spacing w:after="0" w:line="240" w:lineRule="auto"/>
              <w:jc w:val="both"/>
              <w:rPr>
                <w:rFonts w:ascii="Times New Roman" w:hAnsi="Times New Roman" w:cs="Times New Roman"/>
                <w:sz w:val="24"/>
                <w:szCs w:val="24"/>
              </w:rPr>
            </w:pPr>
            <w:r w:rsidRPr="008D2BBD">
              <w:rPr>
                <w:rFonts w:ascii="Times New Roman" w:hAnsi="Times New Roman" w:cs="Times New Roman"/>
                <w:b/>
                <w:bCs/>
                <w:sz w:val="24"/>
                <w:szCs w:val="24"/>
              </w:rPr>
              <w:t>Criticità/bisogno del progetto</w:t>
            </w:r>
            <w:r w:rsidRPr="008D2BBD">
              <w:rPr>
                <w:rFonts w:ascii="Times New Roman" w:hAnsi="Times New Roman" w:cs="Times New Roman"/>
                <w:b/>
                <w:bCs/>
                <w:sz w:val="24"/>
                <w:szCs w:val="24"/>
              </w:rPr>
              <w:t>:</w:t>
            </w:r>
            <w:r w:rsidRPr="008D2BBD">
              <w:rPr>
                <w:rFonts w:ascii="Times New Roman" w:hAnsi="Times New Roman" w:cs="Times New Roman"/>
                <w:i/>
                <w:sz w:val="24"/>
                <w:szCs w:val="24"/>
              </w:rPr>
              <w:t xml:space="preserve"> </w:t>
            </w:r>
            <w:r w:rsidRPr="008D2BBD">
              <w:rPr>
                <w:rFonts w:ascii="Times New Roman" w:hAnsi="Times New Roman" w:cs="Times New Roman"/>
                <w:sz w:val="24"/>
                <w:szCs w:val="24"/>
              </w:rPr>
              <w:t xml:space="preserve"> Implementare l’attività redazionale del Notiziario ANPI, periodico del Comitato Provinciale Associazione Nazionale Partigiani d’Italia di Reggio Emilia.</w:t>
            </w:r>
          </w:p>
          <w:p w:rsidR="008D2BBD" w:rsidRPr="008D2BBD" w:rsidRDefault="008D2BBD" w:rsidP="008D2BBD">
            <w:pPr>
              <w:spacing w:after="0" w:line="240" w:lineRule="auto"/>
              <w:jc w:val="both"/>
              <w:rPr>
                <w:rFonts w:ascii="Times New Roman" w:eastAsia="Arial Unicode MS" w:hAnsi="Times New Roman" w:cs="Times New Roman"/>
                <w:sz w:val="24"/>
                <w:szCs w:val="24"/>
              </w:rPr>
            </w:pPr>
            <w:r w:rsidRPr="008D2BBD">
              <w:rPr>
                <w:rFonts w:ascii="Times New Roman" w:eastAsia="Calibri" w:hAnsi="Times New Roman" w:cs="Times New Roman"/>
                <w:b/>
                <w:bCs/>
                <w:color w:val="000000"/>
                <w:sz w:val="24"/>
                <w:szCs w:val="24"/>
              </w:rPr>
              <w:t>Sede di attuazione: Anpi Reggio Emilia e Anpi Parma</w:t>
            </w:r>
          </w:p>
        </w:tc>
      </w:tr>
      <w:tr w:rsidR="008D2BBD" w:rsidRPr="00F526C9" w:rsidTr="008D2BBD">
        <w:trPr>
          <w:trHeight w:val="306"/>
        </w:trPr>
        <w:tc>
          <w:tcPr>
            <w:tcW w:w="4094" w:type="dxa"/>
            <w:vAlign w:val="center"/>
          </w:tcPr>
          <w:p w:rsidR="008D2BBD" w:rsidRPr="008D2BBD" w:rsidRDefault="008D2BBD" w:rsidP="008D2BBD">
            <w:pPr>
              <w:spacing w:after="0" w:line="240" w:lineRule="auto"/>
              <w:jc w:val="both"/>
              <w:rPr>
                <w:rFonts w:ascii="Times New Roman" w:hAnsi="Times New Roman" w:cs="Times New Roman"/>
                <w:i/>
                <w:sz w:val="24"/>
                <w:szCs w:val="24"/>
              </w:rPr>
            </w:pPr>
            <w:r w:rsidRPr="008D2BBD">
              <w:rPr>
                <w:rFonts w:ascii="Times New Roman" w:hAnsi="Times New Roman" w:cs="Times New Roman"/>
                <w:i/>
                <w:sz w:val="24"/>
                <w:szCs w:val="24"/>
              </w:rPr>
              <w:t>Attività</w:t>
            </w:r>
          </w:p>
          <w:p w:rsidR="008D2BBD" w:rsidRPr="008D2BBD" w:rsidRDefault="008D2BBD" w:rsidP="008D2BBD">
            <w:pPr>
              <w:spacing w:after="0" w:line="240" w:lineRule="auto"/>
              <w:jc w:val="both"/>
              <w:rPr>
                <w:rFonts w:ascii="Times New Roman" w:hAnsi="Times New Roman" w:cs="Times New Roman"/>
                <w:sz w:val="24"/>
                <w:szCs w:val="24"/>
              </w:rPr>
            </w:pPr>
            <w:r w:rsidRPr="008D2BBD">
              <w:rPr>
                <w:rFonts w:ascii="Times New Roman" w:hAnsi="Times New Roman" w:cs="Times New Roman"/>
                <w:sz w:val="24"/>
                <w:szCs w:val="24"/>
              </w:rPr>
              <w:t xml:space="preserve">3.1 partecipare alle riunioni del Comitato di Redazione del Notiziario, </w:t>
            </w:r>
          </w:p>
          <w:p w:rsidR="008D2BBD" w:rsidRPr="008D2BBD" w:rsidRDefault="008D2BBD" w:rsidP="008D2BBD">
            <w:pPr>
              <w:spacing w:after="0" w:line="240" w:lineRule="auto"/>
              <w:jc w:val="both"/>
              <w:rPr>
                <w:rFonts w:ascii="Times New Roman" w:hAnsi="Times New Roman" w:cs="Times New Roman"/>
                <w:sz w:val="24"/>
                <w:szCs w:val="24"/>
              </w:rPr>
            </w:pPr>
            <w:r w:rsidRPr="008D2BBD">
              <w:rPr>
                <w:rFonts w:ascii="Times New Roman" w:hAnsi="Times New Roman" w:cs="Times New Roman"/>
                <w:sz w:val="24"/>
                <w:szCs w:val="24"/>
              </w:rPr>
              <w:t>3.2 preparazione della scaletta degli argomenti da trattare, raccolta articoli e materiale grafico, interviste e preparazione dell’editing per la chiusura del giornale.</w:t>
            </w:r>
          </w:p>
          <w:p w:rsidR="008D2BBD" w:rsidRPr="008D2BBD" w:rsidRDefault="008D2BBD" w:rsidP="008D2BBD">
            <w:pPr>
              <w:spacing w:after="0" w:line="240" w:lineRule="auto"/>
              <w:jc w:val="both"/>
              <w:rPr>
                <w:rFonts w:ascii="Times New Roman" w:hAnsi="Times New Roman" w:cs="Times New Roman"/>
                <w:bCs/>
                <w:sz w:val="24"/>
                <w:szCs w:val="24"/>
              </w:rPr>
            </w:pPr>
            <w:r w:rsidRPr="008D2BBD">
              <w:rPr>
                <w:rFonts w:ascii="Times New Roman" w:hAnsi="Times New Roman" w:cs="Times New Roman"/>
                <w:sz w:val="24"/>
                <w:szCs w:val="24"/>
              </w:rPr>
              <w:t>3.3 Aggiornamento dell’indice analitico degli argomenti trattati nel Notiziario Anpi negli ultimi 4 anni.</w:t>
            </w:r>
          </w:p>
        </w:tc>
        <w:tc>
          <w:tcPr>
            <w:tcW w:w="4978" w:type="dxa"/>
            <w:vAlign w:val="center"/>
          </w:tcPr>
          <w:p w:rsidR="008D2BBD" w:rsidRPr="008D2BBD" w:rsidRDefault="008D2BBD" w:rsidP="008D2BBD">
            <w:pPr>
              <w:spacing w:after="0" w:line="240" w:lineRule="auto"/>
              <w:jc w:val="both"/>
              <w:rPr>
                <w:rFonts w:ascii="Times New Roman" w:eastAsia="Arial Unicode MS" w:hAnsi="Times New Roman" w:cs="Times New Roman"/>
                <w:sz w:val="24"/>
                <w:szCs w:val="24"/>
              </w:rPr>
            </w:pPr>
            <w:r w:rsidRPr="008D2BBD">
              <w:rPr>
                <w:rFonts w:ascii="Times New Roman" w:eastAsia="Arial Unicode MS" w:hAnsi="Times New Roman" w:cs="Times New Roman"/>
                <w:sz w:val="24"/>
                <w:szCs w:val="24"/>
              </w:rPr>
              <w:t>Per realizzare i notiziari</w:t>
            </w:r>
            <w:r w:rsidR="00E42E30">
              <w:rPr>
                <w:rFonts w:ascii="Times New Roman" w:eastAsia="Arial Unicode MS" w:hAnsi="Times New Roman" w:cs="Times New Roman"/>
                <w:sz w:val="24"/>
                <w:szCs w:val="24"/>
              </w:rPr>
              <w:t>, per ognua delle sedi di attuazione,</w:t>
            </w:r>
            <w:r w:rsidRPr="008D2BBD">
              <w:rPr>
                <w:rFonts w:ascii="Times New Roman" w:eastAsia="Arial Unicode MS" w:hAnsi="Times New Roman" w:cs="Times New Roman"/>
                <w:sz w:val="24"/>
                <w:szCs w:val="24"/>
              </w:rPr>
              <w:t xml:space="preserve"> sono necessarie dotazioni da ufficio quali postazioni informatiche, cancelleria, telefoni, internet, scanner, fotocamere digitali e software di impaginazione grafica. La stampa viene realizzata esternamente in tipografia. </w:t>
            </w:r>
          </w:p>
        </w:tc>
      </w:tr>
      <w:tr w:rsidR="008D2BBD" w:rsidRPr="00F526C9" w:rsidTr="008D2BBD">
        <w:trPr>
          <w:trHeight w:val="306"/>
        </w:trPr>
        <w:tc>
          <w:tcPr>
            <w:tcW w:w="9072" w:type="dxa"/>
            <w:gridSpan w:val="2"/>
            <w:vAlign w:val="center"/>
          </w:tcPr>
          <w:p w:rsidR="008D2BBD" w:rsidRPr="008D2BBD" w:rsidRDefault="008D2BBD" w:rsidP="008D2BBD">
            <w:pPr>
              <w:spacing w:after="0" w:line="240" w:lineRule="auto"/>
              <w:jc w:val="both"/>
              <w:rPr>
                <w:rFonts w:ascii="Times New Roman" w:hAnsi="Times New Roman" w:cs="Times New Roman"/>
                <w:sz w:val="24"/>
                <w:szCs w:val="24"/>
              </w:rPr>
            </w:pPr>
            <w:r w:rsidRPr="008D2BBD">
              <w:rPr>
                <w:rFonts w:ascii="Times New Roman" w:hAnsi="Times New Roman" w:cs="Times New Roman"/>
                <w:b/>
                <w:bCs/>
                <w:sz w:val="24"/>
                <w:szCs w:val="24"/>
              </w:rPr>
              <w:t>Criticità/bisogno del progetto</w:t>
            </w:r>
            <w:r w:rsidRPr="008D2BBD">
              <w:rPr>
                <w:rFonts w:ascii="Times New Roman" w:hAnsi="Times New Roman" w:cs="Times New Roman"/>
                <w:sz w:val="24"/>
                <w:szCs w:val="24"/>
              </w:rPr>
              <w:t>: Attivare una serie di incontri con i cittadini e gli studenti per mantenere viva la memoria e i valori della lotta partigiana</w:t>
            </w:r>
          </w:p>
          <w:p w:rsidR="008D2BBD" w:rsidRPr="008D2BBD" w:rsidRDefault="008D2BBD" w:rsidP="008D2BBD">
            <w:pPr>
              <w:spacing w:after="0" w:line="240" w:lineRule="auto"/>
              <w:jc w:val="both"/>
              <w:rPr>
                <w:rFonts w:ascii="Times New Roman" w:eastAsia="Arial Unicode MS" w:hAnsi="Times New Roman" w:cs="Times New Roman"/>
                <w:sz w:val="24"/>
                <w:szCs w:val="24"/>
              </w:rPr>
            </w:pPr>
            <w:r w:rsidRPr="008D2BBD">
              <w:rPr>
                <w:rFonts w:ascii="Times New Roman" w:eastAsia="Calibri" w:hAnsi="Times New Roman" w:cs="Times New Roman"/>
                <w:b/>
                <w:bCs/>
                <w:color w:val="000000"/>
                <w:sz w:val="24"/>
                <w:szCs w:val="24"/>
              </w:rPr>
              <w:t>Sede di attuazione: Anpi Reggio Emilia e Anpi Parma</w:t>
            </w:r>
          </w:p>
        </w:tc>
      </w:tr>
      <w:tr w:rsidR="008D2BBD" w:rsidRPr="00F526C9" w:rsidTr="008D2BBD">
        <w:trPr>
          <w:trHeight w:val="306"/>
        </w:trPr>
        <w:tc>
          <w:tcPr>
            <w:tcW w:w="4094" w:type="dxa"/>
            <w:vAlign w:val="center"/>
          </w:tcPr>
          <w:p w:rsidR="008D2BBD" w:rsidRPr="008D2BBD" w:rsidRDefault="008D2BBD" w:rsidP="008D2BBD">
            <w:pPr>
              <w:spacing w:after="0" w:line="240" w:lineRule="auto"/>
              <w:jc w:val="both"/>
              <w:rPr>
                <w:rFonts w:ascii="Times New Roman" w:hAnsi="Times New Roman" w:cs="Times New Roman"/>
                <w:sz w:val="24"/>
                <w:szCs w:val="24"/>
              </w:rPr>
            </w:pPr>
            <w:r w:rsidRPr="008D2BBD">
              <w:rPr>
                <w:rFonts w:ascii="Times New Roman" w:hAnsi="Times New Roman" w:cs="Times New Roman"/>
                <w:sz w:val="24"/>
                <w:szCs w:val="24"/>
              </w:rPr>
              <w:t>4.1 Attivare una serie di incontri con i cittadini e gli studenti per mantenere viva la memoria e i valori della lotta partigiana</w:t>
            </w:r>
          </w:p>
        </w:tc>
        <w:tc>
          <w:tcPr>
            <w:tcW w:w="4978" w:type="dxa"/>
            <w:vAlign w:val="center"/>
          </w:tcPr>
          <w:p w:rsidR="008D2BBD" w:rsidRDefault="008D2BBD" w:rsidP="008D2BBD">
            <w:pPr>
              <w:spacing w:after="0" w:line="240" w:lineRule="auto"/>
              <w:jc w:val="both"/>
              <w:rPr>
                <w:rFonts w:ascii="Times New Roman" w:eastAsia="Arial Unicode MS" w:hAnsi="Times New Roman" w:cs="Times New Roman"/>
                <w:sz w:val="24"/>
                <w:szCs w:val="24"/>
              </w:rPr>
            </w:pPr>
            <w:r w:rsidRPr="008D2BBD">
              <w:rPr>
                <w:rFonts w:ascii="Times New Roman" w:eastAsia="Arial Unicode MS" w:hAnsi="Times New Roman" w:cs="Times New Roman"/>
                <w:sz w:val="24"/>
                <w:szCs w:val="24"/>
              </w:rPr>
              <w:t xml:space="preserve">Per realizzare gli incontri è necessaria una location adeguata (sala, teatro, cinema, ecc) che ospiti almeno 50 persone. Per gli spostamenti dei relatori saranno necessarie delle autovetture, così come del materiale promozionale degli incontri stessi, sia via web che cartaceo da distribuire nei comuni coinvolti. Durante le serate e nelle scuole, sono poi necessari un computer portabile, videoproiettore e impianto audio. Per le scuole, oltre ai materiali </w:t>
            </w:r>
            <w:r w:rsidRPr="008D2BBD">
              <w:rPr>
                <w:rFonts w:ascii="Times New Roman" w:eastAsia="Arial Unicode MS" w:hAnsi="Times New Roman" w:cs="Times New Roman"/>
                <w:sz w:val="24"/>
                <w:szCs w:val="24"/>
              </w:rPr>
              <w:lastRenderedPageBreak/>
              <w:t>sopra descritti, sarà necessario lasciare anche del materiale informativo ad hoc. Nella fase di preparazione di questa attività, presso gli uffici delle due Associazioni, servirà una postazione informatica, collegamenti telefonici e internet.</w:t>
            </w:r>
          </w:p>
          <w:p w:rsidR="00E42E30" w:rsidRPr="008D2BBD" w:rsidRDefault="00E42E30" w:rsidP="008D2BBD">
            <w:pPr>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Si ricorda che per questa attività non sono impiegati gli operatori volontari.</w:t>
            </w:r>
          </w:p>
        </w:tc>
      </w:tr>
    </w:tbl>
    <w:p w:rsidR="008F0B86" w:rsidRDefault="008F0B86"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p>
    <w:p w:rsidR="008F0B86" w:rsidRDefault="008F0B86" w:rsidP="0096709C">
      <w:pPr>
        <w:widowControl w:val="0"/>
        <w:tabs>
          <w:tab w:val="left" w:pos="0"/>
        </w:tabs>
        <w:spacing w:after="0" w:line="240" w:lineRule="auto"/>
        <w:ind w:right="113"/>
        <w:jc w:val="both"/>
        <w:rPr>
          <w:rFonts w:ascii="Times New Roman" w:eastAsia="Times New Roman" w:hAnsi="Times New Roman" w:cs="Times New Roman"/>
          <w:i/>
          <w:sz w:val="24"/>
          <w:szCs w:val="24"/>
        </w:rPr>
      </w:pPr>
    </w:p>
    <w:p w:rsidR="00E0698A" w:rsidRPr="00AC75C7" w:rsidRDefault="00E0698A" w:rsidP="0096709C">
      <w:pPr>
        <w:widowControl w:val="0"/>
        <w:tabs>
          <w:tab w:val="left" w:pos="822"/>
          <w:tab w:val="left" w:pos="1276"/>
        </w:tabs>
        <w:spacing w:after="0" w:line="240" w:lineRule="auto"/>
        <w:ind w:left="1276" w:right="113" w:hanging="425"/>
        <w:jc w:val="both"/>
        <w:rPr>
          <w:rFonts w:ascii="Times New Roman" w:eastAsia="Times New Roman" w:hAnsi="Times New Roman" w:cs="Times New Roman"/>
          <w:i/>
          <w:sz w:val="24"/>
          <w:szCs w:val="24"/>
        </w:rPr>
      </w:pPr>
    </w:p>
    <w:p w:rsidR="00EB0A5B" w:rsidRPr="00E0698A" w:rsidRDefault="009736E6" w:rsidP="0096709C">
      <w:pPr>
        <w:pStyle w:val="Paragrafoelenco"/>
        <w:widowControl w:val="0"/>
        <w:numPr>
          <w:ilvl w:val="3"/>
          <w:numId w:val="1"/>
        </w:numPr>
        <w:tabs>
          <w:tab w:val="left" w:pos="426"/>
        </w:tabs>
        <w:spacing w:after="0" w:line="240" w:lineRule="auto"/>
        <w:ind w:left="0" w:right="113" w:firstLine="0"/>
        <w:jc w:val="both"/>
        <w:rPr>
          <w:rFonts w:ascii="Times New Roman" w:eastAsia="Times New Roman" w:hAnsi="Times New Roman" w:cs="Times New Roman"/>
          <w:i/>
          <w:strike/>
          <w:sz w:val="24"/>
          <w:szCs w:val="24"/>
        </w:rPr>
      </w:pPr>
      <w:r>
        <w:rPr>
          <w:rFonts w:ascii="Times New Roman" w:eastAsia="Calibri" w:hAnsi="Times New Roman" w:cs="Times New Roman"/>
          <w:i/>
          <w:sz w:val="24"/>
        </w:rPr>
        <w:t xml:space="preserve">Eventuali particolari </w:t>
      </w:r>
      <w:r w:rsidR="00A60DEF">
        <w:rPr>
          <w:rFonts w:ascii="Times New Roman" w:eastAsia="Calibri" w:hAnsi="Times New Roman" w:cs="Times New Roman"/>
          <w:i/>
          <w:sz w:val="24"/>
        </w:rPr>
        <w:t xml:space="preserve">condizioni ed </w:t>
      </w:r>
      <w:r>
        <w:rPr>
          <w:rFonts w:ascii="Times New Roman" w:eastAsia="Calibri" w:hAnsi="Times New Roman" w:cs="Times New Roman"/>
          <w:i/>
          <w:sz w:val="24"/>
        </w:rPr>
        <w:t>obblighi degli operatori volontari durante il periodo di servizio</w:t>
      </w:r>
    </w:p>
    <w:p w:rsidR="00563D02" w:rsidRPr="00AC75C7" w:rsidRDefault="00563D02" w:rsidP="0096709C">
      <w:pPr>
        <w:widowControl w:val="0"/>
        <w:tabs>
          <w:tab w:val="left" w:pos="426"/>
        </w:tabs>
        <w:spacing w:after="0" w:line="240" w:lineRule="auto"/>
        <w:ind w:right="113"/>
        <w:jc w:val="both"/>
        <w:rPr>
          <w:rFonts w:ascii="Times New Roman" w:eastAsia="Times New Roman" w:hAnsi="Times New Roman" w:cs="Times New Roman"/>
          <w:i/>
          <w:sz w:val="12"/>
          <w:szCs w:val="12"/>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E42E30" w:rsidRPr="00FE63E7" w:rsidRDefault="00E42E30" w:rsidP="00E42E30">
            <w:pPr>
              <w:pStyle w:val="Default"/>
              <w:jc w:val="both"/>
              <w:rPr>
                <w:rFonts w:ascii="Times New Roman" w:hAnsi="Times New Roman"/>
              </w:rPr>
            </w:pPr>
            <w:r w:rsidRPr="00FE63E7">
              <w:rPr>
                <w:rFonts w:ascii="Times New Roman" w:hAnsi="Times New Roman"/>
              </w:rPr>
              <w:t xml:space="preserve">- Flessibilità oraria </w:t>
            </w:r>
          </w:p>
          <w:p w:rsidR="00E42E30" w:rsidRPr="00FE63E7" w:rsidRDefault="00E42E30" w:rsidP="00E42E30">
            <w:pPr>
              <w:pStyle w:val="Default"/>
              <w:jc w:val="both"/>
              <w:rPr>
                <w:rFonts w:ascii="Times New Roman" w:hAnsi="Times New Roman"/>
              </w:rPr>
            </w:pPr>
            <w:r w:rsidRPr="00FE63E7">
              <w:rPr>
                <w:rFonts w:ascii="Times New Roman" w:hAnsi="Times New Roman"/>
              </w:rPr>
              <w:t>- Disponibilità a missioni da svolgersi fuori la sede di servizio come previsto dal D</w:t>
            </w:r>
            <w:r>
              <w:rPr>
                <w:rFonts w:ascii="Times New Roman" w:hAnsi="Times New Roman"/>
              </w:rPr>
              <w:t>PC</w:t>
            </w:r>
            <w:r w:rsidRPr="00FE63E7">
              <w:rPr>
                <w:rFonts w:ascii="Times New Roman" w:hAnsi="Times New Roman"/>
              </w:rPr>
              <w:t>M del</w:t>
            </w:r>
            <w:r>
              <w:rPr>
                <w:rFonts w:ascii="Times New Roman" w:hAnsi="Times New Roman"/>
              </w:rPr>
              <w:t xml:space="preserve"> 14.01.2019 </w:t>
            </w:r>
            <w:r w:rsidRPr="00FE63E7">
              <w:rPr>
                <w:rFonts w:ascii="Times New Roman" w:hAnsi="Times New Roman"/>
              </w:rPr>
              <w:t xml:space="preserve"> </w:t>
            </w:r>
          </w:p>
          <w:p w:rsidR="00E42E30" w:rsidRPr="00FE63E7" w:rsidRDefault="00E42E30" w:rsidP="00E42E30">
            <w:pPr>
              <w:pStyle w:val="Default"/>
              <w:jc w:val="both"/>
              <w:rPr>
                <w:rFonts w:ascii="Times New Roman" w:hAnsi="Times New Roman"/>
              </w:rPr>
            </w:pPr>
            <w:r w:rsidRPr="00FE63E7">
              <w:rPr>
                <w:rFonts w:ascii="Times New Roman" w:hAnsi="Times New Roman"/>
              </w:rPr>
              <w:t xml:space="preserve">- Usufruire, almeno una parte, del periodo di riposo compatibilmente con le esigenze del progetto </w:t>
            </w:r>
          </w:p>
          <w:p w:rsidR="00E42E30" w:rsidRPr="00FE63E7" w:rsidRDefault="00E42E30" w:rsidP="00E42E30">
            <w:pPr>
              <w:jc w:val="both"/>
              <w:rPr>
                <w:rFonts w:ascii="Times New Roman" w:hAnsi="Times New Roman" w:cs="Times New Roman"/>
                <w:sz w:val="24"/>
                <w:szCs w:val="24"/>
              </w:rPr>
            </w:pPr>
            <w:r w:rsidRPr="00FE63E7">
              <w:rPr>
                <w:rFonts w:ascii="Times New Roman" w:hAnsi="Times New Roman" w:cs="Times New Roman"/>
                <w:sz w:val="24"/>
                <w:szCs w:val="24"/>
              </w:rPr>
              <w:t xml:space="preserve">- Possibilità di svolgere la formazione nella giornata del sabato </w:t>
            </w:r>
          </w:p>
          <w:p w:rsidR="00FC32BC" w:rsidRPr="00397D0B" w:rsidRDefault="00E42E30" w:rsidP="00E42E30">
            <w:pPr>
              <w:tabs>
                <w:tab w:val="left" w:pos="834"/>
              </w:tabs>
              <w:rPr>
                <w:rFonts w:ascii="Times New Roman" w:eastAsia="Times New Roman" w:hAnsi="Times New Roman" w:cs="Times New Roman"/>
                <w:sz w:val="24"/>
                <w:szCs w:val="24"/>
              </w:rPr>
            </w:pPr>
            <w:r w:rsidRPr="00FE63E7">
              <w:rPr>
                <w:rFonts w:ascii="Times New Roman" w:hAnsi="Times New Roman" w:cs="Times New Roman"/>
                <w:sz w:val="24"/>
                <w:szCs w:val="24"/>
              </w:rPr>
              <w:t>- L’orario di servizio dei volontari in occasione delle iniziative potrà prevedere un impegno serale (fino al massimo alle 23).</w:t>
            </w:r>
          </w:p>
        </w:tc>
      </w:tr>
    </w:tbl>
    <w:p w:rsidR="00563D02" w:rsidRPr="00AC75C7" w:rsidRDefault="00563D02" w:rsidP="0096709C">
      <w:pPr>
        <w:widowControl w:val="0"/>
        <w:spacing w:after="0" w:line="240" w:lineRule="auto"/>
        <w:rPr>
          <w:rFonts w:ascii="Times New Roman" w:eastAsia="Times New Roman" w:hAnsi="Times New Roman" w:cs="Times New Roman"/>
          <w:i/>
          <w:sz w:val="12"/>
          <w:szCs w:val="12"/>
        </w:rPr>
      </w:pPr>
    </w:p>
    <w:p w:rsidR="00611904" w:rsidRPr="00AC75C7" w:rsidRDefault="00611904" w:rsidP="0096709C">
      <w:pPr>
        <w:widowControl w:val="0"/>
        <w:spacing w:after="0" w:line="240" w:lineRule="auto"/>
        <w:rPr>
          <w:rFonts w:ascii="Times New Roman" w:eastAsia="Times New Roman" w:hAnsi="Times New Roman" w:cs="Times New Roman"/>
          <w:i/>
          <w:sz w:val="12"/>
          <w:szCs w:val="12"/>
        </w:rPr>
      </w:pPr>
    </w:p>
    <w:p w:rsidR="00EB0A5B" w:rsidRPr="00FC32BC" w:rsidRDefault="009736E6" w:rsidP="0096709C">
      <w:pPr>
        <w:pStyle w:val="Paragrafoelenco"/>
        <w:widowControl w:val="0"/>
        <w:numPr>
          <w:ilvl w:val="3"/>
          <w:numId w:val="1"/>
        </w:numPr>
        <w:tabs>
          <w:tab w:val="left" w:pos="426"/>
        </w:tabs>
        <w:spacing w:after="0" w:line="240" w:lineRule="auto"/>
        <w:ind w:right="113"/>
        <w:jc w:val="both"/>
        <w:rPr>
          <w:rFonts w:ascii="Times New Roman" w:eastAsia="Times New Roman" w:hAnsi="Times New Roman" w:cs="Times New Roman"/>
          <w:i/>
          <w:strike/>
          <w:sz w:val="24"/>
          <w:szCs w:val="24"/>
        </w:rPr>
      </w:pPr>
      <w:r>
        <w:rPr>
          <w:rFonts w:ascii="Times New Roman" w:eastAsia="Calibri" w:hAnsi="Times New Roman" w:cs="Times New Roman"/>
          <w:i/>
          <w:sz w:val="24"/>
        </w:rPr>
        <w:t>Eventuali altri requisiti richiesti ai candidati per la partecipazione al progetto</w:t>
      </w:r>
    </w:p>
    <w:p w:rsidR="00FC32BC" w:rsidRPr="00AC75C7" w:rsidRDefault="00FC32BC" w:rsidP="0096709C">
      <w:pPr>
        <w:pStyle w:val="Paragrafoelenco"/>
        <w:widowControl w:val="0"/>
        <w:tabs>
          <w:tab w:val="left" w:pos="426"/>
        </w:tabs>
        <w:spacing w:after="0" w:line="240" w:lineRule="auto"/>
        <w:ind w:left="348" w:right="113"/>
        <w:jc w:val="both"/>
        <w:rPr>
          <w:rFonts w:ascii="Times New Roman" w:eastAsia="Times New Roman" w:hAnsi="Times New Roman" w:cs="Times New Roman"/>
          <w:i/>
          <w:strike/>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FC32BC" w:rsidRPr="00397D0B" w:rsidRDefault="00FC32BC" w:rsidP="0096709C">
            <w:pPr>
              <w:tabs>
                <w:tab w:val="left" w:pos="834"/>
              </w:tabs>
              <w:rPr>
                <w:rFonts w:ascii="Times New Roman" w:eastAsia="Times New Roman" w:hAnsi="Times New Roman" w:cs="Times New Roman"/>
                <w:sz w:val="24"/>
                <w:szCs w:val="24"/>
              </w:rPr>
            </w:pPr>
          </w:p>
        </w:tc>
      </w:tr>
    </w:tbl>
    <w:p w:rsidR="00C85EB9" w:rsidRPr="00AC75C7" w:rsidRDefault="00C85EB9" w:rsidP="0096709C">
      <w:pPr>
        <w:widowControl w:val="0"/>
        <w:spacing w:after="0" w:line="240" w:lineRule="auto"/>
        <w:rPr>
          <w:rFonts w:ascii="Times New Roman" w:eastAsia="Times New Roman" w:hAnsi="Times New Roman" w:cs="Times New Roman"/>
          <w:i/>
          <w:sz w:val="24"/>
          <w:szCs w:val="24"/>
        </w:rPr>
      </w:pPr>
    </w:p>
    <w:p w:rsidR="00425D72" w:rsidRPr="00FC32BC" w:rsidRDefault="009736E6" w:rsidP="0096709C">
      <w:pPr>
        <w:widowControl w:val="0"/>
        <w:numPr>
          <w:ilvl w:val="3"/>
          <w:numId w:val="1"/>
        </w:numPr>
        <w:tabs>
          <w:tab w:val="left" w:pos="284"/>
          <w:tab w:val="left" w:pos="426"/>
          <w:tab w:val="left" w:pos="993"/>
          <w:tab w:val="left" w:pos="8789"/>
        </w:tabs>
        <w:spacing w:after="0" w:line="240" w:lineRule="auto"/>
        <w:ind w:left="0" w:firstLine="0"/>
        <w:rPr>
          <w:rFonts w:ascii="Times New Roman" w:eastAsia="Times New Roman" w:hAnsi="Times New Roman" w:cs="Times New Roman"/>
          <w:sz w:val="24"/>
          <w:szCs w:val="24"/>
        </w:rPr>
      </w:pPr>
      <w:r>
        <w:rPr>
          <w:rFonts w:ascii="Times New Roman" w:eastAsia="Calibri" w:hAnsi="Times New Roman" w:cs="Times New Roman"/>
          <w:i/>
          <w:sz w:val="24"/>
        </w:rPr>
        <w:t>Eventuali partner a sostegno del progetto</w:t>
      </w:r>
    </w:p>
    <w:p w:rsidR="00FC32BC" w:rsidRPr="00AC75C7" w:rsidRDefault="00FC32BC" w:rsidP="0096709C">
      <w:pPr>
        <w:widowControl w:val="0"/>
        <w:tabs>
          <w:tab w:val="left" w:pos="284"/>
          <w:tab w:val="left" w:pos="426"/>
          <w:tab w:val="left" w:pos="993"/>
          <w:tab w:val="left" w:pos="8789"/>
        </w:tabs>
        <w:spacing w:after="0" w:line="240" w:lineRule="auto"/>
        <w:rPr>
          <w:rFonts w:ascii="Times New Roman" w:eastAsia="Times New Roman" w:hAnsi="Times New Roman" w:cs="Times New Roman"/>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FC32BC" w:rsidRPr="00397D0B" w:rsidRDefault="00FC32BC" w:rsidP="0096709C">
            <w:pPr>
              <w:tabs>
                <w:tab w:val="left" w:pos="834"/>
              </w:tabs>
              <w:rPr>
                <w:rFonts w:ascii="Times New Roman" w:eastAsia="Times New Roman" w:hAnsi="Times New Roman" w:cs="Times New Roman"/>
                <w:sz w:val="24"/>
                <w:szCs w:val="24"/>
              </w:rPr>
            </w:pPr>
          </w:p>
        </w:tc>
      </w:tr>
    </w:tbl>
    <w:p w:rsidR="00AC75C7" w:rsidRPr="00AC75C7" w:rsidRDefault="00AC75C7" w:rsidP="0096709C">
      <w:pPr>
        <w:widowControl w:val="0"/>
        <w:spacing w:after="0" w:line="240" w:lineRule="auto"/>
        <w:rPr>
          <w:rFonts w:ascii="Times New Roman" w:eastAsia="Times New Roman" w:hAnsi="Times New Roman" w:cs="Times New Roman"/>
          <w:i/>
          <w:sz w:val="24"/>
          <w:szCs w:val="24"/>
        </w:rPr>
      </w:pPr>
    </w:p>
    <w:p w:rsidR="00A60DEF" w:rsidRDefault="00A60DEF" w:rsidP="00A60DEF">
      <w:pPr>
        <w:widowControl w:val="0"/>
        <w:spacing w:after="0" w:line="240" w:lineRule="auto"/>
        <w:ind w:left="112" w:right="483"/>
        <w:rPr>
          <w:rFonts w:ascii="Times New Roman" w:eastAsia="Calibri" w:hAnsi="Times New Roman" w:cs="Times New Roman"/>
          <w:b/>
          <w:sz w:val="28"/>
        </w:rPr>
      </w:pPr>
    </w:p>
    <w:p w:rsidR="00A60DEF" w:rsidRPr="00AC75C7" w:rsidRDefault="00A60DEF" w:rsidP="00A60DEF">
      <w:pPr>
        <w:widowControl w:val="0"/>
        <w:spacing w:after="0" w:line="240" w:lineRule="auto"/>
        <w:ind w:left="112" w:right="483"/>
        <w:rPr>
          <w:rFonts w:ascii="Times New Roman" w:eastAsia="Calibri" w:hAnsi="Times New Roman" w:cs="Times New Roman"/>
          <w:b/>
          <w:bCs/>
        </w:rPr>
      </w:pPr>
      <w:r>
        <w:rPr>
          <w:rFonts w:ascii="Times New Roman" w:eastAsia="Calibri" w:hAnsi="Times New Roman" w:cs="Times New Roman"/>
          <w:b/>
          <w:sz w:val="28"/>
        </w:rPr>
        <w:t>CARATTERISTICHE DELLE COMPETENZE ACQUISIBILI</w:t>
      </w:r>
    </w:p>
    <w:p w:rsidR="00A60DEF" w:rsidRPr="00A60DEF" w:rsidRDefault="00A60DEF" w:rsidP="00A60DEF">
      <w:pPr>
        <w:widowControl w:val="0"/>
        <w:tabs>
          <w:tab w:val="left" w:pos="284"/>
          <w:tab w:val="left" w:pos="851"/>
          <w:tab w:val="left" w:pos="993"/>
          <w:tab w:val="left" w:pos="8789"/>
        </w:tabs>
        <w:spacing w:after="0" w:line="240" w:lineRule="auto"/>
        <w:ind w:left="593"/>
        <w:rPr>
          <w:rFonts w:ascii="Times New Roman" w:eastAsia="Times New Roman" w:hAnsi="Times New Roman" w:cs="Times New Roman"/>
          <w:sz w:val="24"/>
          <w:szCs w:val="24"/>
        </w:rPr>
      </w:pPr>
    </w:p>
    <w:p w:rsidR="009736E6" w:rsidRPr="00FC32BC" w:rsidRDefault="009736E6" w:rsidP="00A60DEF">
      <w:pPr>
        <w:widowControl w:val="0"/>
        <w:numPr>
          <w:ilvl w:val="3"/>
          <w:numId w:val="1"/>
        </w:numPr>
        <w:tabs>
          <w:tab w:val="left" w:pos="284"/>
          <w:tab w:val="left" w:pos="567"/>
          <w:tab w:val="left" w:pos="993"/>
          <w:tab w:val="left" w:pos="8789"/>
        </w:tabs>
        <w:spacing w:after="0" w:line="240" w:lineRule="auto"/>
        <w:ind w:left="284" w:hanging="142"/>
        <w:rPr>
          <w:rFonts w:ascii="Times New Roman" w:eastAsia="Times New Roman" w:hAnsi="Times New Roman" w:cs="Times New Roman"/>
          <w:sz w:val="24"/>
          <w:szCs w:val="24"/>
        </w:rPr>
      </w:pPr>
      <w:r>
        <w:rPr>
          <w:rFonts w:ascii="Times New Roman" w:eastAsia="Calibri" w:hAnsi="Times New Roman" w:cs="Times New Roman"/>
          <w:i/>
          <w:sz w:val="24"/>
        </w:rPr>
        <w:t>Eventuali crediti formativi riconosciuti</w:t>
      </w:r>
    </w:p>
    <w:p w:rsidR="00FC32BC" w:rsidRPr="00AC75C7" w:rsidRDefault="00FC32BC" w:rsidP="0096709C">
      <w:pPr>
        <w:widowControl w:val="0"/>
        <w:tabs>
          <w:tab w:val="left" w:pos="284"/>
          <w:tab w:val="left" w:pos="851"/>
          <w:tab w:val="left" w:pos="993"/>
          <w:tab w:val="left" w:pos="8789"/>
        </w:tabs>
        <w:spacing w:after="0" w:line="240" w:lineRule="auto"/>
        <w:ind w:left="593"/>
        <w:rPr>
          <w:rFonts w:ascii="Times New Roman" w:eastAsia="Times New Roman" w:hAnsi="Times New Roman" w:cs="Times New Roman"/>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FC32BC" w:rsidRPr="00397D0B" w:rsidRDefault="00FC32BC" w:rsidP="0096709C">
            <w:pPr>
              <w:tabs>
                <w:tab w:val="left" w:pos="834"/>
              </w:tabs>
              <w:rPr>
                <w:rFonts w:ascii="Times New Roman" w:eastAsia="Times New Roman" w:hAnsi="Times New Roman" w:cs="Times New Roman"/>
                <w:sz w:val="24"/>
                <w:szCs w:val="24"/>
              </w:rPr>
            </w:pPr>
          </w:p>
        </w:tc>
      </w:tr>
    </w:tbl>
    <w:p w:rsidR="009736E6" w:rsidRPr="00AC75C7" w:rsidRDefault="009736E6" w:rsidP="0096709C">
      <w:pPr>
        <w:widowControl w:val="0"/>
        <w:spacing w:after="0" w:line="240" w:lineRule="auto"/>
        <w:rPr>
          <w:rFonts w:ascii="Times New Roman" w:eastAsia="Times New Roman" w:hAnsi="Times New Roman" w:cs="Times New Roman"/>
          <w:i/>
          <w:sz w:val="24"/>
          <w:szCs w:val="24"/>
        </w:rPr>
      </w:pPr>
    </w:p>
    <w:p w:rsidR="009736E6" w:rsidRPr="009736E6" w:rsidRDefault="009736E6" w:rsidP="0096709C">
      <w:pPr>
        <w:pStyle w:val="Paragrafoelenco"/>
        <w:widowControl w:val="0"/>
        <w:numPr>
          <w:ilvl w:val="3"/>
          <w:numId w:val="1"/>
        </w:numPr>
        <w:tabs>
          <w:tab w:val="left" w:pos="284"/>
          <w:tab w:val="left" w:pos="851"/>
          <w:tab w:val="left" w:pos="993"/>
          <w:tab w:val="left" w:pos="8789"/>
        </w:tabs>
        <w:spacing w:after="0" w:line="240" w:lineRule="auto"/>
        <w:rPr>
          <w:rFonts w:ascii="Times New Roman" w:eastAsia="Times New Roman" w:hAnsi="Times New Roman" w:cs="Times New Roman"/>
          <w:sz w:val="24"/>
          <w:szCs w:val="24"/>
        </w:rPr>
      </w:pPr>
      <w:r w:rsidRPr="009736E6">
        <w:rPr>
          <w:rFonts w:ascii="Times New Roman" w:eastAsia="Calibri" w:hAnsi="Times New Roman" w:cs="Times New Roman"/>
          <w:i/>
          <w:sz w:val="24"/>
        </w:rPr>
        <w:t xml:space="preserve">Eventuali </w:t>
      </w:r>
      <w:r>
        <w:rPr>
          <w:rFonts w:ascii="Times New Roman" w:eastAsia="Calibri" w:hAnsi="Times New Roman" w:cs="Times New Roman"/>
          <w:i/>
          <w:sz w:val="24"/>
        </w:rPr>
        <w:t>tirocini riconosciuti</w:t>
      </w:r>
    </w:p>
    <w:p w:rsidR="009736E6" w:rsidRPr="00AC75C7" w:rsidRDefault="009736E6" w:rsidP="0096709C">
      <w:pPr>
        <w:widowControl w:val="0"/>
        <w:spacing w:after="0" w:line="240" w:lineRule="auto"/>
        <w:rPr>
          <w:rFonts w:ascii="Times New Roman" w:eastAsia="Times New Roman" w:hAnsi="Times New Roman" w:cs="Times New Roman"/>
          <w:i/>
          <w:sz w:val="24"/>
          <w:szCs w:val="24"/>
        </w:rPr>
      </w:pPr>
    </w:p>
    <w:tbl>
      <w:tblPr>
        <w:tblStyle w:val="Grigliatabella"/>
        <w:tblW w:w="9327" w:type="dxa"/>
        <w:tblInd w:w="137" w:type="dxa"/>
        <w:tblLook w:val="04A0" w:firstRow="1" w:lastRow="0" w:firstColumn="1" w:lastColumn="0" w:noHBand="0" w:noVBand="1"/>
      </w:tblPr>
      <w:tblGrid>
        <w:gridCol w:w="9327"/>
      </w:tblGrid>
      <w:tr w:rsidR="00E16765" w:rsidRPr="009C3280" w:rsidTr="00FC32BC">
        <w:tc>
          <w:tcPr>
            <w:tcW w:w="9327" w:type="dxa"/>
          </w:tcPr>
          <w:p w:rsidR="00FC32BC" w:rsidRPr="00397D0B" w:rsidRDefault="00FC32BC" w:rsidP="0096709C">
            <w:pPr>
              <w:tabs>
                <w:tab w:val="left" w:pos="834"/>
              </w:tabs>
              <w:rPr>
                <w:rFonts w:ascii="Times New Roman" w:eastAsia="Times New Roman" w:hAnsi="Times New Roman" w:cs="Times New Roman"/>
                <w:sz w:val="24"/>
                <w:szCs w:val="24"/>
              </w:rPr>
            </w:pPr>
          </w:p>
        </w:tc>
      </w:tr>
    </w:tbl>
    <w:p w:rsidR="009736E6" w:rsidRDefault="009736E6" w:rsidP="0096709C">
      <w:pPr>
        <w:widowControl w:val="0"/>
        <w:spacing w:after="0" w:line="240" w:lineRule="auto"/>
        <w:rPr>
          <w:rFonts w:ascii="Times New Roman" w:eastAsia="Times New Roman" w:hAnsi="Times New Roman" w:cs="Times New Roman"/>
          <w:i/>
          <w:sz w:val="24"/>
          <w:szCs w:val="24"/>
        </w:rPr>
      </w:pPr>
    </w:p>
    <w:p w:rsidR="009736E6" w:rsidRPr="005D5774" w:rsidRDefault="009736E6" w:rsidP="0096709C">
      <w:pPr>
        <w:pStyle w:val="Paragrafoelenco"/>
        <w:widowControl w:val="0"/>
        <w:numPr>
          <w:ilvl w:val="3"/>
          <w:numId w:val="1"/>
        </w:numPr>
        <w:spacing w:after="0" w:line="240" w:lineRule="auto"/>
        <w:rPr>
          <w:rFonts w:ascii="Times New Roman" w:eastAsia="Times New Roman" w:hAnsi="Times New Roman" w:cs="Times New Roman"/>
          <w:i/>
          <w:sz w:val="24"/>
          <w:szCs w:val="24"/>
        </w:rPr>
      </w:pPr>
      <w:r w:rsidRPr="005D5774">
        <w:rPr>
          <w:rFonts w:ascii="Times New Roman" w:eastAsia="Calibri" w:hAnsi="Times New Roman" w:cs="Times New Roman"/>
          <w:i/>
          <w:sz w:val="24"/>
        </w:rPr>
        <w:t>Attestazione/certificazione delle competenze in relazione alle attività svolte dura</w:t>
      </w:r>
      <w:r w:rsidR="00A60DEF">
        <w:rPr>
          <w:rFonts w:ascii="Times New Roman" w:eastAsia="Calibri" w:hAnsi="Times New Roman" w:cs="Times New Roman"/>
          <w:i/>
          <w:sz w:val="24"/>
        </w:rPr>
        <w:t>nte l’espletamento del servizio (*)</w:t>
      </w:r>
    </w:p>
    <w:p w:rsidR="009736E6" w:rsidRPr="00AC75C7" w:rsidRDefault="009736E6" w:rsidP="0096709C">
      <w:pPr>
        <w:widowControl w:val="0"/>
        <w:spacing w:after="0" w:line="240" w:lineRule="auto"/>
        <w:rPr>
          <w:rFonts w:ascii="Times New Roman" w:eastAsia="Times New Roman" w:hAnsi="Times New Roman" w:cs="Times New Roman"/>
          <w:i/>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FC32BC" w:rsidRPr="002434F7" w:rsidRDefault="002434F7" w:rsidP="00AF11C1">
            <w:pPr>
              <w:tabs>
                <w:tab w:val="left" w:pos="834"/>
              </w:tabs>
              <w:rPr>
                <w:rFonts w:ascii="Times New Roman" w:eastAsia="Times New Roman" w:hAnsi="Times New Roman" w:cs="Times New Roman"/>
                <w:b/>
                <w:sz w:val="24"/>
                <w:szCs w:val="24"/>
              </w:rPr>
            </w:pPr>
            <w:r w:rsidRPr="002434F7">
              <w:rPr>
                <w:rFonts w:ascii="Times New Roman" w:eastAsia="Times New Roman" w:hAnsi="Times New Roman" w:cs="Times New Roman"/>
                <w:b/>
                <w:sz w:val="24"/>
                <w:szCs w:val="24"/>
              </w:rPr>
              <w:t>- Attestato specifico</w:t>
            </w:r>
          </w:p>
        </w:tc>
      </w:tr>
    </w:tbl>
    <w:p w:rsidR="005D5774" w:rsidRDefault="005D5774" w:rsidP="0096709C">
      <w:pPr>
        <w:widowControl w:val="0"/>
        <w:spacing w:after="0" w:line="240" w:lineRule="auto"/>
        <w:rPr>
          <w:rFonts w:ascii="Times New Roman" w:eastAsia="Times New Roman" w:hAnsi="Times New Roman" w:cs="Times New Roman"/>
          <w:i/>
          <w:sz w:val="24"/>
          <w:szCs w:val="24"/>
        </w:rPr>
      </w:pPr>
    </w:p>
    <w:p w:rsidR="00FC32BC" w:rsidRDefault="00FC32BC" w:rsidP="0096709C">
      <w:pPr>
        <w:widowControl w:val="0"/>
        <w:spacing w:after="0" w:line="240" w:lineRule="auto"/>
        <w:rPr>
          <w:rFonts w:ascii="Times New Roman" w:eastAsia="Times New Roman" w:hAnsi="Times New Roman" w:cs="Times New Roman"/>
          <w:i/>
          <w:sz w:val="24"/>
          <w:szCs w:val="24"/>
        </w:rPr>
      </w:pPr>
    </w:p>
    <w:p w:rsidR="009747CB" w:rsidRPr="00AC75C7" w:rsidRDefault="009747CB" w:rsidP="0096709C">
      <w:pPr>
        <w:widowControl w:val="0"/>
        <w:spacing w:after="0" w:line="240" w:lineRule="auto"/>
        <w:ind w:left="112" w:right="483"/>
        <w:rPr>
          <w:rFonts w:ascii="Times New Roman" w:eastAsia="Calibri" w:hAnsi="Times New Roman" w:cs="Times New Roman"/>
          <w:b/>
          <w:bCs/>
        </w:rPr>
      </w:pPr>
      <w:r>
        <w:rPr>
          <w:rFonts w:ascii="Times New Roman" w:eastAsia="Calibri" w:hAnsi="Times New Roman" w:cs="Times New Roman"/>
          <w:b/>
          <w:sz w:val="28"/>
        </w:rPr>
        <w:t>FORMAZIONE GENERALE DEGLI OPERATORI VOLONTARI</w:t>
      </w:r>
    </w:p>
    <w:p w:rsidR="009747CB" w:rsidRDefault="009747CB" w:rsidP="0096709C">
      <w:pPr>
        <w:widowControl w:val="0"/>
        <w:spacing w:after="0" w:line="240" w:lineRule="auto"/>
        <w:rPr>
          <w:rFonts w:ascii="Times New Roman" w:eastAsia="Times New Roman" w:hAnsi="Times New Roman" w:cs="Times New Roman"/>
          <w:i/>
          <w:sz w:val="24"/>
          <w:szCs w:val="24"/>
        </w:rPr>
      </w:pPr>
    </w:p>
    <w:p w:rsidR="00F26D84" w:rsidRPr="00FC32BC" w:rsidRDefault="00FC32BC" w:rsidP="0096709C">
      <w:pPr>
        <w:pStyle w:val="Paragrafoelenco"/>
        <w:widowControl w:val="0"/>
        <w:numPr>
          <w:ilvl w:val="3"/>
          <w:numId w:val="1"/>
        </w:numPr>
        <w:tabs>
          <w:tab w:val="left" w:pos="284"/>
          <w:tab w:val="left" w:pos="851"/>
          <w:tab w:val="left" w:pos="993"/>
          <w:tab w:val="left" w:pos="8789"/>
        </w:tabs>
        <w:spacing w:after="0" w:line="240" w:lineRule="auto"/>
        <w:rPr>
          <w:rFonts w:ascii="Times New Roman" w:eastAsia="Times New Roman" w:hAnsi="Times New Roman" w:cs="Times New Roman"/>
          <w:i/>
          <w:sz w:val="24"/>
          <w:szCs w:val="24"/>
        </w:rPr>
      </w:pPr>
      <w:r>
        <w:rPr>
          <w:rFonts w:ascii="Times New Roman" w:eastAsia="Calibri" w:hAnsi="Times New Roman" w:cs="Times New Roman"/>
          <w:i/>
          <w:sz w:val="24"/>
        </w:rPr>
        <w:t>Sede di realizzazione</w:t>
      </w:r>
      <w:r w:rsidR="00A60DEF">
        <w:rPr>
          <w:rFonts w:ascii="Times New Roman" w:eastAsia="Calibri" w:hAnsi="Times New Roman" w:cs="Times New Roman"/>
          <w:i/>
          <w:sz w:val="24"/>
        </w:rPr>
        <w:t xml:space="preserve"> (*)</w:t>
      </w:r>
    </w:p>
    <w:p w:rsidR="00FC32BC" w:rsidRPr="00F26D84" w:rsidRDefault="00FC32BC" w:rsidP="0096709C">
      <w:pPr>
        <w:pStyle w:val="Paragrafoelenco"/>
        <w:widowControl w:val="0"/>
        <w:tabs>
          <w:tab w:val="left" w:pos="284"/>
          <w:tab w:val="left" w:pos="851"/>
          <w:tab w:val="left" w:pos="993"/>
          <w:tab w:val="left" w:pos="8789"/>
        </w:tabs>
        <w:spacing w:after="0" w:line="240" w:lineRule="auto"/>
        <w:ind w:left="348"/>
        <w:rPr>
          <w:rFonts w:ascii="Times New Roman" w:eastAsia="Times New Roman" w:hAnsi="Times New Roman" w:cs="Times New Roman"/>
          <w:i/>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FC32BC" w:rsidRPr="00397D0B" w:rsidRDefault="00E8311E" w:rsidP="0096709C">
            <w:pPr>
              <w:tabs>
                <w:tab w:val="left" w:pos="834"/>
              </w:tabs>
              <w:rPr>
                <w:rFonts w:ascii="Times New Roman" w:eastAsia="Times New Roman" w:hAnsi="Times New Roman" w:cs="Times New Roman"/>
                <w:sz w:val="24"/>
                <w:szCs w:val="24"/>
              </w:rPr>
            </w:pPr>
            <w:r>
              <w:rPr>
                <w:rFonts w:ascii="Times New Roman" w:eastAsia="Times New Roman" w:hAnsi="Times New Roman" w:cs="Times New Roman"/>
                <w:sz w:val="24"/>
                <w:szCs w:val="24"/>
              </w:rPr>
              <w:t>La formazione generale sarà realizzata presso Arci Servizio Civile in via Mazzacurati 11 a Reggio Emilia c/o Legambiente Reggio Emilia</w:t>
            </w:r>
          </w:p>
        </w:tc>
      </w:tr>
    </w:tbl>
    <w:p w:rsidR="009736E6" w:rsidRPr="00AC75C7" w:rsidRDefault="009736E6" w:rsidP="0096709C">
      <w:pPr>
        <w:widowControl w:val="0"/>
        <w:spacing w:after="0" w:line="240" w:lineRule="auto"/>
        <w:rPr>
          <w:rFonts w:ascii="Times New Roman" w:eastAsia="Times New Roman" w:hAnsi="Times New Roman" w:cs="Times New Roman"/>
          <w:i/>
          <w:sz w:val="24"/>
          <w:szCs w:val="24"/>
        </w:rPr>
      </w:pPr>
    </w:p>
    <w:p w:rsidR="00FC32BC" w:rsidRDefault="00FC32BC" w:rsidP="0096709C">
      <w:pPr>
        <w:widowControl w:val="0"/>
        <w:spacing w:after="0" w:line="240" w:lineRule="auto"/>
        <w:rPr>
          <w:rFonts w:ascii="Times New Roman" w:eastAsia="Times New Roman" w:hAnsi="Times New Roman" w:cs="Times New Roman"/>
          <w:i/>
          <w:sz w:val="24"/>
          <w:szCs w:val="24"/>
        </w:rPr>
      </w:pPr>
    </w:p>
    <w:p w:rsidR="00816EDD" w:rsidRPr="00AC75C7" w:rsidRDefault="00816EDD" w:rsidP="0096709C">
      <w:pPr>
        <w:widowControl w:val="0"/>
        <w:spacing w:after="0" w:line="240" w:lineRule="auto"/>
        <w:ind w:left="112" w:right="483"/>
        <w:jc w:val="both"/>
        <w:rPr>
          <w:rFonts w:ascii="Times New Roman" w:eastAsia="Calibri" w:hAnsi="Times New Roman" w:cs="Times New Roman"/>
          <w:b/>
          <w:bCs/>
        </w:rPr>
      </w:pPr>
      <w:r>
        <w:rPr>
          <w:rFonts w:ascii="Times New Roman" w:eastAsia="Calibri" w:hAnsi="Times New Roman" w:cs="Times New Roman"/>
          <w:b/>
          <w:sz w:val="28"/>
        </w:rPr>
        <w:t>FORMAZIONE SPECIFICA DEGLI OPERATORI VOLONTARI</w:t>
      </w:r>
    </w:p>
    <w:p w:rsidR="00816EDD" w:rsidRDefault="00816EDD" w:rsidP="0096709C">
      <w:pPr>
        <w:widowControl w:val="0"/>
        <w:spacing w:after="0" w:line="240" w:lineRule="auto"/>
        <w:rPr>
          <w:rFonts w:ascii="Times New Roman" w:eastAsia="Times New Roman" w:hAnsi="Times New Roman" w:cs="Times New Roman"/>
          <w:i/>
          <w:sz w:val="24"/>
          <w:szCs w:val="24"/>
        </w:rPr>
      </w:pPr>
    </w:p>
    <w:p w:rsidR="00816EDD" w:rsidRPr="00FC32BC" w:rsidRDefault="00A60DEF" w:rsidP="0096709C">
      <w:pPr>
        <w:pStyle w:val="Paragrafoelenco"/>
        <w:widowControl w:val="0"/>
        <w:numPr>
          <w:ilvl w:val="3"/>
          <w:numId w:val="1"/>
        </w:numPr>
        <w:tabs>
          <w:tab w:val="left" w:pos="284"/>
          <w:tab w:val="left" w:pos="851"/>
          <w:tab w:val="left" w:pos="993"/>
          <w:tab w:val="left" w:pos="8789"/>
        </w:tabs>
        <w:spacing w:after="0" w:line="240" w:lineRule="auto"/>
        <w:rPr>
          <w:rFonts w:ascii="Times New Roman" w:eastAsia="Times New Roman" w:hAnsi="Times New Roman" w:cs="Times New Roman"/>
          <w:sz w:val="24"/>
          <w:szCs w:val="24"/>
        </w:rPr>
      </w:pPr>
      <w:r>
        <w:rPr>
          <w:rFonts w:ascii="Times New Roman" w:eastAsia="Calibri" w:hAnsi="Times New Roman" w:cs="Times New Roman"/>
          <w:i/>
          <w:sz w:val="24"/>
        </w:rPr>
        <w:t>Sede di realizzazione (*)</w:t>
      </w:r>
      <w:r w:rsidR="00816EDD">
        <w:rPr>
          <w:rFonts w:ascii="Times New Roman" w:eastAsia="Calibri" w:hAnsi="Times New Roman" w:cs="Times New Roman"/>
          <w:i/>
          <w:sz w:val="24"/>
        </w:rPr>
        <w:t xml:space="preserve"> </w:t>
      </w:r>
    </w:p>
    <w:p w:rsidR="00FC32BC" w:rsidRPr="009747CB" w:rsidRDefault="00FC32BC" w:rsidP="0096709C">
      <w:pPr>
        <w:pStyle w:val="Paragrafoelenco"/>
        <w:widowControl w:val="0"/>
        <w:tabs>
          <w:tab w:val="left" w:pos="284"/>
          <w:tab w:val="left" w:pos="851"/>
          <w:tab w:val="left" w:pos="993"/>
          <w:tab w:val="left" w:pos="8789"/>
        </w:tabs>
        <w:spacing w:after="0" w:line="240" w:lineRule="auto"/>
        <w:ind w:left="348"/>
        <w:rPr>
          <w:rFonts w:ascii="Times New Roman" w:eastAsia="Times New Roman" w:hAnsi="Times New Roman" w:cs="Times New Roman"/>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E8311E" w:rsidRDefault="00E8311E" w:rsidP="00E8311E">
            <w:pPr>
              <w:tabs>
                <w:tab w:val="left" w:pos="834"/>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formazione specifica sarà realizzata presso </w:t>
            </w:r>
          </w:p>
          <w:p w:rsidR="00E8311E" w:rsidRDefault="00E8311E" w:rsidP="00E8311E">
            <w:pPr>
              <w:tabs>
                <w:tab w:val="left" w:pos="834"/>
              </w:tabs>
              <w:rPr>
                <w:rFonts w:ascii="Times New Roman" w:eastAsia="Times New Roman" w:hAnsi="Times New Roman" w:cs="Times New Roman"/>
                <w:sz w:val="24"/>
                <w:szCs w:val="24"/>
              </w:rPr>
            </w:pPr>
            <w:r>
              <w:rPr>
                <w:rFonts w:ascii="Times New Roman" w:eastAsia="Times New Roman" w:hAnsi="Times New Roman" w:cs="Times New Roman"/>
                <w:sz w:val="24"/>
                <w:szCs w:val="24"/>
              </w:rPr>
              <w:t>ARCI SERVIZIO CIVILE via Mazzacurati 11 Reggio Emilia</w:t>
            </w:r>
          </w:p>
          <w:p w:rsidR="00E8311E" w:rsidRPr="003C4A6B" w:rsidRDefault="00E8311E" w:rsidP="00E8311E">
            <w:pPr>
              <w:pStyle w:val="Intestazione"/>
              <w:tabs>
                <w:tab w:val="clear" w:pos="4819"/>
                <w:tab w:val="clear" w:pos="9638"/>
              </w:tabs>
              <w:jc w:val="both"/>
              <w:rPr>
                <w:rFonts w:ascii="Times New Roman" w:hAnsi="Times New Roman" w:cs="Times New Roman"/>
                <w:b/>
                <w:iCs/>
                <w:sz w:val="24"/>
                <w:szCs w:val="24"/>
              </w:rPr>
            </w:pPr>
            <w:r w:rsidRPr="003C4A6B">
              <w:rPr>
                <w:rFonts w:ascii="Times New Roman" w:hAnsi="Times New Roman" w:cs="Times New Roman"/>
                <w:b/>
                <w:iCs/>
                <w:sz w:val="24"/>
                <w:szCs w:val="24"/>
              </w:rPr>
              <w:t>ANPI COMITATO PROVINCIALE REGGIO EMILIA – SU00020</w:t>
            </w:r>
            <w:r>
              <w:rPr>
                <w:rFonts w:ascii="Times New Roman" w:hAnsi="Times New Roman" w:cs="Times New Roman"/>
                <w:b/>
                <w:iCs/>
                <w:sz w:val="24"/>
                <w:szCs w:val="24"/>
              </w:rPr>
              <w:t>D22</w:t>
            </w:r>
          </w:p>
          <w:p w:rsidR="00E8311E" w:rsidRPr="003C4A6B" w:rsidRDefault="00E8311E" w:rsidP="00E8311E">
            <w:pPr>
              <w:pStyle w:val="Intestazione"/>
              <w:tabs>
                <w:tab w:val="clear" w:pos="4819"/>
                <w:tab w:val="clear" w:pos="9638"/>
              </w:tabs>
              <w:jc w:val="both"/>
              <w:rPr>
                <w:rFonts w:ascii="Times New Roman" w:hAnsi="Times New Roman" w:cs="Times New Roman"/>
                <w:iCs/>
                <w:sz w:val="24"/>
                <w:szCs w:val="24"/>
              </w:rPr>
            </w:pPr>
            <w:r w:rsidRPr="003C4A6B">
              <w:rPr>
                <w:rFonts w:ascii="Times New Roman" w:hAnsi="Times New Roman" w:cs="Times New Roman"/>
                <w:iCs/>
                <w:sz w:val="24"/>
                <w:szCs w:val="24"/>
              </w:rPr>
              <w:t xml:space="preserve">Indirizzo: </w:t>
            </w:r>
            <w:r w:rsidRPr="003C4A6B">
              <w:rPr>
                <w:rFonts w:ascii="Times New Roman" w:hAnsi="Times New Roman" w:cs="Times New Roman"/>
                <w:sz w:val="24"/>
                <w:szCs w:val="24"/>
              </w:rPr>
              <w:t>Via Farini, 1 - 42121 Reggio Emilia</w:t>
            </w:r>
          </w:p>
          <w:p w:rsidR="00E8311E" w:rsidRPr="003C4A6B" w:rsidRDefault="00E8311E" w:rsidP="00E8311E">
            <w:pPr>
              <w:pStyle w:val="Intestazione"/>
              <w:tabs>
                <w:tab w:val="clear" w:pos="4819"/>
                <w:tab w:val="clear" w:pos="9638"/>
              </w:tabs>
              <w:jc w:val="both"/>
              <w:rPr>
                <w:rFonts w:ascii="Times New Roman" w:hAnsi="Times New Roman" w:cs="Times New Roman"/>
                <w:b/>
                <w:iCs/>
                <w:sz w:val="24"/>
                <w:szCs w:val="24"/>
              </w:rPr>
            </w:pPr>
            <w:r w:rsidRPr="003C4A6B">
              <w:rPr>
                <w:rFonts w:ascii="Times New Roman" w:hAnsi="Times New Roman" w:cs="Times New Roman"/>
                <w:b/>
                <w:iCs/>
                <w:sz w:val="24"/>
                <w:szCs w:val="24"/>
              </w:rPr>
              <w:t>ANPI COMITATO PROVINCIALE PARMA</w:t>
            </w:r>
            <w:r>
              <w:rPr>
                <w:rFonts w:ascii="Times New Roman" w:hAnsi="Times New Roman" w:cs="Times New Roman"/>
                <w:b/>
                <w:iCs/>
                <w:sz w:val="24"/>
                <w:szCs w:val="24"/>
              </w:rPr>
              <w:t xml:space="preserve"> – SU00020D19</w:t>
            </w:r>
          </w:p>
          <w:p w:rsidR="00FC32BC" w:rsidRPr="00E8311E" w:rsidRDefault="00E8311E" w:rsidP="00E8311E">
            <w:pPr>
              <w:pStyle w:val="Intestazione"/>
              <w:tabs>
                <w:tab w:val="clear" w:pos="4819"/>
                <w:tab w:val="clear" w:pos="9638"/>
              </w:tabs>
              <w:jc w:val="both"/>
              <w:rPr>
                <w:rFonts w:ascii="Times New Roman" w:hAnsi="Times New Roman" w:cs="Times New Roman"/>
                <w:iCs/>
                <w:sz w:val="24"/>
                <w:szCs w:val="24"/>
              </w:rPr>
            </w:pPr>
            <w:r w:rsidRPr="003C4A6B">
              <w:rPr>
                <w:rFonts w:ascii="Times New Roman" w:hAnsi="Times New Roman" w:cs="Times New Roman"/>
                <w:iCs/>
                <w:sz w:val="24"/>
                <w:szCs w:val="24"/>
              </w:rPr>
              <w:t xml:space="preserve">Indirizzo: </w:t>
            </w:r>
            <w:r w:rsidRPr="003C4A6B">
              <w:rPr>
                <w:rFonts w:ascii="Times New Roman" w:hAnsi="Times New Roman" w:cs="Times New Roman"/>
                <w:sz w:val="24"/>
                <w:szCs w:val="24"/>
              </w:rPr>
              <w:t>piazzale Tommaso Barbieri n. 1 - Parma</w:t>
            </w:r>
          </w:p>
        </w:tc>
      </w:tr>
    </w:tbl>
    <w:p w:rsidR="009736E6" w:rsidRPr="00AC75C7" w:rsidRDefault="009736E6" w:rsidP="0096709C">
      <w:pPr>
        <w:widowControl w:val="0"/>
        <w:spacing w:after="0" w:line="240" w:lineRule="auto"/>
        <w:rPr>
          <w:rFonts w:ascii="Times New Roman" w:eastAsia="Times New Roman" w:hAnsi="Times New Roman" w:cs="Times New Roman"/>
          <w:i/>
          <w:sz w:val="24"/>
          <w:szCs w:val="24"/>
        </w:rPr>
      </w:pPr>
    </w:p>
    <w:p w:rsidR="009736E6" w:rsidRDefault="009736E6" w:rsidP="0096709C">
      <w:pPr>
        <w:widowControl w:val="0"/>
        <w:spacing w:after="0" w:line="240" w:lineRule="auto"/>
        <w:rPr>
          <w:rFonts w:ascii="Times New Roman" w:eastAsia="Times New Roman" w:hAnsi="Times New Roman" w:cs="Times New Roman"/>
          <w:i/>
          <w:sz w:val="24"/>
          <w:szCs w:val="24"/>
        </w:rPr>
      </w:pPr>
    </w:p>
    <w:p w:rsidR="009736E6" w:rsidRPr="00FC32BC" w:rsidRDefault="00602D77" w:rsidP="0096709C">
      <w:pPr>
        <w:pStyle w:val="Paragrafoelenco"/>
        <w:widowControl w:val="0"/>
        <w:numPr>
          <w:ilvl w:val="3"/>
          <w:numId w:val="1"/>
        </w:numPr>
        <w:tabs>
          <w:tab w:val="left" w:pos="284"/>
          <w:tab w:val="left" w:pos="851"/>
          <w:tab w:val="left" w:pos="993"/>
          <w:tab w:val="left" w:pos="8789"/>
        </w:tabs>
        <w:spacing w:after="0" w:line="240" w:lineRule="auto"/>
        <w:rPr>
          <w:rFonts w:ascii="Times New Roman" w:eastAsia="Times New Roman" w:hAnsi="Times New Roman" w:cs="Times New Roman"/>
          <w:sz w:val="24"/>
          <w:szCs w:val="24"/>
        </w:rPr>
      </w:pPr>
      <w:r>
        <w:rPr>
          <w:rFonts w:ascii="Times New Roman" w:eastAsia="Calibri" w:hAnsi="Times New Roman" w:cs="Times New Roman"/>
          <w:i/>
          <w:sz w:val="24"/>
        </w:rPr>
        <w:t>Tecniche e metodologie di realizzazione previste</w:t>
      </w:r>
      <w:r w:rsidR="00513A1B">
        <w:rPr>
          <w:rFonts w:ascii="Times New Roman" w:eastAsia="Calibri" w:hAnsi="Times New Roman" w:cs="Times New Roman"/>
          <w:i/>
          <w:sz w:val="24"/>
        </w:rPr>
        <w:t xml:space="preserve"> (*)</w:t>
      </w:r>
    </w:p>
    <w:p w:rsidR="00FC32BC" w:rsidRPr="00816EDD" w:rsidRDefault="00FC32BC" w:rsidP="0096709C">
      <w:pPr>
        <w:pStyle w:val="Paragrafoelenco"/>
        <w:widowControl w:val="0"/>
        <w:tabs>
          <w:tab w:val="left" w:pos="284"/>
          <w:tab w:val="left" w:pos="851"/>
          <w:tab w:val="left" w:pos="993"/>
          <w:tab w:val="left" w:pos="8789"/>
        </w:tabs>
        <w:spacing w:after="0" w:line="240" w:lineRule="auto"/>
        <w:ind w:left="348"/>
        <w:rPr>
          <w:rFonts w:ascii="Times New Roman" w:eastAsia="Times New Roman" w:hAnsi="Times New Roman" w:cs="Times New Roman"/>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xml:space="preserve">Per conseguire gli obiettivi formativi richiesti dal progetto verranno privilegiate le metodologie didattiche attive che favoriscano la partecipazione dei giovani, basate sul presupposto che l'apprendimento effettivo sia soprattutto apprendimento dall'esperienza e alimentato dall'interesse e dalla motivazione dei partecipanti. </w:t>
            </w:r>
          </w:p>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xml:space="preserve"> Le metodologie utilizzate saranno:</w:t>
            </w:r>
          </w:p>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metodo induttivo: si basa su un procedimento logico che dall’osservazione di un certo numero finito di fatti o eventi o esperienze particolari risale a principi o leggi generali.</w:t>
            </w:r>
          </w:p>
          <w:p w:rsidR="009F6421"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metodo espositivo partecipativo: si basa sulla trasmissione delle informazioni da parte del docente alla classe, durante la lezione i discenti possono porre domande e intervenire secondo modalità negoziate. La partecipazione si completa con attivit</w:t>
            </w:r>
            <w:r w:rsidR="009F6421">
              <w:rPr>
                <w:rFonts w:ascii="Times New Roman" w:eastAsia="Times New Roman" w:hAnsi="Times New Roman" w:cs="Times New Roman"/>
                <w:sz w:val="24"/>
                <w:szCs w:val="24"/>
              </w:rPr>
              <w:t>à comuni o esercizi applicativi.</w:t>
            </w:r>
          </w:p>
          <w:p w:rsidR="001B7423" w:rsidRPr="001B7423" w:rsidRDefault="001B7423" w:rsidP="001B7423">
            <w:pPr>
              <w:tabs>
                <w:tab w:val="left" w:pos="834"/>
              </w:tabs>
              <w:rPr>
                <w:rFonts w:ascii="Times New Roman" w:eastAsia="Times New Roman" w:hAnsi="Times New Roman" w:cs="Times New Roman"/>
                <w:sz w:val="24"/>
                <w:szCs w:val="24"/>
              </w:rPr>
            </w:pPr>
          </w:p>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Questi metodi si realizzano attraverso attività procedurali che coinvolgono attivamente gli operatori volontari nel processo di apprendimento. Le diverse tecniche che potranno essere utilizzate saranno caratterizzate da:</w:t>
            </w:r>
          </w:p>
          <w:p w:rsidR="001B7423" w:rsidRPr="001B7423" w:rsidRDefault="001B7423" w:rsidP="001B7423">
            <w:pPr>
              <w:tabs>
                <w:tab w:val="left" w:pos="834"/>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1B7423">
              <w:rPr>
                <w:rFonts w:ascii="Times New Roman" w:eastAsia="Times New Roman" w:hAnsi="Times New Roman" w:cs="Times New Roman"/>
                <w:sz w:val="24"/>
                <w:szCs w:val="24"/>
              </w:rPr>
              <w:t>partecipazione “vissuta” degli operatori volontari (coinvolgono tutta la personalità dei discenti);</w:t>
            </w:r>
          </w:p>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w:t>
            </w:r>
            <w:r w:rsidRPr="001B7423">
              <w:rPr>
                <w:rFonts w:ascii="Times New Roman" w:eastAsia="Times New Roman" w:hAnsi="Times New Roman" w:cs="Times New Roman"/>
                <w:sz w:val="24"/>
                <w:szCs w:val="24"/>
              </w:rPr>
              <w:tab/>
              <w:t>controllo costante e ricorsivo (feed-back) sull’apprendimento e l’autovalutazione;</w:t>
            </w:r>
          </w:p>
          <w:p w:rsidR="001B7423" w:rsidRPr="001B7423" w:rsidRDefault="001B7423" w:rsidP="001B7423">
            <w:pPr>
              <w:tabs>
                <w:tab w:val="left" w:pos="834"/>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1B7423">
              <w:rPr>
                <w:rFonts w:ascii="Times New Roman" w:eastAsia="Times New Roman" w:hAnsi="Times New Roman" w:cs="Times New Roman"/>
                <w:sz w:val="24"/>
                <w:szCs w:val="24"/>
              </w:rPr>
              <w:t>formazione in situazione;</w:t>
            </w:r>
          </w:p>
          <w:p w:rsidR="001B7423" w:rsidRPr="001B7423" w:rsidRDefault="001B7423" w:rsidP="001B7423">
            <w:pPr>
              <w:tabs>
                <w:tab w:val="left" w:pos="834"/>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1B7423">
              <w:rPr>
                <w:rFonts w:ascii="Times New Roman" w:eastAsia="Times New Roman" w:hAnsi="Times New Roman" w:cs="Times New Roman"/>
                <w:sz w:val="24"/>
                <w:szCs w:val="24"/>
              </w:rPr>
              <w:t>formazione in gruppo.</w:t>
            </w:r>
          </w:p>
          <w:p w:rsidR="001B7423" w:rsidRPr="001B7423" w:rsidRDefault="001B7423" w:rsidP="001B7423">
            <w:pPr>
              <w:tabs>
                <w:tab w:val="left" w:pos="834"/>
              </w:tabs>
              <w:rPr>
                <w:rFonts w:ascii="Times New Roman" w:eastAsia="Times New Roman" w:hAnsi="Times New Roman" w:cs="Times New Roman"/>
                <w:sz w:val="24"/>
                <w:szCs w:val="24"/>
              </w:rPr>
            </w:pPr>
          </w:p>
          <w:p w:rsid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xml:space="preserve">Le tecniche utilizzate quindi potranno prevedere: </w:t>
            </w:r>
          </w:p>
          <w:p w:rsidR="009F6421" w:rsidRPr="001B7423" w:rsidRDefault="009F6421" w:rsidP="001B7423">
            <w:pPr>
              <w:tabs>
                <w:tab w:val="left" w:pos="834"/>
              </w:tabs>
              <w:rPr>
                <w:rFonts w:ascii="Times New Roman" w:eastAsia="Times New Roman" w:hAnsi="Times New Roman" w:cs="Times New Roman"/>
                <w:sz w:val="24"/>
                <w:szCs w:val="24"/>
              </w:rPr>
            </w:pPr>
            <w:r>
              <w:rPr>
                <w:rFonts w:ascii="Times New Roman" w:eastAsia="Times New Roman" w:hAnsi="Times New Roman" w:cs="Times New Roman"/>
                <w:sz w:val="24"/>
                <w:szCs w:val="24"/>
              </w:rPr>
              <w:t>- formazione a distanza: gli argomenti sono fruiti in maniera asincrona attraverso accesso personalizzato per ogni singolo partecipante ad una piattaforma web. Sono registrati i progressi attraverso test e verifiche.</w:t>
            </w:r>
          </w:p>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xml:space="preserve">- lezione frontale: il formatore espone in maniera unidirezionale gli argomenti; in questo caso la trasmissione dei concetti è legata all’abilità comunicativa del formatore stesso. </w:t>
            </w:r>
          </w:p>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discussione: consiste in un confronto di idee tra formatore e classe. Questo metodo trae le sue origini dalla maieutica di Socrate, che avvicina la realtà attraverso un processo dialettico, appunto il dialogo. Durante la discussione il ruolo del formatore diviene essenzialmente quello di facilitatore, aiutando il gruppo nelle fasi di apprendimento e confronto.</w:t>
            </w:r>
          </w:p>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lastRenderedPageBreak/>
              <w:t>- lavoro di gruppo: permette di suddividere il gruppo in sottogruppi, di operare in autonomia su aspetti che prevedono la partecipazione attiva dei partecipanti, permette lo scambio delle reciproche conoscenze ed esperienze, fa crescere l’autostima e la consapevolezza delle proprie capacità, con questa strategia si cerca di ottimizzare la collaborazione ed il sostegno reciproco.</w:t>
            </w:r>
          </w:p>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tecniche simulative: in cui troviamo il role playing (gioco dei ruoli) per l’interpretazione e l’analisi dei comportamenti e dei ruoli sociali nelle relazioni interpersonali.</w:t>
            </w:r>
          </w:p>
          <w:p w:rsidR="001B7423" w:rsidRPr="001B7423"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tecniche di analisi della situazione che si avvalgono di casi reali; qui trov</w:t>
            </w:r>
            <w:r>
              <w:rPr>
                <w:rFonts w:ascii="Times New Roman" w:eastAsia="Times New Roman" w:hAnsi="Times New Roman" w:cs="Times New Roman"/>
                <w:sz w:val="24"/>
                <w:szCs w:val="24"/>
              </w:rPr>
              <w:t>iamo lo studio di caso e l’</w:t>
            </w:r>
            <w:r w:rsidRPr="001B7423">
              <w:rPr>
                <w:rFonts w:ascii="Times New Roman" w:eastAsia="Times New Roman" w:hAnsi="Times New Roman" w:cs="Times New Roman"/>
                <w:sz w:val="24"/>
                <w:szCs w:val="24"/>
              </w:rPr>
              <w:t>incident. Con lo studio di caso si sviluppano le capacità analitiche e le modalità di approccio ad una situazione o a un problema, nell’incident, si aggiungono le abilità decisionali e quelle predittive.</w:t>
            </w:r>
          </w:p>
          <w:p w:rsidR="00FC32BC" w:rsidRPr="00397D0B" w:rsidRDefault="001B7423" w:rsidP="001B7423">
            <w:pPr>
              <w:tabs>
                <w:tab w:val="left" w:pos="834"/>
              </w:tabs>
              <w:rPr>
                <w:rFonts w:ascii="Times New Roman" w:eastAsia="Times New Roman" w:hAnsi="Times New Roman" w:cs="Times New Roman"/>
                <w:sz w:val="24"/>
                <w:szCs w:val="24"/>
              </w:rPr>
            </w:pPr>
            <w:r w:rsidRPr="001B7423">
              <w:rPr>
                <w:rFonts w:ascii="Times New Roman" w:eastAsia="Times New Roman" w:hAnsi="Times New Roman" w:cs="Times New Roman"/>
                <w:sz w:val="24"/>
                <w:szCs w:val="24"/>
              </w:rPr>
              <w:t>- tecniche di produzione cooperativa: tra cui possiamo annoverare la tecnica del brainstorming (cervelli in tempesta), per l’elaborazione di idee creative in gruppo e la tecnica del webbing (o mind mapping), strategia grafica che permette di visualizzare come parole o frasi si connettano ad un argomento.</w:t>
            </w:r>
          </w:p>
        </w:tc>
      </w:tr>
    </w:tbl>
    <w:p w:rsidR="00611904" w:rsidRDefault="00611904" w:rsidP="0096709C">
      <w:pPr>
        <w:widowControl w:val="0"/>
        <w:spacing w:after="0" w:line="240" w:lineRule="auto"/>
        <w:rPr>
          <w:rFonts w:ascii="Times New Roman" w:eastAsia="Times New Roman" w:hAnsi="Times New Roman" w:cs="Times New Roman"/>
          <w:i/>
          <w:sz w:val="24"/>
          <w:szCs w:val="24"/>
        </w:rPr>
      </w:pPr>
    </w:p>
    <w:p w:rsidR="00F26D84" w:rsidRDefault="00F26D84" w:rsidP="0096709C">
      <w:pPr>
        <w:widowControl w:val="0"/>
        <w:spacing w:after="0" w:line="240" w:lineRule="auto"/>
        <w:rPr>
          <w:rFonts w:ascii="Times New Roman" w:eastAsia="Times New Roman" w:hAnsi="Times New Roman" w:cs="Times New Roman"/>
          <w:i/>
          <w:sz w:val="24"/>
          <w:szCs w:val="24"/>
        </w:rPr>
      </w:pPr>
    </w:p>
    <w:p w:rsidR="00112D5E" w:rsidRDefault="00CF388A" w:rsidP="00112D5E">
      <w:pPr>
        <w:pStyle w:val="Paragrafoelenco"/>
        <w:widowControl w:val="0"/>
        <w:numPr>
          <w:ilvl w:val="3"/>
          <w:numId w:val="1"/>
        </w:numPr>
        <w:tabs>
          <w:tab w:val="left" w:pos="284"/>
          <w:tab w:val="left" w:pos="851"/>
          <w:tab w:val="left" w:pos="993"/>
          <w:tab w:val="left" w:pos="8789"/>
        </w:tabs>
        <w:spacing w:after="0" w:line="240" w:lineRule="auto"/>
        <w:rPr>
          <w:rFonts w:ascii="Times New Roman" w:eastAsia="Times New Roman" w:hAnsi="Times New Roman" w:cs="Times New Roman"/>
          <w:sz w:val="24"/>
          <w:szCs w:val="24"/>
        </w:rPr>
      </w:pPr>
      <w:r>
        <w:rPr>
          <w:rFonts w:ascii="Times New Roman" w:eastAsia="Calibri" w:hAnsi="Times New Roman" w:cs="Times New Roman"/>
          <w:i/>
          <w:sz w:val="24"/>
        </w:rPr>
        <w:t>Moduli della formazione e loro contenuti</w:t>
      </w:r>
      <w:r w:rsidR="00611904">
        <w:rPr>
          <w:rFonts w:ascii="Times New Roman" w:eastAsia="Calibri" w:hAnsi="Times New Roman" w:cs="Times New Roman"/>
          <w:i/>
          <w:sz w:val="24"/>
        </w:rPr>
        <w:t xml:space="preserve"> con l’indicazione della durata di ciascun modulo</w:t>
      </w:r>
      <w:r w:rsidR="00513A1B">
        <w:rPr>
          <w:rFonts w:ascii="Times New Roman" w:eastAsia="Calibri" w:hAnsi="Times New Roman" w:cs="Times New Roman"/>
          <w:i/>
          <w:sz w:val="24"/>
        </w:rPr>
        <w:t>(*)</w:t>
      </w:r>
    </w:p>
    <w:p w:rsidR="00112D5E" w:rsidRPr="00112D5E" w:rsidRDefault="00112D5E" w:rsidP="00112D5E">
      <w:pPr>
        <w:pStyle w:val="Paragrafoelenco"/>
        <w:widowControl w:val="0"/>
        <w:tabs>
          <w:tab w:val="left" w:pos="284"/>
          <w:tab w:val="left" w:pos="851"/>
          <w:tab w:val="left" w:pos="993"/>
          <w:tab w:val="left" w:pos="8789"/>
        </w:tabs>
        <w:spacing w:after="0" w:line="240" w:lineRule="auto"/>
        <w:ind w:left="820"/>
        <w:rPr>
          <w:rFonts w:ascii="Times New Roman" w:eastAsia="Times New Roman" w:hAnsi="Times New Roman" w:cs="Times New Roman"/>
          <w:sz w:val="24"/>
          <w:szCs w:val="24"/>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6"/>
        <w:gridCol w:w="1128"/>
      </w:tblGrid>
      <w:tr w:rsidR="00112D5E" w:rsidRPr="00570E8A" w:rsidTr="00570E8A">
        <w:tc>
          <w:tcPr>
            <w:tcW w:w="5000" w:type="pct"/>
            <w:gridSpan w:val="2"/>
            <w:shd w:val="clear" w:color="auto" w:fill="auto"/>
          </w:tcPr>
          <w:p w:rsidR="00112D5E" w:rsidRPr="00570E8A" w:rsidRDefault="00112D5E" w:rsidP="00B7426D">
            <w:pPr>
              <w:pStyle w:val="Paragrafoelenco"/>
              <w:tabs>
                <w:tab w:val="left" w:pos="177"/>
              </w:tabs>
              <w:ind w:left="0" w:right="140"/>
              <w:jc w:val="both"/>
              <w:rPr>
                <w:rFonts w:ascii="Times New Roman" w:hAnsi="Times New Roman" w:cs="Times New Roman"/>
                <w:b/>
              </w:rPr>
            </w:pPr>
            <w:r w:rsidRPr="00570E8A">
              <w:rPr>
                <w:rFonts w:ascii="Times New Roman" w:hAnsi="Times New Roman" w:cs="Times New Roman"/>
                <w:b/>
              </w:rPr>
              <w:t>Modulo:</w:t>
            </w:r>
            <w:r w:rsidR="00570E8A" w:rsidRPr="00570E8A">
              <w:rPr>
                <w:rFonts w:ascii="Times New Roman" w:hAnsi="Times New Roman" w:cs="Times New Roman"/>
                <w:b/>
              </w:rPr>
              <w:t xml:space="preserve"> A</w:t>
            </w:r>
            <w:r w:rsidR="001B7423">
              <w:rPr>
                <w:rFonts w:ascii="Times New Roman" w:hAnsi="Times New Roman" w:cs="Times New Roman"/>
                <w:b/>
              </w:rPr>
              <w:t xml:space="preserve"> – attraverso piattaforma FAD e contestualizzazione nelle sedi di </w:t>
            </w:r>
            <w:r w:rsidR="00B7426D">
              <w:rPr>
                <w:rFonts w:ascii="Times New Roman" w:hAnsi="Times New Roman" w:cs="Times New Roman"/>
                <w:b/>
              </w:rPr>
              <w:t>attuazione</w:t>
            </w:r>
          </w:p>
        </w:tc>
      </w:tr>
      <w:tr w:rsidR="00112D5E" w:rsidRPr="00570E8A" w:rsidTr="00570E8A">
        <w:tc>
          <w:tcPr>
            <w:tcW w:w="4387" w:type="pct"/>
            <w:shd w:val="clear" w:color="auto" w:fill="D9D9D9"/>
          </w:tcPr>
          <w:p w:rsidR="00112D5E" w:rsidRPr="00570E8A" w:rsidRDefault="00112D5E" w:rsidP="00112D5E">
            <w:pPr>
              <w:pStyle w:val="Paragrafoelenco"/>
              <w:ind w:left="34" w:right="32"/>
              <w:rPr>
                <w:rFonts w:ascii="Times New Roman" w:hAnsi="Times New Roman" w:cs="Times New Roman"/>
                <w:b/>
              </w:rPr>
            </w:pPr>
            <w:r w:rsidRPr="00570E8A">
              <w:rPr>
                <w:rFonts w:ascii="Times New Roman" w:hAnsi="Times New Roman" w:cs="Times New Roman"/>
                <w:b/>
              </w:rPr>
              <w:t>Contenuti</w:t>
            </w:r>
            <w:r w:rsidR="00570E8A" w:rsidRPr="00570E8A">
              <w:rPr>
                <w:rFonts w:ascii="Times New Roman" w:hAnsi="Times New Roman" w:cs="Times New Roman"/>
                <w:b/>
              </w:rPr>
              <w:t>:</w:t>
            </w:r>
          </w:p>
          <w:p w:rsidR="00570E8A" w:rsidRPr="00570E8A" w:rsidRDefault="00570E8A" w:rsidP="00112D5E">
            <w:pPr>
              <w:pStyle w:val="Paragrafoelenco"/>
              <w:ind w:left="34" w:right="32"/>
              <w:rPr>
                <w:rFonts w:ascii="Times New Roman" w:hAnsi="Times New Roman" w:cs="Times New Roman"/>
                <w:i/>
              </w:rPr>
            </w:pPr>
            <w:r w:rsidRPr="00570E8A">
              <w:rPr>
                <w:rFonts w:ascii="Times New Roman" w:hAnsi="Times New Roman" w:cs="Times New Roman"/>
                <w:i/>
              </w:rPr>
              <w:t>Formazione e informazione sui rischi connessi all’impiego degli operatori volontari in progetti di Servizio Civile Universale</w:t>
            </w:r>
          </w:p>
        </w:tc>
        <w:tc>
          <w:tcPr>
            <w:tcW w:w="613" w:type="pct"/>
            <w:shd w:val="clear" w:color="auto" w:fill="D9D9D9"/>
          </w:tcPr>
          <w:p w:rsidR="00112D5E" w:rsidRPr="00570E8A" w:rsidRDefault="00112D5E" w:rsidP="00890B6E">
            <w:pPr>
              <w:pStyle w:val="Paragrafoelenco"/>
              <w:tabs>
                <w:tab w:val="left" w:pos="177"/>
              </w:tabs>
              <w:ind w:left="177"/>
              <w:jc w:val="both"/>
              <w:rPr>
                <w:rFonts w:ascii="Times New Roman" w:hAnsi="Times New Roman" w:cs="Times New Roman"/>
                <w:b/>
              </w:rPr>
            </w:pPr>
            <w:r w:rsidRPr="00570E8A">
              <w:rPr>
                <w:rFonts w:ascii="Times New Roman" w:hAnsi="Times New Roman" w:cs="Times New Roman"/>
                <w:b/>
              </w:rPr>
              <w:t>Ore</w:t>
            </w:r>
          </w:p>
          <w:p w:rsidR="00570E8A" w:rsidRPr="00570E8A" w:rsidRDefault="00B7426D" w:rsidP="00890B6E">
            <w:pPr>
              <w:pStyle w:val="Paragrafoelenco"/>
              <w:tabs>
                <w:tab w:val="left" w:pos="177"/>
              </w:tabs>
              <w:ind w:left="177"/>
              <w:jc w:val="both"/>
              <w:rPr>
                <w:rFonts w:ascii="Times New Roman" w:hAnsi="Times New Roman" w:cs="Times New Roman"/>
                <w:b/>
              </w:rPr>
            </w:pPr>
            <w:r>
              <w:rPr>
                <w:rFonts w:ascii="Times New Roman" w:hAnsi="Times New Roman" w:cs="Times New Roman"/>
                <w:b/>
              </w:rPr>
              <w:t>10</w:t>
            </w:r>
            <w:r w:rsidR="00570E8A" w:rsidRPr="00570E8A">
              <w:rPr>
                <w:rFonts w:ascii="Times New Roman" w:hAnsi="Times New Roman" w:cs="Times New Roman"/>
                <w:b/>
              </w:rPr>
              <w:t xml:space="preserve"> </w:t>
            </w:r>
            <w:r w:rsidR="00570E8A" w:rsidRPr="005E177A">
              <w:rPr>
                <w:rFonts w:ascii="Times New Roman" w:hAnsi="Times New Roman" w:cs="Times New Roman"/>
                <w:b/>
                <w:sz w:val="20"/>
                <w:szCs w:val="20"/>
              </w:rPr>
              <w:t>(complessive)</w:t>
            </w:r>
          </w:p>
        </w:tc>
      </w:tr>
      <w:tr w:rsidR="00112D5E" w:rsidRPr="00570E8A" w:rsidTr="00570E8A">
        <w:tc>
          <w:tcPr>
            <w:tcW w:w="4387" w:type="pct"/>
            <w:shd w:val="clear" w:color="auto" w:fill="auto"/>
          </w:tcPr>
          <w:p w:rsidR="00570E8A" w:rsidRPr="00570E8A" w:rsidRDefault="001B7423" w:rsidP="00570E8A">
            <w:pPr>
              <w:pStyle w:val="Paragrafoelenco"/>
              <w:tabs>
                <w:tab w:val="left" w:pos="834"/>
              </w:tabs>
              <w:spacing w:after="0" w:line="240" w:lineRule="auto"/>
              <w:ind w:left="142"/>
              <w:rPr>
                <w:rFonts w:ascii="Times New Roman" w:hAnsi="Times New Roman" w:cs="Times New Roman"/>
                <w:b/>
              </w:rPr>
            </w:pPr>
            <w:r>
              <w:rPr>
                <w:rFonts w:ascii="Times New Roman" w:hAnsi="Times New Roman" w:cs="Times New Roman"/>
                <w:b/>
              </w:rPr>
              <w:t>Modulo A</w:t>
            </w:r>
            <w:r w:rsidR="00783820">
              <w:rPr>
                <w:rFonts w:ascii="Times New Roman" w:hAnsi="Times New Roman" w:cs="Times New Roman"/>
                <w:b/>
              </w:rPr>
              <w:t xml:space="preserve"> - </w:t>
            </w:r>
            <w:r w:rsidR="00570E8A">
              <w:rPr>
                <w:rFonts w:ascii="Times New Roman" w:hAnsi="Times New Roman" w:cs="Times New Roman"/>
                <w:b/>
              </w:rPr>
              <w:t>Sezione 1</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Poiché le sedi di svolgimento dei progetti di SC sono, come da disciplina dell’accreditamento, conformi alle norme per la tutela dei luoghi di lavoro, ed in esse si svolgono i progetti di SC, si reputa adatto e necessario partire con un modulo omogeneo per tutti gli operatori volontari sulla tutela e sicurezza dei luoghi di lavoro.</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570E8A" w:rsidRDefault="00570E8A" w:rsidP="00570E8A">
            <w:pPr>
              <w:pStyle w:val="Paragrafoelenco"/>
              <w:tabs>
                <w:tab w:val="left" w:pos="834"/>
              </w:tabs>
              <w:spacing w:after="0" w:line="240" w:lineRule="auto"/>
              <w:ind w:left="142"/>
              <w:rPr>
                <w:rFonts w:ascii="Times New Roman" w:hAnsi="Times New Roman" w:cs="Times New Roman"/>
                <w:i/>
                <w:u w:val="single"/>
              </w:rPr>
            </w:pPr>
            <w:r w:rsidRPr="00570E8A">
              <w:rPr>
                <w:rFonts w:ascii="Times New Roman" w:hAnsi="Times New Roman" w:cs="Times New Roman"/>
                <w:i/>
                <w:u w:val="single"/>
              </w:rPr>
              <w:t>Contenuti:</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Comprendere: cosa si intende per sicurezza sul lavoro e come si può agire e lavorare in sicurezza</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xml:space="preserve">- cos’é, </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xml:space="preserve">- da cosa dipende, </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xml:space="preserve">- come può essere garantita, </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come si può lavorare in sicurezza</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Conoscere: caratteristiche dei vari rischi presenti sul luogo di lavoro e le relative misure di prevenzione e protezione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concetti di base (pericolo, rischio, sicurezza, possibili danni per le persone e misure di tutela valutazione dei rischi e gestione della sicurezza)</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fattori di rischio</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sostanze pericolose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dispositivi di protezione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segnaletica di sicurezza</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riferimenti comportamentali</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gestione delle emergenze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Normative: quadro della normativa in materia di sicurezza</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lastRenderedPageBreak/>
              <w:t>- codice penale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codice civile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costituzione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statuto dei lavoratori</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normativa costituzionale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D.L. n. 626/1994</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D.L. n. 81/2008 (ed testo unico) e successive aggiunte e modifiche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112D5E"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Il modulo, erogato attraverso una piattaforma FAD, sarà concluso da un test di verifica obbligatorio.</w:t>
            </w:r>
          </w:p>
          <w:p w:rsidR="00112D5E" w:rsidRPr="00570E8A" w:rsidRDefault="00112D5E" w:rsidP="00890B6E">
            <w:pPr>
              <w:pStyle w:val="Paragrafoelenco"/>
              <w:ind w:left="34" w:right="32"/>
              <w:rPr>
                <w:rFonts w:ascii="Times New Roman" w:hAnsi="Times New Roman" w:cs="Times New Roman"/>
              </w:rPr>
            </w:pPr>
          </w:p>
        </w:tc>
        <w:tc>
          <w:tcPr>
            <w:tcW w:w="613" w:type="pct"/>
            <w:shd w:val="clear" w:color="auto" w:fill="auto"/>
          </w:tcPr>
          <w:p w:rsidR="00112D5E" w:rsidRDefault="00112D5E" w:rsidP="00890B6E">
            <w:pPr>
              <w:pStyle w:val="Paragrafoelenco"/>
              <w:tabs>
                <w:tab w:val="left" w:pos="177"/>
              </w:tabs>
              <w:ind w:left="177"/>
              <w:jc w:val="both"/>
              <w:rPr>
                <w:rFonts w:ascii="Times New Roman" w:hAnsi="Times New Roman" w:cs="Times New Roman"/>
              </w:rPr>
            </w:pPr>
          </w:p>
          <w:p w:rsidR="00570E8A" w:rsidRDefault="00570E8A" w:rsidP="00890B6E">
            <w:pPr>
              <w:pStyle w:val="Paragrafoelenco"/>
              <w:tabs>
                <w:tab w:val="left" w:pos="177"/>
              </w:tabs>
              <w:ind w:left="177"/>
              <w:jc w:val="both"/>
              <w:rPr>
                <w:rFonts w:ascii="Times New Roman" w:hAnsi="Times New Roman" w:cs="Times New Roman"/>
              </w:rPr>
            </w:pPr>
          </w:p>
          <w:p w:rsidR="00570E8A" w:rsidRPr="00570E8A" w:rsidRDefault="00B7426D" w:rsidP="00890B6E">
            <w:pPr>
              <w:pStyle w:val="Paragrafoelenco"/>
              <w:tabs>
                <w:tab w:val="left" w:pos="177"/>
              </w:tabs>
              <w:ind w:left="177"/>
              <w:jc w:val="both"/>
              <w:rPr>
                <w:rFonts w:ascii="Times New Roman" w:hAnsi="Times New Roman" w:cs="Times New Roman"/>
              </w:rPr>
            </w:pPr>
            <w:r>
              <w:rPr>
                <w:rFonts w:ascii="Times New Roman" w:hAnsi="Times New Roman" w:cs="Times New Roman"/>
              </w:rPr>
              <w:t>8</w:t>
            </w:r>
            <w:r w:rsidR="00570E8A">
              <w:rPr>
                <w:rFonts w:ascii="Times New Roman" w:hAnsi="Times New Roman" w:cs="Times New Roman"/>
              </w:rPr>
              <w:t xml:space="preserve"> ore</w:t>
            </w:r>
          </w:p>
        </w:tc>
      </w:tr>
      <w:tr w:rsidR="00570E8A" w:rsidRPr="00570E8A" w:rsidTr="00570E8A">
        <w:tc>
          <w:tcPr>
            <w:tcW w:w="4387" w:type="pct"/>
            <w:shd w:val="clear" w:color="auto" w:fill="auto"/>
          </w:tcPr>
          <w:p w:rsidR="00570E8A" w:rsidRPr="00570E8A" w:rsidRDefault="00783820" w:rsidP="00570E8A">
            <w:pPr>
              <w:pStyle w:val="Paragrafoelenco"/>
              <w:tabs>
                <w:tab w:val="left" w:pos="834"/>
              </w:tabs>
              <w:spacing w:after="0" w:line="240" w:lineRule="auto"/>
              <w:ind w:left="142"/>
              <w:rPr>
                <w:rFonts w:ascii="Times New Roman" w:hAnsi="Times New Roman" w:cs="Times New Roman"/>
                <w:b/>
              </w:rPr>
            </w:pPr>
            <w:r>
              <w:rPr>
                <w:rFonts w:ascii="Times New Roman" w:hAnsi="Times New Roman" w:cs="Times New Roman"/>
                <w:b/>
              </w:rPr>
              <w:t xml:space="preserve">Modulo A - </w:t>
            </w:r>
            <w:r w:rsidR="00570E8A">
              <w:rPr>
                <w:rFonts w:ascii="Times New Roman" w:hAnsi="Times New Roman" w:cs="Times New Roman"/>
                <w:b/>
              </w:rPr>
              <w:t>Sezione 2</w:t>
            </w:r>
          </w:p>
          <w:p w:rsid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xml:space="preserve">Nell’ambito delle attività svolte dagli operatori volontari di cui al precedente box 9.3, si approfondiranno le informazioni sui rischi specifici esistenti negli ambienti di frequentazione indicati </w:t>
            </w:r>
            <w:r w:rsidR="00DD0CCC">
              <w:rPr>
                <w:rFonts w:ascii="Times New Roman" w:hAnsi="Times New Roman" w:cs="Times New Roman"/>
              </w:rPr>
              <w:t>attraverso il sistema helios</w:t>
            </w:r>
            <w:r w:rsidRPr="00570E8A">
              <w:rPr>
                <w:rFonts w:ascii="Times New Roman" w:hAnsi="Times New Roman" w:cs="Times New Roman"/>
              </w:rPr>
              <w:t>, per i settori e le aree di intervento i</w:t>
            </w:r>
            <w:r w:rsidR="00E43F55">
              <w:rPr>
                <w:rFonts w:ascii="Times New Roman" w:hAnsi="Times New Roman" w:cs="Times New Roman"/>
              </w:rPr>
              <w:t>ndividuate al precedente punto 6</w:t>
            </w:r>
            <w:r w:rsidRPr="00570E8A">
              <w:rPr>
                <w:rFonts w:ascii="Times New Roman" w:hAnsi="Times New Roman" w:cs="Times New Roman"/>
              </w:rPr>
              <w:t>.</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Contenuti:</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Verranno trattati i seguenti temi relativi ai rischi connessi all’impiego degli operatori volontari in SC nel settore …………….., con particolare riguardo all’area</w:t>
            </w:r>
            <w:r w:rsidR="00DD0CCC">
              <w:rPr>
                <w:rFonts w:ascii="Times New Roman" w:hAnsi="Times New Roman" w:cs="Times New Roman"/>
              </w:rPr>
              <w:t xml:space="preserve"> di intervento indicata al box 6</w:t>
            </w:r>
            <w:r w:rsidRPr="00570E8A">
              <w:rPr>
                <w:rFonts w:ascii="Times New Roman" w:hAnsi="Times New Roman" w:cs="Times New Roman"/>
              </w:rPr>
              <w:t xml:space="preserve"> </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833F98" w:rsidRPr="00833F98" w:rsidRDefault="00570E8A" w:rsidP="00570E8A">
            <w:pPr>
              <w:pStyle w:val="Paragrafoelenco"/>
              <w:tabs>
                <w:tab w:val="left" w:pos="834"/>
              </w:tabs>
              <w:spacing w:after="0" w:line="240" w:lineRule="auto"/>
              <w:ind w:left="142"/>
              <w:rPr>
                <w:rFonts w:ascii="Times New Roman" w:hAnsi="Times New Roman" w:cs="Times New Roman"/>
                <w:color w:val="C00000"/>
              </w:rPr>
            </w:pPr>
            <w:r w:rsidRPr="00833F98">
              <w:rPr>
                <w:rFonts w:ascii="Times New Roman" w:hAnsi="Times New Roman" w:cs="Times New Roman"/>
                <w:color w:val="C00000"/>
              </w:rPr>
              <w:t xml:space="preserve">INSERIRE LE SPECIFICHE ASC PER LE AREE DI INTERVENTO </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xml:space="preserve">Inoltre, come indicato del Decreto 160/2013 (Linee Guida…), “in considerazione della necessità di potenziare e radicare nel sistema del servizio civile una solida cultura della salute e della sicurezza … e soprattutto, al fine di educarli affinché detta cultura si radichi in loro e diventi stile di vita”, con riferimento ai luoghi di realizzazione ed alle strumentazioni connesse alle attività di cui al box 9.3, si approfondiranno i contenuti relativi alle tipologie di rischio nei seguenti ambienti: </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DD0CCC" w:rsidRDefault="00570E8A" w:rsidP="00570E8A">
            <w:pPr>
              <w:pStyle w:val="Paragrafoelenco"/>
              <w:tabs>
                <w:tab w:val="left" w:pos="834"/>
              </w:tabs>
              <w:spacing w:after="0" w:line="240" w:lineRule="auto"/>
              <w:ind w:left="142"/>
              <w:rPr>
                <w:rFonts w:ascii="Times New Roman" w:hAnsi="Times New Roman" w:cs="Times New Roman"/>
                <w:i/>
                <w:u w:val="single"/>
              </w:rPr>
            </w:pPr>
            <w:r w:rsidRPr="00DD0CCC">
              <w:rPr>
                <w:rFonts w:ascii="Times New Roman" w:hAnsi="Times New Roman" w:cs="Times New Roman"/>
                <w:i/>
                <w:u w:val="single"/>
              </w:rPr>
              <w:t>Per il servizio in sede</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Verranno approfonditi i contenuti relativi alle tipologie di rischio possibili nei luoghi in cui gli operatori  volontari si troveranno ad utilizzare le normali dotazioni (vedi in par</w:t>
            </w:r>
            <w:r w:rsidR="00E43F55">
              <w:rPr>
                <w:rFonts w:ascii="Times New Roman" w:hAnsi="Times New Roman" w:cs="Times New Roman"/>
              </w:rPr>
              <w:t>ticolare box 9.5</w:t>
            </w:r>
            <w:r w:rsidRPr="00570E8A">
              <w:rPr>
                <w:rFonts w:ascii="Times New Roman" w:hAnsi="Times New Roman" w:cs="Times New Roman"/>
              </w:rPr>
              <w:t xml:space="preserve">) presenti nelle sedi di progetto (rispondenti al DL 81 ed alla Circ. 23/09/2013), quali uffici, aule di formazione, strutture congressuali, operative, aperte e non al pubblico , per attività di front office, back office, segretariato sociale, operazioni con videoterminale, oltre agli spostamenti da e per detti luoghi. </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DD0CCC" w:rsidRDefault="00570E8A" w:rsidP="00570E8A">
            <w:pPr>
              <w:pStyle w:val="Paragrafoelenco"/>
              <w:tabs>
                <w:tab w:val="left" w:pos="834"/>
              </w:tabs>
              <w:spacing w:after="0" w:line="240" w:lineRule="auto"/>
              <w:ind w:left="142"/>
              <w:rPr>
                <w:rFonts w:ascii="Times New Roman" w:hAnsi="Times New Roman" w:cs="Times New Roman"/>
                <w:i/>
                <w:u w:val="single"/>
              </w:rPr>
            </w:pPr>
            <w:r w:rsidRPr="00DD0CCC">
              <w:rPr>
                <w:rFonts w:ascii="Times New Roman" w:hAnsi="Times New Roman" w:cs="Times New Roman"/>
                <w:i/>
                <w:u w:val="single"/>
              </w:rPr>
              <w:t>Per il servizio fuori sede urbano (outdoor)</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Verranno approfonditi i contenuti relativi alle tipologie di rischio possibili nei luoghi aperti urbani (piazze, giardini, aree attrezzate o preparate ad hoc) in cui gli operatori volontari si troveranno ad operare in occasioni di campagne, promozione e sensibilizzazione su temi connessi al SCN e/o al progetto, utilizzando le dotaz</w:t>
            </w:r>
            <w:r w:rsidR="00E43F55">
              <w:rPr>
                <w:rFonts w:ascii="Times New Roman" w:hAnsi="Times New Roman" w:cs="Times New Roman"/>
              </w:rPr>
              <w:t>ioni (vedi in particolare box 9.5</w:t>
            </w:r>
            <w:r w:rsidRPr="00570E8A">
              <w:rPr>
                <w:rFonts w:ascii="Times New Roman" w:hAnsi="Times New Roman" w:cs="Times New Roman"/>
              </w:rPr>
              <w:t xml:space="preserve">) presenti e disponibili in queste situazioni (quali materiali promozionali, stand, sedie, tavoli e banchetti,…) materiali e dotazioni rispondenti a norme UE e al DL 81), per le attività indicate al box 9.3, oltre agli spostamenti da e per detti luoghi. </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Pr="00DD0CCC" w:rsidRDefault="00570E8A" w:rsidP="00570E8A">
            <w:pPr>
              <w:pStyle w:val="Paragrafoelenco"/>
              <w:tabs>
                <w:tab w:val="left" w:pos="834"/>
              </w:tabs>
              <w:spacing w:after="0" w:line="240" w:lineRule="auto"/>
              <w:ind w:left="142"/>
              <w:rPr>
                <w:rFonts w:ascii="Times New Roman" w:hAnsi="Times New Roman" w:cs="Times New Roman"/>
                <w:i/>
                <w:u w:val="single"/>
              </w:rPr>
            </w:pPr>
            <w:r w:rsidRPr="00DD0CCC">
              <w:rPr>
                <w:rFonts w:ascii="Times New Roman" w:hAnsi="Times New Roman" w:cs="Times New Roman"/>
                <w:i/>
                <w:u w:val="single"/>
              </w:rPr>
              <w:t>Per il servizio fuori sede extraurbano (ambiente naturale e misto)</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r w:rsidRPr="00570E8A">
              <w:rPr>
                <w:rFonts w:ascii="Times New Roman" w:hAnsi="Times New Roman" w:cs="Times New Roman"/>
              </w:rPr>
              <w:t xml:space="preserve">Verranno approfonditi i contenuti relativi alle tipologie di rischio possibili nei luoghi aperti extraurbani (parchi, riserve naturali, aree da monitorare o valorizzare, mezzi quali Treno Verde, Carovana Antimafia, individuate ad hoc) in cui gli operatori volontari si troveranno ad operare in occasioni di eventi, incontri, campagne, </w:t>
            </w:r>
            <w:r w:rsidRPr="00570E8A">
              <w:rPr>
                <w:rFonts w:ascii="Times New Roman" w:hAnsi="Times New Roman" w:cs="Times New Roman"/>
              </w:rPr>
              <w:lastRenderedPageBreak/>
              <w:t>promozione e sensibilizzazione su temi connessi al SCN e/o al progetto, utilizzando le dotaz</w:t>
            </w:r>
            <w:r w:rsidR="00E43F55">
              <w:rPr>
                <w:rFonts w:ascii="Times New Roman" w:hAnsi="Times New Roman" w:cs="Times New Roman"/>
              </w:rPr>
              <w:t>ioni (vedi in particolare box 9.5</w:t>
            </w:r>
            <w:r w:rsidRPr="00570E8A">
              <w:rPr>
                <w:rFonts w:ascii="Times New Roman" w:hAnsi="Times New Roman" w:cs="Times New Roman"/>
              </w:rPr>
              <w:t xml:space="preserve">) presenti e disponibili in queste situazioni (quali abbigliamento ed attrezzature ad hoc, tutte rispondenti a norme UE e al DL 81), per le attività indicate al box 9.3, oltre agli spostamenti da e per detti luoghi. </w:t>
            </w:r>
          </w:p>
          <w:p w:rsidR="00570E8A" w:rsidRPr="00570E8A" w:rsidRDefault="00570E8A" w:rsidP="00570E8A">
            <w:pPr>
              <w:pStyle w:val="Paragrafoelenco"/>
              <w:tabs>
                <w:tab w:val="left" w:pos="834"/>
              </w:tabs>
              <w:spacing w:after="0" w:line="240" w:lineRule="auto"/>
              <w:ind w:left="142"/>
              <w:rPr>
                <w:rFonts w:ascii="Times New Roman" w:hAnsi="Times New Roman" w:cs="Times New Roman"/>
              </w:rPr>
            </w:pPr>
          </w:p>
          <w:p w:rsidR="00570E8A" w:rsidRDefault="00B7426D" w:rsidP="00B7426D">
            <w:pPr>
              <w:pStyle w:val="Paragrafoelenco"/>
              <w:tabs>
                <w:tab w:val="left" w:pos="834"/>
              </w:tabs>
              <w:spacing w:after="0" w:line="240" w:lineRule="auto"/>
              <w:ind w:left="142"/>
              <w:rPr>
                <w:rFonts w:ascii="Times New Roman" w:hAnsi="Times New Roman" w:cs="Times New Roman"/>
                <w:b/>
              </w:rPr>
            </w:pPr>
            <w:r>
              <w:rPr>
                <w:rFonts w:ascii="Times New Roman" w:hAnsi="Times New Roman" w:cs="Times New Roman"/>
              </w:rPr>
              <w:t>Il modulo, anticipato dal percorso FAD, prevede</w:t>
            </w:r>
            <w:r w:rsidR="00570E8A" w:rsidRPr="00570E8A">
              <w:rPr>
                <w:rFonts w:ascii="Times New Roman" w:hAnsi="Times New Roman" w:cs="Times New Roman"/>
              </w:rPr>
              <w:t xml:space="preserve"> un incontro di verifica </w:t>
            </w:r>
            <w:r w:rsidR="00570E8A" w:rsidRPr="00B7426D">
              <w:rPr>
                <w:rFonts w:ascii="Times New Roman" w:hAnsi="Times New Roman" w:cs="Times New Roman"/>
              </w:rPr>
              <w:t>con l’OLP del progetto.</w:t>
            </w:r>
          </w:p>
        </w:tc>
        <w:tc>
          <w:tcPr>
            <w:tcW w:w="613" w:type="pct"/>
            <w:shd w:val="clear" w:color="auto" w:fill="auto"/>
          </w:tcPr>
          <w:p w:rsidR="00570E8A" w:rsidRDefault="00570E8A" w:rsidP="00890B6E">
            <w:pPr>
              <w:pStyle w:val="Paragrafoelenco"/>
              <w:tabs>
                <w:tab w:val="left" w:pos="177"/>
              </w:tabs>
              <w:ind w:left="177"/>
              <w:jc w:val="both"/>
              <w:rPr>
                <w:rFonts w:ascii="Times New Roman" w:hAnsi="Times New Roman" w:cs="Times New Roman"/>
              </w:rPr>
            </w:pPr>
          </w:p>
          <w:p w:rsidR="00570E8A" w:rsidRDefault="00570E8A" w:rsidP="00890B6E">
            <w:pPr>
              <w:pStyle w:val="Paragrafoelenco"/>
              <w:tabs>
                <w:tab w:val="left" w:pos="177"/>
              </w:tabs>
              <w:ind w:left="177"/>
              <w:jc w:val="both"/>
              <w:rPr>
                <w:rFonts w:ascii="Times New Roman" w:hAnsi="Times New Roman" w:cs="Times New Roman"/>
              </w:rPr>
            </w:pPr>
          </w:p>
          <w:p w:rsidR="00570E8A" w:rsidRDefault="00570E8A" w:rsidP="00890B6E">
            <w:pPr>
              <w:pStyle w:val="Paragrafoelenco"/>
              <w:tabs>
                <w:tab w:val="left" w:pos="177"/>
              </w:tabs>
              <w:ind w:left="177"/>
              <w:jc w:val="both"/>
              <w:rPr>
                <w:rFonts w:ascii="Times New Roman" w:hAnsi="Times New Roman" w:cs="Times New Roman"/>
              </w:rPr>
            </w:pPr>
            <w:r>
              <w:rPr>
                <w:rFonts w:ascii="Times New Roman" w:hAnsi="Times New Roman" w:cs="Times New Roman"/>
              </w:rPr>
              <w:t>2 ore</w:t>
            </w:r>
          </w:p>
        </w:tc>
      </w:tr>
      <w:tr w:rsidR="00112D5E" w:rsidRPr="00D36232" w:rsidTr="00570E8A">
        <w:tc>
          <w:tcPr>
            <w:tcW w:w="5000" w:type="pct"/>
            <w:gridSpan w:val="2"/>
            <w:shd w:val="clear" w:color="auto" w:fill="auto"/>
          </w:tcPr>
          <w:p w:rsidR="00112D5E" w:rsidRPr="00D36232" w:rsidRDefault="00112D5E" w:rsidP="00D36232">
            <w:pPr>
              <w:pStyle w:val="Paragrafoelenco"/>
              <w:tabs>
                <w:tab w:val="left" w:pos="177"/>
              </w:tabs>
              <w:spacing w:after="0" w:line="240" w:lineRule="auto"/>
              <w:ind w:left="0"/>
              <w:jc w:val="both"/>
              <w:rPr>
                <w:rFonts w:ascii="Times New Roman" w:hAnsi="Times New Roman" w:cs="Times New Roman"/>
                <w:b/>
                <w:sz w:val="24"/>
                <w:szCs w:val="24"/>
              </w:rPr>
            </w:pPr>
            <w:r w:rsidRPr="00D36232">
              <w:rPr>
                <w:rFonts w:ascii="Times New Roman" w:hAnsi="Times New Roman" w:cs="Times New Roman"/>
                <w:b/>
                <w:sz w:val="24"/>
                <w:szCs w:val="24"/>
              </w:rPr>
              <w:t>Modulo</w:t>
            </w:r>
            <w:r w:rsidR="00D36232" w:rsidRPr="00D36232">
              <w:rPr>
                <w:rFonts w:ascii="Times New Roman" w:hAnsi="Times New Roman" w:cs="Times New Roman"/>
                <w:b/>
                <w:sz w:val="24"/>
                <w:szCs w:val="24"/>
              </w:rPr>
              <w:t xml:space="preserve"> 1: </w:t>
            </w:r>
            <w:r w:rsidR="00D36232" w:rsidRPr="00D36232">
              <w:rPr>
                <w:rFonts w:ascii="Times New Roman" w:hAnsi="Times New Roman" w:cs="Times New Roman"/>
                <w:sz w:val="24"/>
                <w:szCs w:val="24"/>
              </w:rPr>
              <w:t>Accoglienza e inserimento</w:t>
            </w:r>
          </w:p>
        </w:tc>
      </w:tr>
      <w:tr w:rsidR="00112D5E" w:rsidRPr="00D36232" w:rsidTr="00570E8A">
        <w:tc>
          <w:tcPr>
            <w:tcW w:w="4387" w:type="pct"/>
            <w:shd w:val="clear" w:color="auto" w:fill="D9D9D9"/>
          </w:tcPr>
          <w:p w:rsidR="00112D5E" w:rsidRPr="00D36232" w:rsidRDefault="00112D5E" w:rsidP="00D36232">
            <w:pPr>
              <w:pStyle w:val="Paragrafoelenco"/>
              <w:spacing w:after="0" w:line="240" w:lineRule="auto"/>
              <w:ind w:left="0"/>
              <w:rPr>
                <w:rFonts w:ascii="Times New Roman" w:hAnsi="Times New Roman" w:cs="Times New Roman"/>
                <w:b/>
                <w:sz w:val="24"/>
                <w:szCs w:val="24"/>
              </w:rPr>
            </w:pPr>
            <w:r w:rsidRPr="00D36232">
              <w:rPr>
                <w:rFonts w:ascii="Times New Roman" w:hAnsi="Times New Roman" w:cs="Times New Roman"/>
                <w:b/>
                <w:sz w:val="24"/>
                <w:szCs w:val="24"/>
              </w:rPr>
              <w:t>Contenuti</w:t>
            </w:r>
          </w:p>
        </w:tc>
        <w:tc>
          <w:tcPr>
            <w:tcW w:w="613" w:type="pct"/>
            <w:shd w:val="clear" w:color="auto" w:fill="D9D9D9"/>
          </w:tcPr>
          <w:p w:rsidR="00112D5E" w:rsidRPr="00D36232" w:rsidRDefault="00112D5E" w:rsidP="00D36232">
            <w:pPr>
              <w:pStyle w:val="Paragrafoelenco"/>
              <w:tabs>
                <w:tab w:val="left" w:pos="177"/>
              </w:tabs>
              <w:spacing w:after="0" w:line="240" w:lineRule="auto"/>
              <w:ind w:left="0"/>
              <w:jc w:val="both"/>
              <w:rPr>
                <w:rFonts w:ascii="Times New Roman" w:hAnsi="Times New Roman" w:cs="Times New Roman"/>
                <w:b/>
                <w:sz w:val="24"/>
                <w:szCs w:val="24"/>
              </w:rPr>
            </w:pPr>
            <w:r w:rsidRPr="00D36232">
              <w:rPr>
                <w:rFonts w:ascii="Times New Roman" w:hAnsi="Times New Roman" w:cs="Times New Roman"/>
                <w:b/>
                <w:sz w:val="24"/>
                <w:szCs w:val="24"/>
              </w:rPr>
              <w:t>Ore</w:t>
            </w:r>
          </w:p>
        </w:tc>
      </w:tr>
      <w:tr w:rsidR="00112D5E" w:rsidRPr="00D36232" w:rsidTr="00570E8A">
        <w:tc>
          <w:tcPr>
            <w:tcW w:w="4387" w:type="pct"/>
            <w:shd w:val="clear" w:color="auto" w:fill="auto"/>
          </w:tcPr>
          <w:p w:rsidR="00D36232" w:rsidRPr="00D36232" w:rsidRDefault="00D36232" w:rsidP="00D36232">
            <w:pPr>
              <w:numPr>
                <w:ilvl w:val="0"/>
                <w:numId w:val="40"/>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Il concetto di cittadinanza attiva;</w:t>
            </w:r>
          </w:p>
          <w:p w:rsidR="00D36232" w:rsidRPr="00D36232" w:rsidRDefault="00D36232" w:rsidP="00D36232">
            <w:pPr>
              <w:numPr>
                <w:ilvl w:val="0"/>
                <w:numId w:val="40"/>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I luoghi della democrazia partecipata;</w:t>
            </w:r>
          </w:p>
          <w:p w:rsidR="00D36232" w:rsidRPr="00D36232" w:rsidRDefault="00D36232" w:rsidP="00D36232">
            <w:pPr>
              <w:numPr>
                <w:ilvl w:val="0"/>
                <w:numId w:val="40"/>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La struttura dell’associazione ed il suo funzionamento.</w:t>
            </w:r>
          </w:p>
          <w:p w:rsidR="00D36232" w:rsidRPr="00D36232" w:rsidRDefault="00D36232" w:rsidP="00D36232">
            <w:pPr>
              <w:numPr>
                <w:ilvl w:val="0"/>
                <w:numId w:val="40"/>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L’associazionismo e la partecipazione civica;</w:t>
            </w:r>
          </w:p>
          <w:p w:rsidR="00D36232" w:rsidRPr="00D36232" w:rsidRDefault="00D36232" w:rsidP="00D36232">
            <w:pPr>
              <w:numPr>
                <w:ilvl w:val="0"/>
                <w:numId w:val="40"/>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Le attività progettuali proposte e l’esplicitazione del loro contenuto formativo.</w:t>
            </w:r>
          </w:p>
          <w:p w:rsidR="00D36232" w:rsidRPr="00D36232" w:rsidRDefault="00D36232" w:rsidP="00D36232">
            <w:pPr>
              <w:numPr>
                <w:ilvl w:val="0"/>
                <w:numId w:val="40"/>
              </w:numPr>
              <w:snapToGrid w:val="0"/>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Formazione generale sul PC: hardware; descrizione esterna; il software: sistema operativo, files dati e files programmi. Utilizzo base dei fogli elettronici del pacchetto Office. Internet e sistemi di navigazione</w:t>
            </w:r>
          </w:p>
          <w:p w:rsidR="00112D5E" w:rsidRPr="00D36232" w:rsidRDefault="00D36232" w:rsidP="00D36232">
            <w:pPr>
              <w:numPr>
                <w:ilvl w:val="0"/>
                <w:numId w:val="40"/>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Procedure operative</w:t>
            </w:r>
          </w:p>
          <w:p w:rsidR="00112D5E" w:rsidRPr="00D36232" w:rsidRDefault="00112D5E" w:rsidP="00D36232">
            <w:pPr>
              <w:pStyle w:val="Paragrafoelenco"/>
              <w:spacing w:after="0" w:line="240" w:lineRule="auto"/>
              <w:ind w:left="0"/>
              <w:rPr>
                <w:rFonts w:ascii="Times New Roman" w:hAnsi="Times New Roman" w:cs="Times New Roman"/>
                <w:sz w:val="24"/>
                <w:szCs w:val="24"/>
              </w:rPr>
            </w:pPr>
          </w:p>
        </w:tc>
        <w:tc>
          <w:tcPr>
            <w:tcW w:w="613" w:type="pct"/>
            <w:shd w:val="clear" w:color="auto" w:fill="auto"/>
          </w:tcPr>
          <w:p w:rsidR="00112D5E" w:rsidRPr="00D36232" w:rsidRDefault="00D36232" w:rsidP="00D36232">
            <w:pPr>
              <w:pStyle w:val="Paragrafoelenco"/>
              <w:tabs>
                <w:tab w:val="left" w:pos="177"/>
              </w:tabs>
              <w:spacing w:after="0" w:line="240" w:lineRule="auto"/>
              <w:ind w:left="0"/>
              <w:jc w:val="both"/>
              <w:rPr>
                <w:rFonts w:ascii="Times New Roman" w:hAnsi="Times New Roman" w:cs="Times New Roman"/>
                <w:sz w:val="24"/>
                <w:szCs w:val="24"/>
              </w:rPr>
            </w:pPr>
            <w:r w:rsidRPr="00D36232">
              <w:rPr>
                <w:rFonts w:ascii="Times New Roman" w:hAnsi="Times New Roman" w:cs="Times New Roman"/>
                <w:sz w:val="24"/>
                <w:szCs w:val="24"/>
              </w:rPr>
              <w:t>12</w:t>
            </w:r>
          </w:p>
        </w:tc>
      </w:tr>
      <w:tr w:rsidR="00112D5E" w:rsidRPr="00D36232" w:rsidTr="00570E8A">
        <w:tc>
          <w:tcPr>
            <w:tcW w:w="5000" w:type="pct"/>
            <w:gridSpan w:val="2"/>
            <w:shd w:val="clear" w:color="auto" w:fill="auto"/>
          </w:tcPr>
          <w:p w:rsidR="00112D5E" w:rsidRPr="00D36232" w:rsidRDefault="00112D5E" w:rsidP="00D36232">
            <w:pPr>
              <w:pStyle w:val="Paragrafoelenco"/>
              <w:tabs>
                <w:tab w:val="left" w:pos="177"/>
              </w:tabs>
              <w:spacing w:after="0" w:line="240" w:lineRule="auto"/>
              <w:ind w:left="0"/>
              <w:jc w:val="both"/>
              <w:rPr>
                <w:rFonts w:ascii="Times New Roman" w:hAnsi="Times New Roman" w:cs="Times New Roman"/>
                <w:b/>
                <w:sz w:val="24"/>
                <w:szCs w:val="24"/>
              </w:rPr>
            </w:pPr>
            <w:r w:rsidRPr="00D36232">
              <w:rPr>
                <w:rFonts w:ascii="Times New Roman" w:hAnsi="Times New Roman" w:cs="Times New Roman"/>
                <w:b/>
                <w:sz w:val="24"/>
                <w:szCs w:val="24"/>
              </w:rPr>
              <w:t>Modulo</w:t>
            </w:r>
            <w:r w:rsidR="00D36232" w:rsidRPr="00D36232">
              <w:rPr>
                <w:rFonts w:ascii="Times New Roman" w:hAnsi="Times New Roman" w:cs="Times New Roman"/>
                <w:b/>
                <w:sz w:val="24"/>
                <w:szCs w:val="24"/>
              </w:rPr>
              <w:t xml:space="preserve"> 2</w:t>
            </w:r>
            <w:r w:rsidRPr="00D36232">
              <w:rPr>
                <w:rFonts w:ascii="Times New Roman" w:hAnsi="Times New Roman" w:cs="Times New Roman"/>
                <w:b/>
                <w:sz w:val="24"/>
                <w:szCs w:val="24"/>
              </w:rPr>
              <w:t>:</w:t>
            </w:r>
            <w:r w:rsidR="00D36232" w:rsidRPr="00D36232">
              <w:rPr>
                <w:rFonts w:ascii="Times New Roman" w:hAnsi="Times New Roman" w:cs="Times New Roman"/>
                <w:b/>
                <w:sz w:val="24"/>
                <w:szCs w:val="24"/>
              </w:rPr>
              <w:t xml:space="preserve"> </w:t>
            </w:r>
            <w:r w:rsidR="00D36232" w:rsidRPr="00D36232">
              <w:rPr>
                <w:rFonts w:ascii="Times New Roman" w:hAnsi="Times New Roman" w:cs="Times New Roman"/>
                <w:sz w:val="24"/>
                <w:szCs w:val="24"/>
              </w:rPr>
              <w:t>Formazione personalizzata sulle attività del progetto</w:t>
            </w:r>
          </w:p>
        </w:tc>
      </w:tr>
      <w:tr w:rsidR="00112D5E" w:rsidRPr="00D36232" w:rsidTr="00570E8A">
        <w:tc>
          <w:tcPr>
            <w:tcW w:w="4387" w:type="pct"/>
            <w:shd w:val="clear" w:color="auto" w:fill="D9D9D9"/>
          </w:tcPr>
          <w:p w:rsidR="00112D5E" w:rsidRPr="00D36232" w:rsidRDefault="00112D5E" w:rsidP="00D36232">
            <w:pPr>
              <w:pStyle w:val="Paragrafoelenco"/>
              <w:spacing w:after="0" w:line="240" w:lineRule="auto"/>
              <w:ind w:left="0"/>
              <w:rPr>
                <w:rFonts w:ascii="Times New Roman" w:hAnsi="Times New Roman" w:cs="Times New Roman"/>
                <w:b/>
                <w:sz w:val="24"/>
                <w:szCs w:val="24"/>
              </w:rPr>
            </w:pPr>
            <w:r w:rsidRPr="00D36232">
              <w:rPr>
                <w:rFonts w:ascii="Times New Roman" w:hAnsi="Times New Roman" w:cs="Times New Roman"/>
                <w:b/>
                <w:sz w:val="24"/>
                <w:szCs w:val="24"/>
              </w:rPr>
              <w:t>Contenuti</w:t>
            </w:r>
          </w:p>
        </w:tc>
        <w:tc>
          <w:tcPr>
            <w:tcW w:w="613" w:type="pct"/>
            <w:shd w:val="clear" w:color="auto" w:fill="D9D9D9"/>
          </w:tcPr>
          <w:p w:rsidR="00112D5E" w:rsidRPr="00D36232" w:rsidRDefault="00112D5E" w:rsidP="00D36232">
            <w:pPr>
              <w:pStyle w:val="Paragrafoelenco"/>
              <w:tabs>
                <w:tab w:val="left" w:pos="177"/>
              </w:tabs>
              <w:spacing w:after="0" w:line="240" w:lineRule="auto"/>
              <w:ind w:left="0"/>
              <w:jc w:val="both"/>
              <w:rPr>
                <w:rFonts w:ascii="Times New Roman" w:hAnsi="Times New Roman" w:cs="Times New Roman"/>
                <w:b/>
                <w:sz w:val="24"/>
                <w:szCs w:val="24"/>
              </w:rPr>
            </w:pPr>
            <w:r w:rsidRPr="00D36232">
              <w:rPr>
                <w:rFonts w:ascii="Times New Roman" w:hAnsi="Times New Roman" w:cs="Times New Roman"/>
                <w:b/>
                <w:sz w:val="24"/>
                <w:szCs w:val="24"/>
              </w:rPr>
              <w:t>Ore</w:t>
            </w:r>
          </w:p>
        </w:tc>
      </w:tr>
      <w:tr w:rsidR="00112D5E" w:rsidRPr="00D36232" w:rsidTr="00570E8A">
        <w:tc>
          <w:tcPr>
            <w:tcW w:w="4387" w:type="pct"/>
            <w:shd w:val="clear" w:color="auto" w:fill="auto"/>
          </w:tcPr>
          <w:p w:rsidR="00D36232" w:rsidRPr="00D36232" w:rsidRDefault="00D36232" w:rsidP="00D36232">
            <w:pPr>
              <w:numPr>
                <w:ilvl w:val="0"/>
                <w:numId w:val="41"/>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Formazione personalizzata alle attività svolte e sostegno alla comprensione del ruolo;</w:t>
            </w:r>
          </w:p>
          <w:p w:rsidR="00D36232" w:rsidRPr="00D36232" w:rsidRDefault="00D36232" w:rsidP="00D36232">
            <w:pPr>
              <w:numPr>
                <w:ilvl w:val="0"/>
                <w:numId w:val="41"/>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Metodologie d’intervento in ambito storico e archivistico;</w:t>
            </w:r>
          </w:p>
          <w:p w:rsidR="00D36232" w:rsidRPr="00D36232" w:rsidRDefault="00D36232" w:rsidP="00D36232">
            <w:pPr>
              <w:numPr>
                <w:ilvl w:val="0"/>
                <w:numId w:val="41"/>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Descrizione degli interventi previsti nel progetto;</w:t>
            </w:r>
          </w:p>
          <w:p w:rsidR="00D36232" w:rsidRPr="00D36232" w:rsidRDefault="00D36232" w:rsidP="00D36232">
            <w:pPr>
              <w:numPr>
                <w:ilvl w:val="0"/>
                <w:numId w:val="41"/>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I cippi; descrizione delle varie tipologie, problemi di conservazione, vandalismo e tecniche di recupero</w:t>
            </w:r>
          </w:p>
          <w:p w:rsidR="00D36232" w:rsidRPr="00D36232" w:rsidRDefault="00D36232" w:rsidP="00D36232">
            <w:pPr>
              <w:numPr>
                <w:ilvl w:val="0"/>
                <w:numId w:val="41"/>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Esperienze pratiche sulle tecniche di recupero dei cippi</w:t>
            </w:r>
          </w:p>
          <w:p w:rsidR="00D36232" w:rsidRPr="00D36232" w:rsidRDefault="00D36232" w:rsidP="00D36232">
            <w:pPr>
              <w:numPr>
                <w:ilvl w:val="0"/>
                <w:numId w:val="41"/>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La redazione di un notiziario: descrizione delle attività e delle caratteristiche della rivista</w:t>
            </w:r>
          </w:p>
          <w:p w:rsidR="00D36232" w:rsidRPr="00D36232" w:rsidRDefault="00D36232" w:rsidP="00D36232">
            <w:pPr>
              <w:numPr>
                <w:ilvl w:val="0"/>
                <w:numId w:val="41"/>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Analisi delle attività di problem-solving.</w:t>
            </w:r>
          </w:p>
          <w:p w:rsidR="00D36232" w:rsidRPr="00D36232" w:rsidRDefault="00D36232" w:rsidP="00D36232">
            <w:pPr>
              <w:numPr>
                <w:ilvl w:val="0"/>
                <w:numId w:val="41"/>
              </w:numPr>
              <w:snapToGrid w:val="0"/>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L’uso di software di catalogazione dei volumi: descrizione ed analisi delle varie peculiarità</w:t>
            </w:r>
          </w:p>
          <w:p w:rsidR="00D36232" w:rsidRPr="00D36232" w:rsidRDefault="00D36232" w:rsidP="00D36232">
            <w:pPr>
              <w:numPr>
                <w:ilvl w:val="0"/>
                <w:numId w:val="41"/>
              </w:numPr>
              <w:snapToGrid w:val="0"/>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Descrizione dell’archivio storico e della biblioteca dell’associazione</w:t>
            </w:r>
          </w:p>
          <w:p w:rsidR="00112D5E" w:rsidRPr="00D36232" w:rsidRDefault="00112D5E" w:rsidP="00D36232">
            <w:pPr>
              <w:pStyle w:val="Paragrafoelenco"/>
              <w:spacing w:after="0" w:line="240" w:lineRule="auto"/>
              <w:ind w:left="0"/>
              <w:rPr>
                <w:rFonts w:ascii="Times New Roman" w:hAnsi="Times New Roman" w:cs="Times New Roman"/>
                <w:sz w:val="24"/>
                <w:szCs w:val="24"/>
              </w:rPr>
            </w:pPr>
          </w:p>
        </w:tc>
        <w:tc>
          <w:tcPr>
            <w:tcW w:w="613" w:type="pct"/>
            <w:shd w:val="clear" w:color="auto" w:fill="auto"/>
          </w:tcPr>
          <w:p w:rsidR="00112D5E" w:rsidRPr="00D36232" w:rsidRDefault="00D36232" w:rsidP="00D36232">
            <w:pPr>
              <w:pStyle w:val="Paragrafoelenco"/>
              <w:tabs>
                <w:tab w:val="left" w:pos="177"/>
              </w:tabs>
              <w:spacing w:after="0" w:line="240" w:lineRule="auto"/>
              <w:ind w:left="0"/>
              <w:jc w:val="both"/>
              <w:rPr>
                <w:rFonts w:ascii="Times New Roman" w:hAnsi="Times New Roman" w:cs="Times New Roman"/>
                <w:sz w:val="24"/>
                <w:szCs w:val="24"/>
              </w:rPr>
            </w:pPr>
            <w:r w:rsidRPr="00D36232">
              <w:rPr>
                <w:rFonts w:ascii="Times New Roman" w:hAnsi="Times New Roman" w:cs="Times New Roman"/>
                <w:sz w:val="24"/>
                <w:szCs w:val="24"/>
              </w:rPr>
              <w:t>46</w:t>
            </w:r>
          </w:p>
        </w:tc>
      </w:tr>
      <w:tr w:rsidR="00112D5E" w:rsidRPr="00D36232" w:rsidTr="00570E8A">
        <w:tc>
          <w:tcPr>
            <w:tcW w:w="5000" w:type="pct"/>
            <w:gridSpan w:val="2"/>
            <w:shd w:val="clear" w:color="auto" w:fill="auto"/>
          </w:tcPr>
          <w:p w:rsidR="00112D5E" w:rsidRPr="00D36232" w:rsidRDefault="00112D5E" w:rsidP="00D36232">
            <w:pPr>
              <w:spacing w:after="0" w:line="240" w:lineRule="auto"/>
              <w:jc w:val="both"/>
              <w:rPr>
                <w:rFonts w:ascii="Times New Roman" w:hAnsi="Times New Roman" w:cs="Times New Roman"/>
                <w:sz w:val="24"/>
                <w:szCs w:val="24"/>
              </w:rPr>
            </w:pPr>
            <w:r w:rsidRPr="00D36232">
              <w:rPr>
                <w:rFonts w:ascii="Times New Roman" w:hAnsi="Times New Roman" w:cs="Times New Roman"/>
                <w:b/>
                <w:sz w:val="24"/>
                <w:szCs w:val="24"/>
              </w:rPr>
              <w:t>Modulo</w:t>
            </w:r>
            <w:r w:rsidR="00D36232" w:rsidRPr="00D36232">
              <w:rPr>
                <w:rFonts w:ascii="Times New Roman" w:hAnsi="Times New Roman" w:cs="Times New Roman"/>
                <w:b/>
                <w:sz w:val="24"/>
                <w:szCs w:val="24"/>
              </w:rPr>
              <w:t xml:space="preserve"> 3</w:t>
            </w:r>
            <w:r w:rsidRPr="00D36232">
              <w:rPr>
                <w:rFonts w:ascii="Times New Roman" w:hAnsi="Times New Roman" w:cs="Times New Roman"/>
                <w:b/>
                <w:sz w:val="24"/>
                <w:szCs w:val="24"/>
              </w:rPr>
              <w:t>:</w:t>
            </w:r>
            <w:r w:rsidR="00D36232" w:rsidRPr="00D36232">
              <w:rPr>
                <w:rFonts w:ascii="Times New Roman" w:hAnsi="Times New Roman" w:cs="Times New Roman"/>
                <w:b/>
                <w:sz w:val="24"/>
                <w:szCs w:val="24"/>
              </w:rPr>
              <w:t xml:space="preserve"> </w:t>
            </w:r>
            <w:r w:rsidR="00D36232" w:rsidRPr="00D36232">
              <w:rPr>
                <w:rFonts w:ascii="Times New Roman" w:hAnsi="Times New Roman" w:cs="Times New Roman"/>
                <w:sz w:val="24"/>
                <w:szCs w:val="24"/>
              </w:rPr>
              <w:t>Verifica delle competenze acquisite</w:t>
            </w:r>
          </w:p>
        </w:tc>
      </w:tr>
      <w:tr w:rsidR="00112D5E" w:rsidRPr="00D36232" w:rsidTr="00570E8A">
        <w:tc>
          <w:tcPr>
            <w:tcW w:w="4387" w:type="pct"/>
            <w:shd w:val="clear" w:color="auto" w:fill="D9D9D9" w:themeFill="background1" w:themeFillShade="D9"/>
          </w:tcPr>
          <w:p w:rsidR="00112D5E" w:rsidRPr="00D36232" w:rsidRDefault="00112D5E" w:rsidP="00D36232">
            <w:pPr>
              <w:pStyle w:val="Paragrafoelenco"/>
              <w:spacing w:after="0" w:line="240" w:lineRule="auto"/>
              <w:ind w:left="0"/>
              <w:rPr>
                <w:rFonts w:ascii="Times New Roman" w:hAnsi="Times New Roman" w:cs="Times New Roman"/>
                <w:b/>
                <w:sz w:val="24"/>
                <w:szCs w:val="24"/>
              </w:rPr>
            </w:pPr>
            <w:r w:rsidRPr="00D36232">
              <w:rPr>
                <w:rFonts w:ascii="Times New Roman" w:hAnsi="Times New Roman" w:cs="Times New Roman"/>
                <w:b/>
                <w:sz w:val="24"/>
                <w:szCs w:val="24"/>
              </w:rPr>
              <w:t>Contenuti</w:t>
            </w:r>
          </w:p>
        </w:tc>
        <w:tc>
          <w:tcPr>
            <w:tcW w:w="613" w:type="pct"/>
            <w:shd w:val="clear" w:color="auto" w:fill="D9D9D9" w:themeFill="background1" w:themeFillShade="D9"/>
          </w:tcPr>
          <w:p w:rsidR="00112D5E" w:rsidRPr="00D36232" w:rsidRDefault="00112D5E" w:rsidP="00D36232">
            <w:pPr>
              <w:pStyle w:val="Paragrafoelenco"/>
              <w:tabs>
                <w:tab w:val="left" w:pos="177"/>
              </w:tabs>
              <w:spacing w:after="0" w:line="240" w:lineRule="auto"/>
              <w:ind w:left="0"/>
              <w:jc w:val="both"/>
              <w:rPr>
                <w:rFonts w:ascii="Times New Roman" w:hAnsi="Times New Roman" w:cs="Times New Roman"/>
                <w:b/>
                <w:sz w:val="24"/>
                <w:szCs w:val="24"/>
              </w:rPr>
            </w:pPr>
            <w:r w:rsidRPr="00D36232">
              <w:rPr>
                <w:rFonts w:ascii="Times New Roman" w:hAnsi="Times New Roman" w:cs="Times New Roman"/>
                <w:b/>
                <w:sz w:val="24"/>
                <w:szCs w:val="24"/>
              </w:rPr>
              <w:t>Ore</w:t>
            </w:r>
          </w:p>
        </w:tc>
      </w:tr>
      <w:tr w:rsidR="00112D5E" w:rsidRPr="00D36232" w:rsidTr="00570E8A">
        <w:tc>
          <w:tcPr>
            <w:tcW w:w="4387" w:type="pct"/>
            <w:shd w:val="clear" w:color="auto" w:fill="auto"/>
          </w:tcPr>
          <w:p w:rsidR="00D36232" w:rsidRPr="00D36232" w:rsidRDefault="00D36232" w:rsidP="00D36232">
            <w:pPr>
              <w:numPr>
                <w:ilvl w:val="0"/>
                <w:numId w:val="42"/>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Individuazione delle competenze relazionali e gestionali;</w:t>
            </w:r>
          </w:p>
          <w:p w:rsidR="00D36232" w:rsidRPr="00D36232" w:rsidRDefault="00D36232" w:rsidP="00D36232">
            <w:pPr>
              <w:numPr>
                <w:ilvl w:val="0"/>
                <w:numId w:val="42"/>
              </w:numPr>
              <w:spacing w:after="0" w:line="240" w:lineRule="auto"/>
              <w:ind w:left="0" w:firstLine="0"/>
              <w:jc w:val="both"/>
              <w:rPr>
                <w:rFonts w:ascii="Times New Roman" w:hAnsi="Times New Roman" w:cs="Times New Roman"/>
                <w:sz w:val="24"/>
                <w:szCs w:val="24"/>
              </w:rPr>
            </w:pPr>
            <w:r w:rsidRPr="00D36232">
              <w:rPr>
                <w:rFonts w:ascii="Times New Roman" w:hAnsi="Times New Roman" w:cs="Times New Roman"/>
                <w:sz w:val="24"/>
                <w:szCs w:val="24"/>
              </w:rPr>
              <w:t>Comprensione della distinzione ruolo-mansione.</w:t>
            </w:r>
          </w:p>
          <w:p w:rsidR="00112D5E" w:rsidRPr="00D36232" w:rsidRDefault="00112D5E" w:rsidP="00D36232">
            <w:pPr>
              <w:pStyle w:val="Paragrafoelenco"/>
              <w:spacing w:after="0" w:line="240" w:lineRule="auto"/>
              <w:ind w:left="0"/>
              <w:rPr>
                <w:rFonts w:ascii="Times New Roman" w:hAnsi="Times New Roman" w:cs="Times New Roman"/>
                <w:sz w:val="24"/>
                <w:szCs w:val="24"/>
              </w:rPr>
            </w:pPr>
          </w:p>
        </w:tc>
        <w:tc>
          <w:tcPr>
            <w:tcW w:w="613" w:type="pct"/>
            <w:shd w:val="clear" w:color="auto" w:fill="auto"/>
          </w:tcPr>
          <w:p w:rsidR="00112D5E" w:rsidRPr="00D36232" w:rsidRDefault="00D36232" w:rsidP="00D36232">
            <w:pPr>
              <w:pStyle w:val="Paragrafoelenco"/>
              <w:tabs>
                <w:tab w:val="left" w:pos="17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w:t>
            </w:r>
          </w:p>
        </w:tc>
      </w:tr>
    </w:tbl>
    <w:p w:rsidR="00112D5E" w:rsidRPr="00D36232" w:rsidRDefault="00112D5E" w:rsidP="00D36232">
      <w:pPr>
        <w:widowControl w:val="0"/>
        <w:spacing w:after="0" w:line="240" w:lineRule="auto"/>
        <w:rPr>
          <w:rFonts w:ascii="Times New Roman" w:eastAsia="Times New Roman" w:hAnsi="Times New Roman" w:cs="Times New Roman"/>
          <w:i/>
          <w:sz w:val="24"/>
          <w:szCs w:val="24"/>
        </w:rPr>
      </w:pPr>
    </w:p>
    <w:p w:rsidR="009736E6" w:rsidRPr="00E16765" w:rsidRDefault="00CF388A" w:rsidP="0096709C">
      <w:pPr>
        <w:pStyle w:val="Paragrafoelenco"/>
        <w:widowControl w:val="0"/>
        <w:numPr>
          <w:ilvl w:val="3"/>
          <w:numId w:val="1"/>
        </w:numPr>
        <w:tabs>
          <w:tab w:val="left" w:pos="284"/>
          <w:tab w:val="left" w:pos="851"/>
          <w:tab w:val="left" w:pos="993"/>
          <w:tab w:val="left" w:pos="8789"/>
        </w:tabs>
        <w:spacing w:after="0" w:line="240" w:lineRule="auto"/>
        <w:rPr>
          <w:rFonts w:ascii="Times New Roman" w:eastAsia="Times New Roman" w:hAnsi="Times New Roman" w:cs="Times New Roman"/>
          <w:sz w:val="24"/>
          <w:szCs w:val="24"/>
        </w:rPr>
      </w:pPr>
      <w:r w:rsidRPr="00CF388A">
        <w:rPr>
          <w:rFonts w:ascii="Times New Roman" w:eastAsia="Calibri" w:hAnsi="Times New Roman" w:cs="Times New Roman"/>
          <w:i/>
          <w:sz w:val="24"/>
        </w:rPr>
        <w:t>Nominativ</w:t>
      </w:r>
      <w:r w:rsidR="00EF3A24">
        <w:rPr>
          <w:rFonts w:ascii="Times New Roman" w:eastAsia="Calibri" w:hAnsi="Times New Roman" w:cs="Times New Roman"/>
          <w:i/>
          <w:sz w:val="24"/>
        </w:rPr>
        <w:t>i</w:t>
      </w:r>
      <w:r w:rsidRPr="00CF388A">
        <w:rPr>
          <w:rFonts w:ascii="Times New Roman" w:eastAsia="Calibri" w:hAnsi="Times New Roman" w:cs="Times New Roman"/>
          <w:i/>
          <w:sz w:val="24"/>
        </w:rPr>
        <w:t>,</w:t>
      </w:r>
      <w:r>
        <w:rPr>
          <w:rFonts w:ascii="Times New Roman" w:eastAsia="Calibri" w:hAnsi="Times New Roman" w:cs="Times New Roman"/>
          <w:i/>
          <w:sz w:val="24"/>
        </w:rPr>
        <w:t xml:space="preserve"> dati anagrafici e competenze/esperienze specifiche del/i formatore/i in relazione ai</w:t>
      </w:r>
      <w:r w:rsidR="00C93B20">
        <w:rPr>
          <w:rFonts w:ascii="Times New Roman" w:eastAsia="Calibri" w:hAnsi="Times New Roman" w:cs="Times New Roman"/>
          <w:i/>
          <w:sz w:val="24"/>
        </w:rPr>
        <w:t xml:space="preserve"> contenuti dei </w:t>
      </w:r>
      <w:r>
        <w:rPr>
          <w:rFonts w:ascii="Times New Roman" w:eastAsia="Calibri" w:hAnsi="Times New Roman" w:cs="Times New Roman"/>
          <w:i/>
          <w:sz w:val="24"/>
        </w:rPr>
        <w:t>singoli moduli</w:t>
      </w:r>
      <w:r w:rsidR="00513A1B">
        <w:rPr>
          <w:rFonts w:ascii="Times New Roman" w:eastAsia="Calibri" w:hAnsi="Times New Roman" w:cs="Times New Roman"/>
          <w:i/>
          <w:sz w:val="24"/>
        </w:rPr>
        <w:t xml:space="preserve">  (*)</w:t>
      </w:r>
    </w:p>
    <w:p w:rsidR="00E16765" w:rsidRPr="00CF388A" w:rsidRDefault="00E16765" w:rsidP="0096709C">
      <w:pPr>
        <w:pStyle w:val="Paragrafoelenco"/>
        <w:widowControl w:val="0"/>
        <w:tabs>
          <w:tab w:val="left" w:pos="284"/>
          <w:tab w:val="left" w:pos="851"/>
          <w:tab w:val="left" w:pos="993"/>
          <w:tab w:val="left" w:pos="8789"/>
        </w:tabs>
        <w:spacing w:after="0" w:line="240" w:lineRule="auto"/>
        <w:ind w:left="348"/>
        <w:rPr>
          <w:rFonts w:ascii="Times New Roman" w:eastAsia="Times New Roman" w:hAnsi="Times New Roman" w:cs="Times New Roman"/>
          <w:sz w:val="24"/>
          <w:szCs w:val="24"/>
        </w:rPr>
      </w:pPr>
    </w:p>
    <w:tbl>
      <w:tblPr>
        <w:tblStyle w:val="Grigliatabella"/>
        <w:tblW w:w="9327" w:type="dxa"/>
        <w:tblInd w:w="137" w:type="dxa"/>
        <w:tblLook w:val="04A0" w:firstRow="1" w:lastRow="0" w:firstColumn="1" w:lastColumn="0" w:noHBand="0" w:noVBand="1"/>
      </w:tblPr>
      <w:tblGrid>
        <w:gridCol w:w="2552"/>
        <w:gridCol w:w="4394"/>
        <w:gridCol w:w="2381"/>
      </w:tblGrid>
      <w:tr w:rsidR="00397D0B" w:rsidRPr="009C3280" w:rsidTr="009774D8">
        <w:tc>
          <w:tcPr>
            <w:tcW w:w="2552" w:type="dxa"/>
            <w:shd w:val="clear" w:color="auto" w:fill="D9D9D9" w:themeFill="background1" w:themeFillShade="D9"/>
          </w:tcPr>
          <w:p w:rsidR="00397D0B" w:rsidRPr="00DD0CCC" w:rsidRDefault="00C421D3" w:rsidP="00C421D3">
            <w:pPr>
              <w:tabs>
                <w:tab w:val="left" w:pos="834"/>
              </w:tabs>
              <w:jc w:val="center"/>
              <w:rPr>
                <w:rFonts w:ascii="Times New Roman" w:eastAsia="Times New Roman" w:hAnsi="Times New Roman" w:cs="Times New Roman"/>
                <w:b/>
                <w:sz w:val="24"/>
                <w:szCs w:val="24"/>
              </w:rPr>
            </w:pPr>
            <w:r>
              <w:rPr>
                <w:rFonts w:ascii="Times New Roman"/>
                <w:b/>
                <w:i/>
                <w:sz w:val="24"/>
              </w:rPr>
              <w:t>Nominativo e d</w:t>
            </w:r>
            <w:r w:rsidR="00397D0B" w:rsidRPr="00DD0CCC">
              <w:rPr>
                <w:rFonts w:ascii="Times New Roman"/>
                <w:b/>
                <w:i/>
                <w:sz w:val="24"/>
              </w:rPr>
              <w:t>ati anagrafici del formatore specifico</w:t>
            </w:r>
          </w:p>
        </w:tc>
        <w:tc>
          <w:tcPr>
            <w:tcW w:w="4394" w:type="dxa"/>
            <w:shd w:val="clear" w:color="auto" w:fill="D9D9D9" w:themeFill="background1" w:themeFillShade="D9"/>
          </w:tcPr>
          <w:p w:rsidR="00397D0B" w:rsidRPr="00DD0CCC" w:rsidRDefault="00397D0B" w:rsidP="0096709C">
            <w:pPr>
              <w:tabs>
                <w:tab w:val="left" w:pos="834"/>
              </w:tabs>
              <w:jc w:val="center"/>
              <w:rPr>
                <w:rFonts w:ascii="Times New Roman" w:eastAsia="Times New Roman" w:hAnsi="Times New Roman" w:cs="Times New Roman"/>
                <w:b/>
                <w:sz w:val="24"/>
                <w:szCs w:val="24"/>
              </w:rPr>
            </w:pPr>
            <w:r w:rsidRPr="00DD0CCC">
              <w:rPr>
                <w:rFonts w:ascii="Times New Roman"/>
                <w:b/>
                <w:i/>
                <w:sz w:val="24"/>
              </w:rPr>
              <w:t>Competenze/esperienze specifiche</w:t>
            </w:r>
          </w:p>
        </w:tc>
        <w:tc>
          <w:tcPr>
            <w:tcW w:w="2381" w:type="dxa"/>
            <w:shd w:val="clear" w:color="auto" w:fill="D9D9D9" w:themeFill="background1" w:themeFillShade="D9"/>
          </w:tcPr>
          <w:p w:rsidR="00397D0B" w:rsidRPr="00DD0CCC" w:rsidRDefault="00FC32BC" w:rsidP="0096709C">
            <w:pPr>
              <w:tabs>
                <w:tab w:val="left" w:pos="834"/>
              </w:tabs>
              <w:jc w:val="center"/>
              <w:rPr>
                <w:rFonts w:ascii="Times New Roman" w:eastAsia="Times New Roman" w:hAnsi="Times New Roman" w:cs="Times New Roman"/>
                <w:b/>
                <w:sz w:val="24"/>
                <w:szCs w:val="24"/>
              </w:rPr>
            </w:pPr>
            <w:r w:rsidRPr="00DD0CCC">
              <w:rPr>
                <w:rFonts w:ascii="Times New Roman"/>
                <w:b/>
                <w:i/>
                <w:sz w:val="24"/>
              </w:rPr>
              <w:t>M</w:t>
            </w:r>
            <w:r w:rsidR="00397D0B" w:rsidRPr="00DD0CCC">
              <w:rPr>
                <w:rFonts w:ascii="Times New Roman"/>
                <w:b/>
                <w:i/>
                <w:sz w:val="24"/>
              </w:rPr>
              <w:t>odulo formazione</w:t>
            </w:r>
          </w:p>
        </w:tc>
      </w:tr>
      <w:tr w:rsidR="00397D0B" w:rsidRPr="009C3280" w:rsidTr="009774D8">
        <w:tc>
          <w:tcPr>
            <w:tcW w:w="2552" w:type="dxa"/>
          </w:tcPr>
          <w:p w:rsidR="00DD0CCC" w:rsidRDefault="009774D8" w:rsidP="00DD0CCC">
            <w:pPr>
              <w:tabs>
                <w:tab w:val="left" w:pos="34"/>
              </w:tabs>
              <w:ind w:left="34"/>
              <w:rPr>
                <w:rFonts w:ascii="Times New Roman"/>
                <w:sz w:val="24"/>
              </w:rPr>
            </w:pPr>
            <w:r>
              <w:rPr>
                <w:rFonts w:ascii="Times New Roman"/>
                <w:sz w:val="24"/>
              </w:rPr>
              <w:t xml:space="preserve">Dott. </w:t>
            </w:r>
            <w:r w:rsidR="00DD0CCC">
              <w:rPr>
                <w:rFonts w:ascii="Times New Roman"/>
                <w:sz w:val="24"/>
              </w:rPr>
              <w:t>Andrea Morinelli</w:t>
            </w:r>
          </w:p>
          <w:p w:rsidR="00DD0CCC" w:rsidRDefault="00DD0CCC" w:rsidP="00DD0CCC">
            <w:pPr>
              <w:tabs>
                <w:tab w:val="left" w:pos="34"/>
              </w:tabs>
              <w:ind w:left="34"/>
              <w:rPr>
                <w:rFonts w:ascii="Times New Roman"/>
                <w:sz w:val="24"/>
              </w:rPr>
            </w:pPr>
            <w:r w:rsidRPr="00DD0CCC">
              <w:rPr>
                <w:rFonts w:ascii="Times New Roman"/>
                <w:sz w:val="24"/>
              </w:rPr>
              <w:t xml:space="preserve">nato il 18/02/1969 </w:t>
            </w:r>
          </w:p>
          <w:p w:rsidR="00E16765" w:rsidRDefault="00DD0CCC" w:rsidP="00DD0CCC">
            <w:pPr>
              <w:tabs>
                <w:tab w:val="left" w:pos="34"/>
              </w:tabs>
              <w:ind w:left="34"/>
              <w:rPr>
                <w:rFonts w:ascii="Times New Roman"/>
                <w:i/>
                <w:sz w:val="24"/>
              </w:rPr>
            </w:pPr>
            <w:r w:rsidRPr="00DD0CCC">
              <w:rPr>
                <w:rFonts w:ascii="Times New Roman"/>
                <w:sz w:val="24"/>
              </w:rPr>
              <w:t>a Torricella in Sabina (RI</w:t>
            </w:r>
            <w:r w:rsidRPr="00DD0CCC">
              <w:rPr>
                <w:rFonts w:ascii="Times New Roman"/>
                <w:i/>
                <w:sz w:val="24"/>
              </w:rPr>
              <w:t>)</w:t>
            </w:r>
          </w:p>
          <w:p w:rsidR="00E16765" w:rsidRPr="00397D0B" w:rsidRDefault="00E16765" w:rsidP="0096709C">
            <w:pPr>
              <w:tabs>
                <w:tab w:val="left" w:pos="834"/>
              </w:tabs>
              <w:rPr>
                <w:rFonts w:ascii="Times New Roman"/>
                <w:i/>
                <w:sz w:val="24"/>
              </w:rPr>
            </w:pPr>
          </w:p>
        </w:tc>
        <w:tc>
          <w:tcPr>
            <w:tcW w:w="4394" w:type="dxa"/>
          </w:tcPr>
          <w:p w:rsidR="00DD0CCC" w:rsidRPr="00DD0CCC" w:rsidRDefault="00DD0CCC" w:rsidP="00DD0CCC">
            <w:pPr>
              <w:tabs>
                <w:tab w:val="left" w:pos="834"/>
              </w:tabs>
              <w:rPr>
                <w:rFonts w:ascii="Times New Roman"/>
                <w:sz w:val="24"/>
              </w:rPr>
            </w:pPr>
            <w:r w:rsidRPr="00DD0CCC">
              <w:rPr>
                <w:rFonts w:ascii="Times New Roman"/>
                <w:sz w:val="24"/>
              </w:rPr>
              <w:lastRenderedPageBreak/>
              <w:t>-Laurea in Geologia</w:t>
            </w:r>
          </w:p>
          <w:p w:rsidR="00DD0CCC" w:rsidRPr="00DD0CCC" w:rsidRDefault="00DD0CCC" w:rsidP="00DD0CCC">
            <w:pPr>
              <w:tabs>
                <w:tab w:val="left" w:pos="834"/>
              </w:tabs>
              <w:rPr>
                <w:rFonts w:ascii="Times New Roman"/>
                <w:sz w:val="24"/>
              </w:rPr>
            </w:pPr>
            <w:r w:rsidRPr="00DD0CCC">
              <w:rPr>
                <w:rFonts w:ascii="Times New Roman"/>
                <w:sz w:val="24"/>
              </w:rPr>
              <w:t>-Abilitazione alla professione di Geologo;</w:t>
            </w:r>
          </w:p>
          <w:p w:rsidR="00DD0CCC" w:rsidRPr="00DD0CCC" w:rsidRDefault="00DD0CCC" w:rsidP="00DD0CCC">
            <w:pPr>
              <w:tabs>
                <w:tab w:val="left" w:pos="834"/>
              </w:tabs>
              <w:rPr>
                <w:rFonts w:ascii="Times New Roman"/>
                <w:sz w:val="24"/>
              </w:rPr>
            </w:pPr>
            <w:r w:rsidRPr="00DD0CCC">
              <w:rPr>
                <w:rFonts w:ascii="Times New Roman"/>
                <w:sz w:val="24"/>
              </w:rPr>
              <w:t xml:space="preserve">-Qualifica di Disaster Manager Certificato Cepas </w:t>
            </w:r>
          </w:p>
          <w:p w:rsidR="00DD0CCC" w:rsidRPr="00DD0CCC" w:rsidRDefault="00DD0CCC" w:rsidP="00DD0CCC">
            <w:pPr>
              <w:tabs>
                <w:tab w:val="left" w:pos="834"/>
              </w:tabs>
              <w:rPr>
                <w:rFonts w:ascii="Times New Roman"/>
                <w:sz w:val="24"/>
              </w:rPr>
            </w:pPr>
            <w:r w:rsidRPr="00DD0CCC">
              <w:rPr>
                <w:rFonts w:ascii="Times New Roman"/>
                <w:sz w:val="24"/>
              </w:rPr>
              <w:lastRenderedPageBreak/>
              <w:t>-Consulente per sicurezza, piani di protezione civile, ubicazione aree di emergenza, Legge 626/96 e DL 81/08, NTC 2008 e Microzonazione sismica, ricerche geologiche, stabilit</w:t>
            </w:r>
            <w:r w:rsidRPr="00DD0CCC">
              <w:rPr>
                <w:rFonts w:ascii="Times New Roman"/>
                <w:sz w:val="24"/>
              </w:rPr>
              <w:t>à</w:t>
            </w:r>
            <w:r w:rsidRPr="00DD0CCC">
              <w:rPr>
                <w:rFonts w:ascii="Times New Roman"/>
                <w:sz w:val="24"/>
              </w:rPr>
              <w:t xml:space="preserve"> dei versanti, ricerche di acqua, perforazioni, edifici, piani di protezione civile, cartografia dei rischi, geologia ambientale;</w:t>
            </w:r>
          </w:p>
          <w:p w:rsidR="00DD0CCC" w:rsidRPr="00DD0CCC" w:rsidRDefault="00DD0CCC" w:rsidP="00DD0CCC">
            <w:pPr>
              <w:tabs>
                <w:tab w:val="left" w:pos="834"/>
              </w:tabs>
              <w:rPr>
                <w:rFonts w:ascii="Times New Roman"/>
                <w:sz w:val="24"/>
              </w:rPr>
            </w:pPr>
            <w:r w:rsidRPr="00DD0CCC">
              <w:rPr>
                <w:rFonts w:ascii="Times New Roman"/>
                <w:sz w:val="24"/>
              </w:rPr>
              <w:t>-Realizza piani di fattibilit</w:t>
            </w:r>
            <w:r w:rsidRPr="00DD0CCC">
              <w:rPr>
                <w:rFonts w:ascii="Times New Roman"/>
                <w:sz w:val="24"/>
              </w:rPr>
              <w:t>à</w:t>
            </w:r>
            <w:r w:rsidRPr="00DD0CCC">
              <w:rPr>
                <w:rFonts w:ascii="Times New Roman"/>
                <w:sz w:val="24"/>
              </w:rPr>
              <w:t xml:space="preserve"> per aree di emergenza per Protezione Civile per i Comuni;</w:t>
            </w:r>
          </w:p>
          <w:p w:rsidR="00DD0CCC" w:rsidRPr="00DD0CCC" w:rsidRDefault="00DD0CCC" w:rsidP="00DD0CCC">
            <w:pPr>
              <w:tabs>
                <w:tab w:val="left" w:pos="834"/>
              </w:tabs>
              <w:rPr>
                <w:rFonts w:ascii="Times New Roman"/>
                <w:sz w:val="24"/>
              </w:rPr>
            </w:pPr>
            <w:r w:rsidRPr="00DD0CCC">
              <w:rPr>
                <w:rFonts w:ascii="Times New Roman"/>
                <w:sz w:val="24"/>
              </w:rPr>
              <w:t>-Progettista di corsi di formazione ad hoc sia per la formazione generale (corsi di recupero, corsi per enti esteri su progettazione e comunicazione interpersonale, sui comportamenti in emergenza), che per la formazione specifica (sui temi dei rischi connessi all</w:t>
            </w:r>
            <w:r w:rsidRPr="00DD0CCC">
              <w:rPr>
                <w:rFonts w:ascii="Times New Roman"/>
                <w:sz w:val="24"/>
              </w:rPr>
              <w:t>’</w:t>
            </w:r>
            <w:r w:rsidRPr="00DD0CCC">
              <w:rPr>
                <w:rFonts w:ascii="Times New Roman"/>
                <w:sz w:val="24"/>
              </w:rPr>
              <w:t>impiego degli operatori volontari in progetti di SC, DL 81 e sicurezza sul lavoro), coprogettista (per i contenuti, test, ricerche e materiali), autore e tutor della parte di formazione generale che ASC svolge in FAD (2007/2014);</w:t>
            </w:r>
          </w:p>
          <w:p w:rsidR="00DD0CCC" w:rsidRPr="00DD0CCC" w:rsidRDefault="00DD0CCC" w:rsidP="00DD0CCC">
            <w:pPr>
              <w:tabs>
                <w:tab w:val="left" w:pos="834"/>
              </w:tabs>
              <w:rPr>
                <w:rFonts w:ascii="Times New Roman"/>
                <w:sz w:val="24"/>
              </w:rPr>
            </w:pPr>
            <w:r w:rsidRPr="00DD0CCC">
              <w:rPr>
                <w:rFonts w:ascii="Times New Roman"/>
                <w:sz w:val="24"/>
              </w:rPr>
              <w:t>-dal 2003 ad ogg</w:t>
            </w:r>
            <w:r>
              <w:rPr>
                <w:rFonts w:ascii="Times New Roman"/>
                <w:sz w:val="24"/>
              </w:rPr>
              <w:t>i formatore accreditato presso il Dipartimento delle Politiche Giovanili e del SCU</w:t>
            </w:r>
            <w:r w:rsidRPr="00DD0CCC">
              <w:rPr>
                <w:rFonts w:ascii="Times New Roman"/>
                <w:sz w:val="24"/>
              </w:rPr>
              <w:t xml:space="preserve"> con Arci Servizio Civile</w:t>
            </w:r>
            <w:r>
              <w:rPr>
                <w:rFonts w:ascii="Times New Roman"/>
                <w:sz w:val="24"/>
              </w:rPr>
              <w:t xml:space="preserve"> Aps Naz.le</w:t>
            </w:r>
            <w:r w:rsidRPr="00DD0CCC">
              <w:rPr>
                <w:rFonts w:ascii="Times New Roman"/>
                <w:sz w:val="24"/>
              </w:rPr>
              <w:t>;</w:t>
            </w:r>
          </w:p>
          <w:p w:rsidR="00397D0B" w:rsidRDefault="00DD0CCC" w:rsidP="00DD0CCC">
            <w:pPr>
              <w:tabs>
                <w:tab w:val="left" w:pos="834"/>
              </w:tabs>
              <w:rPr>
                <w:rFonts w:ascii="Times New Roman"/>
                <w:sz w:val="24"/>
              </w:rPr>
            </w:pPr>
            <w:r w:rsidRPr="00DD0CCC">
              <w:rPr>
                <w:rFonts w:ascii="Times New Roman"/>
                <w:sz w:val="24"/>
              </w:rPr>
              <w:t>-dal 2004, supervisione delle attivit</w:t>
            </w:r>
            <w:r w:rsidRPr="00DD0CCC">
              <w:rPr>
                <w:rFonts w:ascii="Times New Roman"/>
                <w:sz w:val="24"/>
              </w:rPr>
              <w:t>à</w:t>
            </w:r>
            <w:r w:rsidRPr="00DD0CCC">
              <w:rPr>
                <w:rFonts w:ascii="Times New Roman"/>
                <w:sz w:val="24"/>
              </w:rPr>
              <w:t xml:space="preserve"> di SCN dei progetti di ASC, relativamente ai settori e ai luoghi di impiego indicati nel progetto.</w:t>
            </w:r>
          </w:p>
          <w:p w:rsidR="00DD0CCC" w:rsidRPr="00DD0CCC" w:rsidRDefault="00DD0CCC" w:rsidP="00DD0CCC">
            <w:pPr>
              <w:tabs>
                <w:tab w:val="left" w:pos="834"/>
              </w:tabs>
              <w:rPr>
                <w:rFonts w:ascii="Times New Roman"/>
                <w:sz w:val="24"/>
              </w:rPr>
            </w:pPr>
            <w:r>
              <w:rPr>
                <w:rFonts w:ascii="Times New Roman"/>
                <w:sz w:val="24"/>
              </w:rPr>
              <w:t xml:space="preserve">- dal 2018 </w:t>
            </w:r>
            <w:r w:rsidRPr="00DD0CCC">
              <w:rPr>
                <w:rFonts w:ascii="Times New Roman"/>
                <w:sz w:val="24"/>
              </w:rPr>
              <w:t>Responsabile della Sicurezza</w:t>
            </w:r>
            <w:r>
              <w:rPr>
                <w:rFonts w:ascii="Times New Roman"/>
                <w:sz w:val="24"/>
              </w:rPr>
              <w:t xml:space="preserve"> dell</w:t>
            </w:r>
            <w:r>
              <w:rPr>
                <w:rFonts w:ascii="Times New Roman"/>
                <w:sz w:val="24"/>
              </w:rPr>
              <w:t>’</w:t>
            </w:r>
            <w:r>
              <w:rPr>
                <w:rFonts w:ascii="Times New Roman"/>
                <w:sz w:val="24"/>
              </w:rPr>
              <w:t>ente ASC Aps Naz.le</w:t>
            </w:r>
          </w:p>
        </w:tc>
        <w:tc>
          <w:tcPr>
            <w:tcW w:w="2381" w:type="dxa"/>
          </w:tcPr>
          <w:p w:rsidR="00783820" w:rsidRPr="00783820" w:rsidRDefault="001B7423" w:rsidP="00DD0CCC">
            <w:pPr>
              <w:tabs>
                <w:tab w:val="left" w:pos="834"/>
              </w:tabs>
              <w:rPr>
                <w:rFonts w:ascii="Times New Roman" w:hAnsi="Times New Roman" w:cs="Times New Roman"/>
                <w:b/>
                <w:i/>
                <w:sz w:val="24"/>
              </w:rPr>
            </w:pPr>
            <w:r>
              <w:rPr>
                <w:rFonts w:ascii="Times New Roman" w:hAnsi="Times New Roman" w:cs="Times New Roman"/>
                <w:b/>
                <w:i/>
                <w:sz w:val="24"/>
              </w:rPr>
              <w:lastRenderedPageBreak/>
              <w:t>Modulo A sez. 1</w:t>
            </w:r>
          </w:p>
          <w:p w:rsidR="00397D0B" w:rsidRPr="005829C3" w:rsidRDefault="00397D0B" w:rsidP="00DD0CCC">
            <w:pPr>
              <w:tabs>
                <w:tab w:val="left" w:pos="834"/>
              </w:tabs>
              <w:rPr>
                <w:rFonts w:ascii="Times New Roman"/>
                <w:i/>
                <w:sz w:val="24"/>
              </w:rPr>
            </w:pPr>
            <w:r w:rsidRPr="005829C3">
              <w:rPr>
                <w:rFonts w:ascii="Times New Roman" w:hAnsi="Times New Roman" w:cs="Times New Roman"/>
                <w:i/>
                <w:sz w:val="24"/>
              </w:rPr>
              <w:t>Modulo concernente la formazione</w:t>
            </w:r>
            <w:r w:rsidR="00DD0CCC">
              <w:rPr>
                <w:rFonts w:ascii="Times New Roman" w:hAnsi="Times New Roman" w:cs="Times New Roman"/>
                <w:i/>
                <w:sz w:val="24"/>
              </w:rPr>
              <w:t xml:space="preserve"> </w:t>
            </w:r>
            <w:r w:rsidRPr="005829C3">
              <w:rPr>
                <w:rFonts w:ascii="Times New Roman" w:hAnsi="Times New Roman" w:cs="Times New Roman"/>
                <w:i/>
                <w:sz w:val="24"/>
              </w:rPr>
              <w:t xml:space="preserve">e informazione sui </w:t>
            </w:r>
            <w:r w:rsidRPr="005829C3">
              <w:rPr>
                <w:rFonts w:ascii="Times New Roman" w:hAnsi="Times New Roman" w:cs="Times New Roman"/>
                <w:i/>
                <w:sz w:val="24"/>
              </w:rPr>
              <w:lastRenderedPageBreak/>
              <w:t>rischi connessi all’im</w:t>
            </w:r>
            <w:r w:rsidR="00FC32BC">
              <w:rPr>
                <w:rFonts w:ascii="Times New Roman" w:hAnsi="Times New Roman" w:cs="Times New Roman"/>
                <w:i/>
                <w:sz w:val="24"/>
              </w:rPr>
              <w:t>piego degli operatori volontari</w:t>
            </w:r>
            <w:r w:rsidRPr="005829C3">
              <w:rPr>
                <w:rFonts w:ascii="Times New Roman" w:hAnsi="Times New Roman" w:cs="Times New Roman"/>
                <w:i/>
                <w:sz w:val="24"/>
              </w:rPr>
              <w:t xml:space="preserve"> in progetti di servizio civile universale</w:t>
            </w:r>
          </w:p>
        </w:tc>
      </w:tr>
      <w:tr w:rsidR="00397D0B" w:rsidRPr="009C3280" w:rsidTr="009774D8">
        <w:tc>
          <w:tcPr>
            <w:tcW w:w="2552" w:type="dxa"/>
          </w:tcPr>
          <w:p w:rsidR="00DD0CCC" w:rsidRDefault="00DD0CCC" w:rsidP="0096709C">
            <w:pPr>
              <w:tabs>
                <w:tab w:val="left" w:pos="834"/>
              </w:tabs>
              <w:rPr>
                <w:rFonts w:ascii="Times New Roman"/>
                <w:sz w:val="24"/>
              </w:rPr>
            </w:pPr>
            <w:r>
              <w:rPr>
                <w:rFonts w:ascii="Times New Roman"/>
                <w:sz w:val="24"/>
              </w:rPr>
              <w:lastRenderedPageBreak/>
              <w:t>Vincenzo Donadio</w:t>
            </w:r>
          </w:p>
          <w:p w:rsidR="00DD0CCC" w:rsidRDefault="00DD0CCC" w:rsidP="0096709C">
            <w:pPr>
              <w:tabs>
                <w:tab w:val="left" w:pos="834"/>
              </w:tabs>
              <w:rPr>
                <w:rFonts w:ascii="Times New Roman"/>
                <w:sz w:val="24"/>
              </w:rPr>
            </w:pPr>
            <w:r w:rsidRPr="00DD0CCC">
              <w:rPr>
                <w:rFonts w:ascii="Times New Roman"/>
                <w:sz w:val="24"/>
              </w:rPr>
              <w:t xml:space="preserve">nato il 14/07/1975 </w:t>
            </w:r>
          </w:p>
          <w:p w:rsidR="00397D0B" w:rsidRPr="00DD0CCC" w:rsidRDefault="00DD0CCC" w:rsidP="0096709C">
            <w:pPr>
              <w:tabs>
                <w:tab w:val="left" w:pos="834"/>
              </w:tabs>
              <w:rPr>
                <w:rFonts w:ascii="Times New Roman"/>
                <w:sz w:val="24"/>
              </w:rPr>
            </w:pPr>
            <w:r w:rsidRPr="00DD0CCC">
              <w:rPr>
                <w:rFonts w:ascii="Times New Roman"/>
                <w:sz w:val="24"/>
              </w:rPr>
              <w:t>a Frankenthal (D)</w:t>
            </w:r>
          </w:p>
        </w:tc>
        <w:tc>
          <w:tcPr>
            <w:tcW w:w="4394" w:type="dxa"/>
          </w:tcPr>
          <w:p w:rsidR="00DD0CCC" w:rsidRPr="00DD0CCC" w:rsidRDefault="00DD0CCC" w:rsidP="00DD0CCC">
            <w:pPr>
              <w:tabs>
                <w:tab w:val="left" w:pos="834"/>
              </w:tabs>
              <w:rPr>
                <w:rFonts w:ascii="Times New Roman"/>
                <w:sz w:val="24"/>
              </w:rPr>
            </w:pPr>
            <w:r w:rsidRPr="00DD0CCC">
              <w:rPr>
                <w:rFonts w:ascii="Times New Roman"/>
                <w:sz w:val="24"/>
              </w:rPr>
              <w:t>-Diploma di maturit</w:t>
            </w:r>
            <w:r w:rsidRPr="00DD0CCC">
              <w:rPr>
                <w:rFonts w:ascii="Times New Roman"/>
                <w:sz w:val="24"/>
              </w:rPr>
              <w:t>à</w:t>
            </w:r>
            <w:r w:rsidRPr="00DD0CCC">
              <w:rPr>
                <w:rFonts w:ascii="Times New Roman"/>
                <w:sz w:val="24"/>
              </w:rPr>
              <w:t xml:space="preserve"> scientifica</w:t>
            </w:r>
          </w:p>
          <w:p w:rsidR="00DD0CCC" w:rsidRPr="00DD0CCC" w:rsidRDefault="00DD0CCC" w:rsidP="00DD0CCC">
            <w:pPr>
              <w:tabs>
                <w:tab w:val="left" w:pos="834"/>
              </w:tabs>
              <w:rPr>
                <w:rFonts w:ascii="Times New Roman"/>
                <w:sz w:val="24"/>
              </w:rPr>
            </w:pPr>
            <w:r w:rsidRPr="00DD0CCC">
              <w:rPr>
                <w:rFonts w:ascii="Times New Roman"/>
                <w:sz w:val="24"/>
              </w:rPr>
              <w:t>-Responsabile del Servizio per la Prevenzione e la Protezione sul luogo di lavoro;</w:t>
            </w:r>
          </w:p>
          <w:p w:rsidR="00DD0CCC" w:rsidRPr="00DD0CCC" w:rsidRDefault="00DD0CCC" w:rsidP="00DD0CCC">
            <w:pPr>
              <w:tabs>
                <w:tab w:val="left" w:pos="834"/>
              </w:tabs>
              <w:rPr>
                <w:rFonts w:ascii="Times New Roman"/>
                <w:sz w:val="24"/>
              </w:rPr>
            </w:pPr>
            <w:r w:rsidRPr="00DD0CCC">
              <w:rPr>
                <w:rFonts w:ascii="Times New Roman"/>
                <w:sz w:val="24"/>
              </w:rPr>
              <w:t>-Progettista di soluzioni informatiche, tecniche e didattiche per la Formazione a Distanza.</w:t>
            </w:r>
          </w:p>
          <w:p w:rsidR="00DD0CCC" w:rsidRPr="00DD0CCC" w:rsidRDefault="00DD0CCC" w:rsidP="00DD0CCC">
            <w:pPr>
              <w:tabs>
                <w:tab w:val="left" w:pos="834"/>
              </w:tabs>
              <w:rPr>
                <w:rFonts w:ascii="Times New Roman"/>
                <w:sz w:val="24"/>
              </w:rPr>
            </w:pPr>
            <w:r w:rsidRPr="00DD0CCC">
              <w:rPr>
                <w:rFonts w:ascii="Times New Roman"/>
                <w:sz w:val="24"/>
              </w:rPr>
              <w:t>-Progettista della formazione generale, specifica ed aggiuntiva;</w:t>
            </w:r>
          </w:p>
          <w:p w:rsidR="00DD0CCC" w:rsidRPr="00DD0CCC" w:rsidRDefault="00DD0CCC" w:rsidP="00DD0CCC">
            <w:pPr>
              <w:tabs>
                <w:tab w:val="left" w:pos="834"/>
              </w:tabs>
              <w:rPr>
                <w:rFonts w:ascii="Times New Roman"/>
                <w:sz w:val="24"/>
              </w:rPr>
            </w:pPr>
            <w:r w:rsidRPr="00DD0CCC">
              <w:rPr>
                <w:rFonts w:ascii="Times New Roman"/>
                <w:sz w:val="24"/>
              </w:rPr>
              <w:t>-Referente a livello nazionale per le informazioni sull</w:t>
            </w:r>
            <w:r w:rsidRPr="00DD0CCC">
              <w:rPr>
                <w:rFonts w:ascii="Times New Roman"/>
                <w:sz w:val="24"/>
              </w:rPr>
              <w:t>’</w:t>
            </w:r>
            <w:r w:rsidRPr="00DD0CCC">
              <w:rPr>
                <w:rFonts w:ascii="Times New Roman"/>
                <w:sz w:val="24"/>
              </w:rPr>
              <w:t>accreditamento (tempi, modi, DL 81 e sicurezza dei luoghi di lavoro e di SC);</w:t>
            </w:r>
          </w:p>
          <w:p w:rsidR="00DD0CCC" w:rsidRPr="00DD0CCC" w:rsidRDefault="00DD0CCC" w:rsidP="00DD0CCC">
            <w:pPr>
              <w:tabs>
                <w:tab w:val="left" w:pos="834"/>
              </w:tabs>
              <w:rPr>
                <w:rFonts w:ascii="Times New Roman"/>
                <w:sz w:val="24"/>
              </w:rPr>
            </w:pPr>
            <w:r w:rsidRPr="00DD0CCC">
              <w:rPr>
                <w:rFonts w:ascii="Times New Roman"/>
                <w:sz w:val="24"/>
              </w:rPr>
              <w:t xml:space="preserve">-Progettista ad hoc sia per la formazione generale (corsi di recupero, corsi per enti esterni su gestione e costruzione di </w:t>
            </w:r>
            <w:r w:rsidRPr="00DD0CCC">
              <w:rPr>
                <w:rFonts w:ascii="Times New Roman"/>
                <w:sz w:val="24"/>
              </w:rPr>
              <w:lastRenderedPageBreak/>
              <w:t>piattaforme FAD, manutenzione e tutoraggio delle stesse), che per la formazione specifica ai sensi della Linee Guida del 19/07/2013(coprogettista per i contenuti, test, della formazione specifica che ASC svolge in FAD sul modulo di Formazione ed informazione sui Rischi connessi all</w:t>
            </w:r>
            <w:r w:rsidRPr="00DD0CCC">
              <w:rPr>
                <w:rFonts w:ascii="Times New Roman"/>
                <w:sz w:val="24"/>
              </w:rPr>
              <w:t>’</w:t>
            </w:r>
            <w:r w:rsidRPr="00DD0CCC">
              <w:rPr>
                <w:rFonts w:ascii="Times New Roman"/>
                <w:sz w:val="24"/>
              </w:rPr>
              <w:t>impiego nel progetto di SCN (2014);</w:t>
            </w:r>
          </w:p>
          <w:p w:rsidR="00DD0CCC" w:rsidRPr="00DD0CCC" w:rsidRDefault="00DD0CCC" w:rsidP="00DD0CCC">
            <w:pPr>
              <w:tabs>
                <w:tab w:val="left" w:pos="834"/>
              </w:tabs>
              <w:rPr>
                <w:rFonts w:ascii="Times New Roman"/>
                <w:sz w:val="24"/>
              </w:rPr>
            </w:pPr>
            <w:r w:rsidRPr="00DD0CCC">
              <w:rPr>
                <w:rFonts w:ascii="Times New Roman"/>
                <w:sz w:val="24"/>
              </w:rPr>
              <w:t>-Formatore accreditato presso il Dipartimento delle Politiche Giovanili e del SCU con Arci Servizio Civile Aps Naz.le</w:t>
            </w:r>
          </w:p>
          <w:p w:rsidR="00DD0CCC" w:rsidRPr="00DD0CCC" w:rsidRDefault="00DD0CCC" w:rsidP="00DD0CCC">
            <w:pPr>
              <w:tabs>
                <w:tab w:val="left" w:pos="834"/>
              </w:tabs>
              <w:rPr>
                <w:rFonts w:ascii="Times New Roman"/>
                <w:sz w:val="24"/>
              </w:rPr>
            </w:pPr>
            <w:r w:rsidRPr="00DD0CCC">
              <w:rPr>
                <w:rFonts w:ascii="Times New Roman"/>
                <w:sz w:val="24"/>
              </w:rPr>
              <w:t>-Responsabile informatico accreditato presso il Dipartimento delle Politiche Giovanili e del SCU con Arci Servizio Civile Aps Naz.le</w:t>
            </w:r>
          </w:p>
          <w:p w:rsidR="00397D0B" w:rsidRPr="00DD0CCC" w:rsidRDefault="00DD0CCC" w:rsidP="00DD0CCC">
            <w:pPr>
              <w:tabs>
                <w:tab w:val="left" w:pos="834"/>
              </w:tabs>
              <w:rPr>
                <w:rFonts w:ascii="Times New Roman"/>
                <w:sz w:val="24"/>
              </w:rPr>
            </w:pPr>
            <w:r w:rsidRPr="00DD0CCC">
              <w:rPr>
                <w:rFonts w:ascii="Times New Roman"/>
                <w:sz w:val="24"/>
              </w:rPr>
              <w:t>-dal 2004, supervisione delle attivit</w:t>
            </w:r>
            <w:r w:rsidRPr="00DD0CCC">
              <w:rPr>
                <w:rFonts w:ascii="Times New Roman"/>
                <w:sz w:val="24"/>
              </w:rPr>
              <w:t>à</w:t>
            </w:r>
            <w:r w:rsidRPr="00DD0CCC">
              <w:rPr>
                <w:rFonts w:ascii="Times New Roman"/>
                <w:sz w:val="24"/>
              </w:rPr>
              <w:t xml:space="preserve"> di SC</w:t>
            </w:r>
            <w:r>
              <w:rPr>
                <w:rFonts w:ascii="Times New Roman"/>
                <w:sz w:val="24"/>
              </w:rPr>
              <w:t>U</w:t>
            </w:r>
            <w:r w:rsidRPr="00DD0CCC">
              <w:rPr>
                <w:rFonts w:ascii="Times New Roman"/>
                <w:sz w:val="24"/>
              </w:rPr>
              <w:t xml:space="preserve"> dei progetti di ASC</w:t>
            </w:r>
            <w:r>
              <w:rPr>
                <w:rFonts w:ascii="Times New Roman"/>
                <w:sz w:val="24"/>
              </w:rPr>
              <w:t xml:space="preserve"> Aps Naz.le</w:t>
            </w:r>
            <w:r w:rsidRPr="00DD0CCC">
              <w:rPr>
                <w:rFonts w:ascii="Times New Roman"/>
                <w:sz w:val="24"/>
              </w:rPr>
              <w:t xml:space="preserve"> relativamente ai settori e ai luoghi di impiego indicati nel progetto.</w:t>
            </w:r>
          </w:p>
        </w:tc>
        <w:tc>
          <w:tcPr>
            <w:tcW w:w="2381" w:type="dxa"/>
          </w:tcPr>
          <w:p w:rsidR="00783820" w:rsidRPr="00783820" w:rsidRDefault="001B7423" w:rsidP="0096709C">
            <w:pPr>
              <w:tabs>
                <w:tab w:val="left" w:pos="834"/>
              </w:tabs>
              <w:rPr>
                <w:rFonts w:ascii="Times New Roman" w:hAnsi="Times New Roman" w:cs="Times New Roman"/>
                <w:b/>
                <w:i/>
                <w:sz w:val="24"/>
              </w:rPr>
            </w:pPr>
            <w:r>
              <w:rPr>
                <w:rFonts w:ascii="Times New Roman" w:hAnsi="Times New Roman" w:cs="Times New Roman"/>
                <w:b/>
                <w:i/>
                <w:sz w:val="24"/>
              </w:rPr>
              <w:lastRenderedPageBreak/>
              <w:t>Modulo A sez. 1</w:t>
            </w:r>
          </w:p>
          <w:p w:rsidR="00397D0B" w:rsidRPr="00397D0B" w:rsidRDefault="00DD0CCC" w:rsidP="0096709C">
            <w:pPr>
              <w:tabs>
                <w:tab w:val="left" w:pos="834"/>
              </w:tabs>
              <w:rPr>
                <w:rFonts w:ascii="Times New Roman"/>
                <w:i/>
                <w:sz w:val="24"/>
              </w:rPr>
            </w:pPr>
            <w:r w:rsidRPr="005829C3">
              <w:rPr>
                <w:rFonts w:ascii="Times New Roman" w:hAnsi="Times New Roman" w:cs="Times New Roman"/>
                <w:i/>
                <w:sz w:val="24"/>
              </w:rPr>
              <w:t>Modulo concernente la formazione e informazione sui rischi connessi all’im</w:t>
            </w:r>
            <w:r>
              <w:rPr>
                <w:rFonts w:ascii="Times New Roman" w:hAnsi="Times New Roman" w:cs="Times New Roman"/>
                <w:i/>
                <w:sz w:val="24"/>
              </w:rPr>
              <w:t>piego degli operatori volontari</w:t>
            </w:r>
            <w:r w:rsidRPr="005829C3">
              <w:rPr>
                <w:rFonts w:ascii="Times New Roman" w:hAnsi="Times New Roman" w:cs="Times New Roman"/>
                <w:i/>
                <w:sz w:val="24"/>
              </w:rPr>
              <w:t xml:space="preserve"> in progetti di servizio civile universale</w:t>
            </w:r>
          </w:p>
        </w:tc>
      </w:tr>
      <w:tr w:rsidR="00397D0B" w:rsidRPr="009C3280" w:rsidTr="009774D8">
        <w:tc>
          <w:tcPr>
            <w:tcW w:w="2552" w:type="dxa"/>
          </w:tcPr>
          <w:p w:rsidR="00531621" w:rsidRDefault="001B7423" w:rsidP="0096709C">
            <w:pPr>
              <w:tabs>
                <w:tab w:val="left" w:pos="834"/>
              </w:tabs>
              <w:rPr>
                <w:rFonts w:ascii="Times New Roman"/>
                <w:b/>
                <w:i/>
                <w:color w:val="FF0000"/>
                <w:sz w:val="24"/>
              </w:rPr>
            </w:pPr>
            <w:r w:rsidRPr="001B7423">
              <w:rPr>
                <w:rFonts w:ascii="Times New Roman"/>
                <w:b/>
                <w:i/>
                <w:color w:val="FF0000"/>
                <w:sz w:val="24"/>
              </w:rPr>
              <w:t>RIPORTARE IL NOMINATIVO E LE COMPETENZE DI CHI LOCALMENTE PROCEDERA</w:t>
            </w:r>
            <w:r w:rsidRPr="001B7423">
              <w:rPr>
                <w:rFonts w:ascii="Times New Roman"/>
                <w:b/>
                <w:i/>
                <w:color w:val="FF0000"/>
                <w:sz w:val="24"/>
              </w:rPr>
              <w:t>’</w:t>
            </w:r>
            <w:r w:rsidRPr="001B7423">
              <w:rPr>
                <w:rFonts w:ascii="Times New Roman"/>
                <w:b/>
                <w:i/>
                <w:color w:val="FF0000"/>
                <w:sz w:val="24"/>
              </w:rPr>
              <w:t xml:space="preserve"> AD EFFETTARE LA SEZIONE LOCALE DEL MODULO SUI RISCHI</w:t>
            </w:r>
          </w:p>
          <w:p w:rsidR="009F6421" w:rsidRPr="009F6421" w:rsidRDefault="009F6421" w:rsidP="0096709C">
            <w:pPr>
              <w:tabs>
                <w:tab w:val="left" w:pos="834"/>
              </w:tabs>
              <w:rPr>
                <w:rFonts w:ascii="Times New Roman"/>
                <w:b/>
                <w:i/>
                <w:color w:val="FF0000"/>
                <w:sz w:val="24"/>
                <w:u w:val="single"/>
              </w:rPr>
            </w:pPr>
            <w:r w:rsidRPr="009F6421">
              <w:rPr>
                <w:rFonts w:ascii="Times New Roman"/>
                <w:b/>
                <w:i/>
                <w:color w:val="FF0000"/>
                <w:sz w:val="24"/>
                <w:u w:val="single"/>
              </w:rPr>
              <w:t>SPECIFICANDO TRA LE COMPETENZE LA CONOSCENZA DELLE SEDI DI ATTUAZIONE</w:t>
            </w:r>
          </w:p>
        </w:tc>
        <w:tc>
          <w:tcPr>
            <w:tcW w:w="4394" w:type="dxa"/>
          </w:tcPr>
          <w:p w:rsidR="00397D0B" w:rsidRPr="00397D0B" w:rsidRDefault="00397D0B" w:rsidP="0096709C">
            <w:pPr>
              <w:tabs>
                <w:tab w:val="left" w:pos="834"/>
              </w:tabs>
              <w:rPr>
                <w:rFonts w:ascii="Times New Roman"/>
                <w:i/>
                <w:sz w:val="24"/>
              </w:rPr>
            </w:pPr>
          </w:p>
        </w:tc>
        <w:tc>
          <w:tcPr>
            <w:tcW w:w="2381" w:type="dxa"/>
          </w:tcPr>
          <w:p w:rsidR="001B7423" w:rsidRPr="00783820" w:rsidRDefault="001B7423" w:rsidP="001B7423">
            <w:pPr>
              <w:tabs>
                <w:tab w:val="left" w:pos="834"/>
              </w:tabs>
              <w:rPr>
                <w:rFonts w:ascii="Times New Roman" w:hAnsi="Times New Roman" w:cs="Times New Roman"/>
                <w:b/>
                <w:i/>
                <w:sz w:val="24"/>
              </w:rPr>
            </w:pPr>
            <w:r>
              <w:rPr>
                <w:rFonts w:ascii="Times New Roman" w:hAnsi="Times New Roman" w:cs="Times New Roman"/>
                <w:b/>
                <w:i/>
                <w:sz w:val="24"/>
              </w:rPr>
              <w:t>Modulo A sez. 2</w:t>
            </w:r>
          </w:p>
          <w:p w:rsidR="00397D0B" w:rsidRPr="00397D0B" w:rsidRDefault="001B7423" w:rsidP="00B7426D">
            <w:pPr>
              <w:tabs>
                <w:tab w:val="left" w:pos="834"/>
              </w:tabs>
              <w:rPr>
                <w:rFonts w:ascii="Times New Roman"/>
                <w:i/>
                <w:sz w:val="24"/>
              </w:rPr>
            </w:pPr>
            <w:r w:rsidRPr="005829C3">
              <w:rPr>
                <w:rFonts w:ascii="Times New Roman" w:hAnsi="Times New Roman" w:cs="Times New Roman"/>
                <w:i/>
                <w:sz w:val="24"/>
              </w:rPr>
              <w:t>Modulo concernente la formazione</w:t>
            </w:r>
            <w:r>
              <w:rPr>
                <w:rFonts w:ascii="Times New Roman" w:hAnsi="Times New Roman" w:cs="Times New Roman"/>
                <w:i/>
                <w:sz w:val="24"/>
              </w:rPr>
              <w:t xml:space="preserve"> </w:t>
            </w:r>
            <w:r w:rsidRPr="005829C3">
              <w:rPr>
                <w:rFonts w:ascii="Times New Roman" w:hAnsi="Times New Roman" w:cs="Times New Roman"/>
                <w:i/>
                <w:sz w:val="24"/>
              </w:rPr>
              <w:t>e informazione sui rischi connessi all’im</w:t>
            </w:r>
            <w:r>
              <w:rPr>
                <w:rFonts w:ascii="Times New Roman" w:hAnsi="Times New Roman" w:cs="Times New Roman"/>
                <w:i/>
                <w:sz w:val="24"/>
              </w:rPr>
              <w:t>piego degli operatori</w:t>
            </w:r>
            <w:r w:rsidR="00B7426D">
              <w:rPr>
                <w:rFonts w:ascii="Times New Roman" w:hAnsi="Times New Roman" w:cs="Times New Roman"/>
                <w:i/>
                <w:sz w:val="24"/>
              </w:rPr>
              <w:t xml:space="preserve"> volontari, nelle specifiche sedi di attuazione</w:t>
            </w:r>
          </w:p>
        </w:tc>
      </w:tr>
      <w:tr w:rsidR="00E8311E" w:rsidRPr="009C3280" w:rsidTr="009774D8">
        <w:tc>
          <w:tcPr>
            <w:tcW w:w="2552" w:type="dxa"/>
          </w:tcPr>
          <w:p w:rsidR="00E8311E" w:rsidRPr="00E8311E" w:rsidRDefault="00E8311E" w:rsidP="00E8311E">
            <w:pPr>
              <w:jc w:val="both"/>
              <w:rPr>
                <w:rFonts w:ascii="Times New Roman" w:hAnsi="Times New Roman" w:cs="Times New Roman"/>
                <w:sz w:val="24"/>
                <w:szCs w:val="24"/>
              </w:rPr>
            </w:pPr>
            <w:r w:rsidRPr="00E8311E">
              <w:rPr>
                <w:rFonts w:ascii="Times New Roman" w:hAnsi="Times New Roman" w:cs="Times New Roman"/>
                <w:sz w:val="24"/>
                <w:szCs w:val="24"/>
              </w:rPr>
              <w:t>Parigi Annamaria nata a Brescia (BS) il 29.07.1984</w:t>
            </w:r>
          </w:p>
        </w:tc>
        <w:tc>
          <w:tcPr>
            <w:tcW w:w="4394" w:type="dxa"/>
          </w:tcPr>
          <w:p w:rsidR="00E8311E" w:rsidRPr="00E8311E" w:rsidRDefault="00E8311E" w:rsidP="00E8311E">
            <w:pPr>
              <w:pStyle w:val="OiaeaeiYiio2"/>
              <w:widowControl/>
              <w:jc w:val="both"/>
              <w:rPr>
                <w:i w:val="0"/>
                <w:iCs/>
                <w:sz w:val="24"/>
                <w:szCs w:val="24"/>
              </w:rPr>
            </w:pPr>
            <w:r w:rsidRPr="00E8311E">
              <w:rPr>
                <w:i w:val="0"/>
                <w:sz w:val="24"/>
                <w:szCs w:val="24"/>
                <w:u w:val="single"/>
              </w:rPr>
              <w:t xml:space="preserve">Titolo di studio:  </w:t>
            </w:r>
            <w:r w:rsidRPr="00E8311E">
              <w:rPr>
                <w:i w:val="0"/>
                <w:sz w:val="24"/>
                <w:szCs w:val="24"/>
                <w:lang w:val="it-IT"/>
              </w:rPr>
              <w:t xml:space="preserve">Istituto Professionale Statale per il Commercio “Filippo Re” Ragioneria, amministrazione, informatica, gestione aziendale e diritto. Analista Contabile indirizzo Informatico 89/100 nell’anno 2005. </w:t>
            </w:r>
            <w:r w:rsidRPr="00E8311E">
              <w:rPr>
                <w:i w:val="0"/>
                <w:iCs/>
                <w:sz w:val="24"/>
                <w:szCs w:val="24"/>
              </w:rPr>
              <w:t>Ruolo ricoperto presso l’ente: OLP e formatrice specifica. Volontaria presso ANPI Reggio Emilia</w:t>
            </w:r>
          </w:p>
          <w:p w:rsidR="00E8311E" w:rsidRPr="00E8311E" w:rsidRDefault="00E8311E" w:rsidP="00E8311E">
            <w:pPr>
              <w:pStyle w:val="Eaoaeaa"/>
              <w:widowControl/>
              <w:jc w:val="both"/>
              <w:rPr>
                <w:sz w:val="24"/>
                <w:szCs w:val="24"/>
                <w:lang w:val="it-IT"/>
              </w:rPr>
            </w:pPr>
            <w:r w:rsidRPr="00E8311E">
              <w:rPr>
                <w:sz w:val="24"/>
                <w:szCs w:val="24"/>
                <w:lang w:val="it-IT"/>
              </w:rPr>
              <w:t>Esperienza nel settore:</w:t>
            </w:r>
          </w:p>
          <w:p w:rsidR="00E8311E" w:rsidRPr="00E8311E" w:rsidRDefault="00E8311E" w:rsidP="00E8311E">
            <w:pPr>
              <w:pStyle w:val="Eaoaeaa"/>
              <w:widowControl/>
              <w:jc w:val="both"/>
              <w:rPr>
                <w:sz w:val="24"/>
                <w:szCs w:val="24"/>
                <w:lang w:val="it-IT"/>
              </w:rPr>
            </w:pPr>
            <w:r w:rsidRPr="00E8311E">
              <w:rPr>
                <w:sz w:val="24"/>
                <w:szCs w:val="24"/>
                <w:lang w:val="it-IT"/>
              </w:rPr>
              <w:t>Dal 2012 volontaria presso ANPI Comitato Provinciale di Reggio Emilia</w:t>
            </w:r>
          </w:p>
          <w:p w:rsidR="00E8311E" w:rsidRPr="00E8311E" w:rsidRDefault="00E8311E" w:rsidP="00E8311E">
            <w:pPr>
              <w:jc w:val="both"/>
              <w:rPr>
                <w:rFonts w:ascii="Times New Roman" w:hAnsi="Times New Roman" w:cs="Times New Roman"/>
                <w:sz w:val="24"/>
                <w:szCs w:val="24"/>
                <w:u w:val="single"/>
              </w:rPr>
            </w:pPr>
            <w:r w:rsidRPr="00E8311E">
              <w:rPr>
                <w:rFonts w:ascii="Times New Roman" w:hAnsi="Times New Roman" w:cs="Times New Roman"/>
                <w:sz w:val="24"/>
                <w:szCs w:val="24"/>
              </w:rPr>
              <w:t>Nel corso dell’anno 2013 ho frequentato un corso di fundraising presso la società DarVoce di Reggio Emilia, per sviluppare i fondi necessari a sostenere un’ azione di volontariato, senza scopi di lucro.</w:t>
            </w:r>
          </w:p>
          <w:p w:rsidR="00E8311E" w:rsidRPr="00E8311E" w:rsidRDefault="00E8311E" w:rsidP="00E8311E">
            <w:pPr>
              <w:pStyle w:val="OiaeaeiYiio2"/>
              <w:widowControl/>
              <w:jc w:val="both"/>
              <w:rPr>
                <w:i w:val="0"/>
                <w:sz w:val="24"/>
                <w:szCs w:val="24"/>
                <w:lang w:val="it-IT"/>
              </w:rPr>
            </w:pPr>
            <w:r w:rsidRPr="00E8311E">
              <w:rPr>
                <w:i w:val="0"/>
                <w:iCs/>
                <w:sz w:val="24"/>
                <w:szCs w:val="24"/>
              </w:rPr>
              <w:lastRenderedPageBreak/>
              <w:t xml:space="preserve">Competenze nel settore: </w:t>
            </w:r>
            <w:r w:rsidRPr="00E8311E">
              <w:rPr>
                <w:i w:val="0"/>
                <w:sz w:val="24"/>
                <w:szCs w:val="24"/>
              </w:rPr>
              <w:t>dal 2016 Presidente della Sezione ANPI Cittadina Dorina Storchi “Lina” di Reggio Emilia</w:t>
            </w:r>
          </w:p>
        </w:tc>
        <w:tc>
          <w:tcPr>
            <w:tcW w:w="2381" w:type="dxa"/>
          </w:tcPr>
          <w:p w:rsidR="00E8311E" w:rsidRPr="00E8311E" w:rsidRDefault="00E8311E" w:rsidP="00E8311E">
            <w:pPr>
              <w:rPr>
                <w:rFonts w:ascii="Times New Roman" w:hAnsi="Times New Roman" w:cs="Times New Roman"/>
                <w:sz w:val="24"/>
                <w:szCs w:val="24"/>
              </w:rPr>
            </w:pPr>
            <w:r w:rsidRPr="00E8311E">
              <w:rPr>
                <w:rFonts w:ascii="Times New Roman" w:hAnsi="Times New Roman" w:cs="Times New Roman"/>
                <w:sz w:val="24"/>
                <w:szCs w:val="24"/>
              </w:rPr>
              <w:lastRenderedPageBreak/>
              <w:t>Moduli 1, 2 e 3. Le due formatrici realizzano insieme tutti e tre i moduli della formazione.</w:t>
            </w:r>
          </w:p>
        </w:tc>
      </w:tr>
      <w:tr w:rsidR="00E8311E" w:rsidRPr="009C3280" w:rsidTr="009774D8">
        <w:tc>
          <w:tcPr>
            <w:tcW w:w="2552" w:type="dxa"/>
          </w:tcPr>
          <w:p w:rsidR="00E8311E" w:rsidRPr="00E8311E" w:rsidRDefault="00E8311E" w:rsidP="00E8311E">
            <w:pPr>
              <w:jc w:val="both"/>
              <w:rPr>
                <w:rFonts w:ascii="Times New Roman" w:hAnsi="Times New Roman" w:cs="Times New Roman"/>
                <w:sz w:val="24"/>
                <w:szCs w:val="24"/>
              </w:rPr>
            </w:pPr>
            <w:r w:rsidRPr="00E8311E">
              <w:rPr>
                <w:rFonts w:ascii="Times New Roman" w:hAnsi="Times New Roman" w:cs="Times New Roman"/>
                <w:sz w:val="24"/>
                <w:szCs w:val="24"/>
              </w:rPr>
              <w:t>Montermini Paola nata a Parma (PR) il 04.12.1975</w:t>
            </w:r>
          </w:p>
        </w:tc>
        <w:tc>
          <w:tcPr>
            <w:tcW w:w="4394" w:type="dxa"/>
          </w:tcPr>
          <w:p w:rsidR="00E8311E" w:rsidRPr="00E8311E" w:rsidRDefault="00E8311E" w:rsidP="00E8311E">
            <w:pPr>
              <w:autoSpaceDE w:val="0"/>
              <w:autoSpaceDN w:val="0"/>
              <w:adjustRightInd w:val="0"/>
              <w:jc w:val="both"/>
              <w:rPr>
                <w:rFonts w:ascii="Times New Roman" w:hAnsi="Times New Roman" w:cs="Times New Roman"/>
                <w:sz w:val="24"/>
                <w:szCs w:val="24"/>
              </w:rPr>
            </w:pPr>
            <w:r w:rsidRPr="00E8311E">
              <w:rPr>
                <w:rFonts w:ascii="Times New Roman" w:hAnsi="Times New Roman" w:cs="Times New Roman"/>
                <w:sz w:val="24"/>
                <w:szCs w:val="24"/>
              </w:rPr>
              <w:t>Laureata all’ Università di Parma nel marzo 2012-Laurea in Psicologia dello sviluppo con indirizzo</w:t>
            </w:r>
          </w:p>
          <w:p w:rsidR="00E8311E" w:rsidRPr="00E8311E" w:rsidRDefault="00E8311E" w:rsidP="00E8311E">
            <w:pPr>
              <w:autoSpaceDE w:val="0"/>
              <w:autoSpaceDN w:val="0"/>
              <w:adjustRightInd w:val="0"/>
              <w:jc w:val="both"/>
              <w:rPr>
                <w:rFonts w:ascii="Times New Roman" w:hAnsi="Times New Roman" w:cs="Times New Roman"/>
                <w:sz w:val="24"/>
                <w:szCs w:val="24"/>
              </w:rPr>
            </w:pPr>
            <w:r w:rsidRPr="00E8311E">
              <w:rPr>
                <w:rFonts w:ascii="Times New Roman" w:hAnsi="Times New Roman" w:cs="Times New Roman"/>
                <w:sz w:val="24"/>
                <w:szCs w:val="24"/>
              </w:rPr>
              <w:t>Clinico. Voto finale 96/110. Diploma di Liceo Scientifico “G. Ulivi” di Parma nel luglio 1993. Attualmente lavora presso Pro. Ges. Soc. Coop. Sociale A.r.L. di Parma in qualità di Coordinatore interno ed Educatore presso il Centro Residenziale per disabili di AISM “Casa Sarzara-Ermanno Ferrari. Da settembre 2001 a</w:t>
            </w:r>
            <w:bookmarkStart w:id="2" w:name="_GoBack"/>
            <w:bookmarkEnd w:id="2"/>
            <w:r w:rsidRPr="00E8311E">
              <w:rPr>
                <w:rFonts w:ascii="Times New Roman" w:hAnsi="Times New Roman" w:cs="Times New Roman"/>
                <w:sz w:val="24"/>
                <w:szCs w:val="24"/>
              </w:rPr>
              <w:t xml:space="preserve"> luglio 2004 impiegata presso ANPI Associazione Nazionale d’Itala, sezione di Parma in qualità di segreteria con compiti di gestione degli archivi, corrispondenza, ecc…</w:t>
            </w:r>
          </w:p>
        </w:tc>
        <w:tc>
          <w:tcPr>
            <w:tcW w:w="2381" w:type="dxa"/>
          </w:tcPr>
          <w:p w:rsidR="00E8311E" w:rsidRPr="00E8311E" w:rsidRDefault="00E8311E" w:rsidP="00E8311E">
            <w:pPr>
              <w:rPr>
                <w:rFonts w:ascii="Times New Roman" w:hAnsi="Times New Roman" w:cs="Times New Roman"/>
                <w:sz w:val="24"/>
                <w:szCs w:val="24"/>
              </w:rPr>
            </w:pPr>
            <w:r w:rsidRPr="00E8311E">
              <w:rPr>
                <w:rFonts w:ascii="Times New Roman" w:hAnsi="Times New Roman" w:cs="Times New Roman"/>
                <w:sz w:val="24"/>
                <w:szCs w:val="24"/>
              </w:rPr>
              <w:t>Moduli 1, 2 e 3. Le due formatrici realizzano insieme tutti e tre i moduli della formazione.</w:t>
            </w:r>
          </w:p>
        </w:tc>
      </w:tr>
    </w:tbl>
    <w:p w:rsidR="00397D0B" w:rsidRDefault="00397D0B" w:rsidP="0096709C">
      <w:pPr>
        <w:widowControl w:val="0"/>
        <w:spacing w:after="0" w:line="240" w:lineRule="auto"/>
        <w:rPr>
          <w:rFonts w:ascii="Times New Roman" w:eastAsia="Times New Roman" w:hAnsi="Times New Roman" w:cs="Times New Roman"/>
          <w:i/>
          <w:sz w:val="24"/>
          <w:szCs w:val="24"/>
        </w:rPr>
      </w:pPr>
    </w:p>
    <w:p w:rsidR="009736E6" w:rsidRPr="00115E93" w:rsidRDefault="00115E93" w:rsidP="0096709C">
      <w:pPr>
        <w:pStyle w:val="Paragrafoelenco"/>
        <w:widowControl w:val="0"/>
        <w:numPr>
          <w:ilvl w:val="3"/>
          <w:numId w:val="1"/>
        </w:numPr>
        <w:tabs>
          <w:tab w:val="left" w:pos="284"/>
          <w:tab w:val="left" w:pos="851"/>
          <w:tab w:val="left" w:pos="993"/>
          <w:tab w:val="left" w:pos="8789"/>
        </w:tabs>
        <w:spacing w:after="0" w:line="240" w:lineRule="auto"/>
        <w:rPr>
          <w:rFonts w:ascii="Times New Roman" w:eastAsia="Calibri" w:hAnsi="Times New Roman" w:cs="Times New Roman"/>
          <w:i/>
          <w:sz w:val="24"/>
        </w:rPr>
      </w:pPr>
      <w:r w:rsidRPr="00115E93">
        <w:rPr>
          <w:rFonts w:ascii="Times New Roman" w:eastAsia="Calibri" w:hAnsi="Times New Roman" w:cs="Times New Roman"/>
          <w:i/>
          <w:sz w:val="24"/>
        </w:rPr>
        <w:t>Durata</w:t>
      </w:r>
      <w:r w:rsidR="00513A1B">
        <w:rPr>
          <w:rFonts w:ascii="Times New Roman" w:eastAsia="Calibri" w:hAnsi="Times New Roman" w:cs="Times New Roman"/>
          <w:i/>
          <w:sz w:val="24"/>
        </w:rPr>
        <w:t xml:space="preserve"> (*)</w:t>
      </w:r>
    </w:p>
    <w:p w:rsidR="009736E6" w:rsidRPr="00AC75C7" w:rsidRDefault="009736E6" w:rsidP="0096709C">
      <w:pPr>
        <w:widowControl w:val="0"/>
        <w:spacing w:after="0" w:line="240" w:lineRule="auto"/>
        <w:rPr>
          <w:rFonts w:ascii="Times New Roman" w:eastAsia="Times New Roman" w:hAnsi="Times New Roman" w:cs="Times New Roman"/>
          <w:i/>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112D5E" w:rsidRPr="00112D5E" w:rsidRDefault="00112D5E" w:rsidP="00E8311E">
            <w:pPr>
              <w:tabs>
                <w:tab w:val="left" w:pos="834"/>
              </w:tabs>
              <w:jc w:val="both"/>
              <w:rPr>
                <w:rFonts w:ascii="Times New Roman" w:eastAsia="Times New Roman" w:hAnsi="Times New Roman" w:cs="Times New Roman"/>
                <w:sz w:val="24"/>
                <w:szCs w:val="24"/>
              </w:rPr>
            </w:pPr>
            <w:r w:rsidRPr="00112D5E">
              <w:rPr>
                <w:rFonts w:ascii="Times New Roman" w:eastAsia="Times New Roman" w:hAnsi="Times New Roman" w:cs="Times New Roman"/>
                <w:sz w:val="24"/>
                <w:szCs w:val="24"/>
              </w:rPr>
              <w:t xml:space="preserve">La durata complessiva della formazione specifica è di </w:t>
            </w:r>
            <w:r w:rsidR="00E8311E">
              <w:rPr>
                <w:rFonts w:ascii="Times New Roman" w:eastAsia="Times New Roman" w:hAnsi="Times New Roman" w:cs="Times New Roman"/>
                <w:sz w:val="24"/>
                <w:szCs w:val="24"/>
              </w:rPr>
              <w:t>72</w:t>
            </w:r>
            <w:r w:rsidRPr="00112D5E">
              <w:rPr>
                <w:rFonts w:ascii="Times New Roman" w:eastAsia="Times New Roman" w:hAnsi="Times New Roman" w:cs="Times New Roman"/>
                <w:sz w:val="24"/>
                <w:szCs w:val="24"/>
              </w:rPr>
              <w:t xml:space="preserve"> ore di cui 8 ore da svolgersi attraverso FAD. </w:t>
            </w:r>
          </w:p>
          <w:p w:rsidR="00FC32BC" w:rsidRPr="00397D0B" w:rsidRDefault="00112D5E" w:rsidP="00E8311E">
            <w:pPr>
              <w:tabs>
                <w:tab w:val="left" w:pos="834"/>
              </w:tabs>
              <w:jc w:val="both"/>
              <w:rPr>
                <w:rFonts w:ascii="Times New Roman" w:eastAsia="Times New Roman" w:hAnsi="Times New Roman" w:cs="Times New Roman"/>
                <w:sz w:val="24"/>
                <w:szCs w:val="24"/>
              </w:rPr>
            </w:pPr>
            <w:r w:rsidRPr="00112D5E">
              <w:rPr>
                <w:rFonts w:ascii="Times New Roman" w:eastAsia="Times New Roman" w:hAnsi="Times New Roman" w:cs="Times New Roman"/>
                <w:sz w:val="24"/>
                <w:szCs w:val="24"/>
              </w:rPr>
              <w:t>La formazione specifica è parte integrante del progetto ed è conteggiata a tutti gli effetti ai fini del monte ore. La formazione specifica, relativamente a tutte le ore dichiarate nel progetto, sarà erogata agli operatori volontari entro</w:t>
            </w:r>
            <w:r w:rsidR="00E8311E">
              <w:rPr>
                <w:rFonts w:ascii="Times New Roman" w:eastAsia="Times New Roman" w:hAnsi="Times New Roman" w:cs="Times New Roman"/>
                <w:sz w:val="24"/>
                <w:szCs w:val="24"/>
              </w:rPr>
              <w:t xml:space="preserve"> 90 giorni</w:t>
            </w:r>
            <w:r w:rsidRPr="00112D5E">
              <w:rPr>
                <w:rFonts w:ascii="Times New Roman" w:eastAsia="Times New Roman" w:hAnsi="Times New Roman" w:cs="Times New Roman"/>
                <w:sz w:val="24"/>
                <w:szCs w:val="24"/>
              </w:rPr>
              <w:t xml:space="preserve"> dall’avvio del progetto stesso.</w:t>
            </w:r>
          </w:p>
        </w:tc>
      </w:tr>
    </w:tbl>
    <w:p w:rsidR="009736E6" w:rsidRPr="00AC75C7" w:rsidRDefault="009736E6" w:rsidP="0096709C">
      <w:pPr>
        <w:widowControl w:val="0"/>
        <w:spacing w:after="0" w:line="240" w:lineRule="auto"/>
        <w:rPr>
          <w:rFonts w:ascii="Times New Roman" w:eastAsia="Times New Roman" w:hAnsi="Times New Roman" w:cs="Times New Roman"/>
          <w:i/>
          <w:sz w:val="24"/>
          <w:szCs w:val="24"/>
        </w:rPr>
      </w:pPr>
    </w:p>
    <w:p w:rsidR="009736E6" w:rsidRDefault="009736E6" w:rsidP="0096709C">
      <w:pPr>
        <w:widowControl w:val="0"/>
        <w:spacing w:after="0" w:line="240" w:lineRule="auto"/>
        <w:rPr>
          <w:rFonts w:ascii="Times New Roman" w:eastAsia="Times New Roman" w:hAnsi="Times New Roman" w:cs="Times New Roman"/>
          <w:i/>
          <w:sz w:val="24"/>
          <w:szCs w:val="24"/>
        </w:rPr>
      </w:pPr>
    </w:p>
    <w:p w:rsidR="00115E93" w:rsidRPr="00115E93" w:rsidRDefault="00115E93" w:rsidP="0096709C">
      <w:pPr>
        <w:pStyle w:val="Paragrafoelenco"/>
        <w:widowControl w:val="0"/>
        <w:numPr>
          <w:ilvl w:val="3"/>
          <w:numId w:val="1"/>
        </w:numPr>
        <w:tabs>
          <w:tab w:val="left" w:pos="284"/>
          <w:tab w:val="left" w:pos="851"/>
          <w:tab w:val="left" w:pos="993"/>
          <w:tab w:val="left" w:pos="8789"/>
        </w:tabs>
        <w:spacing w:after="0" w:line="240" w:lineRule="auto"/>
        <w:rPr>
          <w:rFonts w:ascii="Times New Roman" w:eastAsia="Calibri" w:hAnsi="Times New Roman" w:cs="Times New Roman"/>
          <w:i/>
          <w:sz w:val="24"/>
        </w:rPr>
      </w:pPr>
      <w:r w:rsidRPr="00115E93">
        <w:rPr>
          <w:rFonts w:ascii="Times New Roman" w:eastAsia="Calibri" w:hAnsi="Times New Roman" w:cs="Times New Roman"/>
          <w:i/>
          <w:sz w:val="24"/>
        </w:rPr>
        <w:t>Eventuali criteri di selezione diversi da quelli previsti nel sistema indicato nel programma e necessari per progetti con particolari sp</w:t>
      </w:r>
      <w:r w:rsidR="006D5B4C">
        <w:rPr>
          <w:rFonts w:ascii="Times New Roman" w:eastAsia="Calibri" w:hAnsi="Times New Roman" w:cs="Times New Roman"/>
          <w:i/>
          <w:sz w:val="24"/>
        </w:rPr>
        <w:t>ecificità</w:t>
      </w:r>
    </w:p>
    <w:p w:rsidR="00115E93" w:rsidRPr="00AC75C7" w:rsidRDefault="00115E93" w:rsidP="0096709C">
      <w:pPr>
        <w:widowControl w:val="0"/>
        <w:spacing w:after="0" w:line="240" w:lineRule="auto"/>
        <w:rPr>
          <w:rFonts w:ascii="Times New Roman" w:eastAsia="Times New Roman" w:hAnsi="Times New Roman" w:cs="Times New Roman"/>
          <w:i/>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FC32BC" w:rsidRPr="00397D0B" w:rsidRDefault="00FC32BC" w:rsidP="0096709C">
            <w:pPr>
              <w:tabs>
                <w:tab w:val="left" w:pos="834"/>
              </w:tabs>
              <w:rPr>
                <w:rFonts w:ascii="Times New Roman" w:eastAsia="Times New Roman" w:hAnsi="Times New Roman" w:cs="Times New Roman"/>
                <w:sz w:val="24"/>
                <w:szCs w:val="24"/>
              </w:rPr>
            </w:pPr>
          </w:p>
        </w:tc>
      </w:tr>
    </w:tbl>
    <w:p w:rsidR="00115E93" w:rsidRPr="00AC75C7" w:rsidRDefault="00115E93" w:rsidP="0096709C">
      <w:pPr>
        <w:widowControl w:val="0"/>
        <w:spacing w:after="0" w:line="240" w:lineRule="auto"/>
        <w:rPr>
          <w:rFonts w:ascii="Times New Roman" w:eastAsia="Times New Roman" w:hAnsi="Times New Roman" w:cs="Times New Roman"/>
          <w:i/>
          <w:sz w:val="24"/>
          <w:szCs w:val="24"/>
        </w:rPr>
      </w:pPr>
    </w:p>
    <w:p w:rsidR="006D5B4C" w:rsidRDefault="006D5B4C" w:rsidP="0096709C">
      <w:pPr>
        <w:spacing w:after="0" w:line="240" w:lineRule="auto"/>
        <w:rPr>
          <w:rFonts w:ascii="Times New Roman" w:eastAsia="Times New Roman" w:hAnsi="Times New Roman" w:cs="Times New Roman"/>
          <w:i/>
          <w:sz w:val="24"/>
          <w:szCs w:val="24"/>
        </w:rPr>
      </w:pPr>
    </w:p>
    <w:p w:rsidR="006D5B4C" w:rsidRDefault="006D5B4C" w:rsidP="0096709C">
      <w:pPr>
        <w:widowControl w:val="0"/>
        <w:spacing w:after="0" w:line="240" w:lineRule="auto"/>
        <w:rPr>
          <w:rFonts w:ascii="Times New Roman" w:eastAsia="Times New Roman" w:hAnsi="Times New Roman" w:cs="Times New Roman"/>
          <w:i/>
          <w:sz w:val="24"/>
          <w:szCs w:val="24"/>
        </w:rPr>
      </w:pPr>
    </w:p>
    <w:p w:rsidR="00A36B23" w:rsidRPr="00A36B23" w:rsidRDefault="00AB2F70" w:rsidP="0096709C">
      <w:pPr>
        <w:widowControl w:val="0"/>
        <w:spacing w:after="0" w:line="240" w:lineRule="auto"/>
        <w:jc w:val="both"/>
        <w:rPr>
          <w:rFonts w:ascii="Times New Roman" w:eastAsia="Calibri" w:hAnsi="Times New Roman" w:cs="Times New Roman"/>
          <w:b/>
          <w:sz w:val="28"/>
        </w:rPr>
      </w:pPr>
      <w:r>
        <w:rPr>
          <w:rFonts w:ascii="Times New Roman" w:eastAsia="Calibri" w:hAnsi="Times New Roman" w:cs="Times New Roman"/>
          <w:b/>
          <w:sz w:val="28"/>
        </w:rPr>
        <w:t xml:space="preserve">ULTERIORI </w:t>
      </w:r>
      <w:r w:rsidR="00A615A9">
        <w:rPr>
          <w:rFonts w:ascii="Times New Roman" w:eastAsia="Calibri" w:hAnsi="Times New Roman" w:cs="Times New Roman"/>
          <w:b/>
          <w:sz w:val="28"/>
        </w:rPr>
        <w:t xml:space="preserve">EVENTUALI </w:t>
      </w:r>
      <w:r w:rsidR="00A36B23" w:rsidRPr="00A36B23">
        <w:rPr>
          <w:rFonts w:ascii="Times New Roman" w:eastAsia="Calibri" w:hAnsi="Times New Roman" w:cs="Times New Roman"/>
          <w:b/>
          <w:sz w:val="28"/>
        </w:rPr>
        <w:t xml:space="preserve">MISURE </w:t>
      </w:r>
      <w:r w:rsidR="00A615A9">
        <w:rPr>
          <w:rFonts w:ascii="Times New Roman" w:eastAsia="Calibri" w:hAnsi="Times New Roman" w:cs="Times New Roman"/>
          <w:b/>
          <w:sz w:val="28"/>
        </w:rPr>
        <w:t>A FAVORE DEI GIOVANI</w:t>
      </w:r>
    </w:p>
    <w:p w:rsidR="00A36B23" w:rsidRDefault="00A36B23" w:rsidP="0096709C">
      <w:pPr>
        <w:widowControl w:val="0"/>
        <w:spacing w:after="0" w:line="240" w:lineRule="auto"/>
        <w:rPr>
          <w:rFonts w:ascii="Times New Roman" w:eastAsia="Times New Roman" w:hAnsi="Times New Roman" w:cs="Times New Roman"/>
          <w:i/>
          <w:sz w:val="24"/>
          <w:szCs w:val="24"/>
        </w:rPr>
      </w:pPr>
    </w:p>
    <w:p w:rsidR="001A1756" w:rsidRDefault="001A1756" w:rsidP="0096709C">
      <w:pPr>
        <w:widowControl w:val="0"/>
        <w:spacing w:after="0" w:line="240" w:lineRule="auto"/>
        <w:rPr>
          <w:rFonts w:ascii="Times New Roman" w:eastAsia="Times New Roman" w:hAnsi="Times New Roman" w:cs="Times New Roman"/>
          <w:i/>
          <w:sz w:val="24"/>
          <w:szCs w:val="24"/>
        </w:rPr>
      </w:pPr>
    </w:p>
    <w:p w:rsidR="001A1756" w:rsidRPr="00513A1B" w:rsidRDefault="000465F7" w:rsidP="0096709C">
      <w:pPr>
        <w:pStyle w:val="Paragrafoelenco"/>
        <w:widowControl w:val="0"/>
        <w:numPr>
          <w:ilvl w:val="3"/>
          <w:numId w:val="1"/>
        </w:numPr>
        <w:spacing w:after="0" w:line="240" w:lineRule="auto"/>
        <w:rPr>
          <w:rFonts w:ascii="Times New Roman" w:eastAsiaTheme="majorEastAsia" w:hAnsi="Times New Roman" w:cs="Times New Roman"/>
          <w:bCs/>
          <w:i/>
          <w:sz w:val="24"/>
          <w:szCs w:val="24"/>
          <w:lang w:eastAsia="it-IT"/>
        </w:rPr>
      </w:pPr>
      <w:r>
        <w:rPr>
          <w:rFonts w:ascii="Times New Roman" w:eastAsiaTheme="majorEastAsia" w:hAnsi="Times New Roman" w:cs="Times New Roman"/>
          <w:b/>
          <w:bCs/>
          <w:noProof/>
          <w:sz w:val="28"/>
          <w:szCs w:val="28"/>
          <w:lang w:eastAsia="it-IT"/>
        </w:rPr>
        <mc:AlternateContent>
          <mc:Choice Requires="wps">
            <w:drawing>
              <wp:anchor distT="0" distB="0" distL="114300" distR="114300" simplePos="0" relativeHeight="251819008" behindDoc="0" locked="0" layoutInCell="1" allowOverlap="1">
                <wp:simplePos x="0" y="0"/>
                <wp:positionH relativeFrom="column">
                  <wp:posOffset>5499735</wp:posOffset>
                </wp:positionH>
                <wp:positionV relativeFrom="paragraph">
                  <wp:posOffset>10160</wp:posOffset>
                </wp:positionV>
                <wp:extent cx="396875" cy="333375"/>
                <wp:effectExtent l="0" t="0" r="22225" b="28575"/>
                <wp:wrapNone/>
                <wp:docPr id="4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87E6F" id="Rectangle 71" o:spid="_x0000_s1026" style="position:absolute;margin-left:433.05pt;margin-top:.8pt;width:31.25pt;height:2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"/>
            </w:pict>
          </mc:Fallback>
        </mc:AlternateContent>
      </w:r>
      <w:r w:rsidR="006B650F">
        <w:rPr>
          <w:rFonts w:ascii="Times New Roman" w:eastAsiaTheme="majorEastAsia" w:hAnsi="Times New Roman" w:cs="Times New Roman"/>
          <w:b/>
          <w:bCs/>
          <w:sz w:val="28"/>
          <w:szCs w:val="28"/>
          <w:lang w:eastAsia="it-IT"/>
        </w:rPr>
        <w:t xml:space="preserve"> </w:t>
      </w:r>
      <w:r w:rsidR="006B650F" w:rsidRPr="00513A1B">
        <w:rPr>
          <w:rFonts w:ascii="Times New Roman" w:eastAsiaTheme="majorEastAsia" w:hAnsi="Times New Roman" w:cs="Times New Roman"/>
          <w:bCs/>
          <w:i/>
          <w:sz w:val="24"/>
          <w:szCs w:val="24"/>
          <w:lang w:eastAsia="it-IT"/>
        </w:rPr>
        <w:t xml:space="preserve">Giovani con </w:t>
      </w:r>
      <w:r w:rsidR="001A1756" w:rsidRPr="00513A1B">
        <w:rPr>
          <w:rFonts w:ascii="Times New Roman" w:eastAsiaTheme="majorEastAsia" w:hAnsi="Times New Roman" w:cs="Times New Roman"/>
          <w:bCs/>
          <w:i/>
          <w:sz w:val="24"/>
          <w:szCs w:val="24"/>
          <w:lang w:eastAsia="it-IT"/>
        </w:rPr>
        <w:t>minori opportunità</w:t>
      </w:r>
    </w:p>
    <w:p w:rsidR="001A1756" w:rsidRDefault="001A1756" w:rsidP="0096709C">
      <w:pPr>
        <w:widowControl w:val="0"/>
        <w:spacing w:after="0" w:line="240" w:lineRule="auto"/>
        <w:rPr>
          <w:rFonts w:ascii="Times New Roman" w:eastAsia="Times New Roman" w:hAnsi="Times New Roman" w:cs="Times New Roman"/>
          <w:i/>
          <w:sz w:val="24"/>
          <w:szCs w:val="24"/>
        </w:rPr>
      </w:pPr>
    </w:p>
    <w:p w:rsidR="001A1756" w:rsidRDefault="001A1756" w:rsidP="0096709C">
      <w:pPr>
        <w:widowControl w:val="0"/>
        <w:spacing w:after="0" w:line="240" w:lineRule="auto"/>
        <w:rPr>
          <w:rFonts w:ascii="Times New Roman" w:hAnsi="Times New Roman" w:cs="Times New Roman"/>
          <w:i/>
          <w:sz w:val="24"/>
          <w:szCs w:val="24"/>
        </w:rPr>
      </w:pPr>
    </w:p>
    <w:p w:rsidR="001A1756" w:rsidRDefault="001A1756" w:rsidP="0096709C">
      <w:pPr>
        <w:pStyle w:val="Paragrafoelenco"/>
        <w:numPr>
          <w:ilvl w:val="1"/>
          <w:numId w:val="38"/>
        </w:numPr>
        <w:spacing w:after="0" w:line="240" w:lineRule="auto"/>
        <w:jc w:val="both"/>
        <w:rPr>
          <w:rFonts w:ascii="Times New Roman" w:hAnsi="Times New Roman" w:cs="Times New Roman"/>
          <w:i/>
          <w:sz w:val="24"/>
          <w:szCs w:val="24"/>
        </w:rPr>
      </w:pPr>
      <w:r w:rsidRPr="00C64732">
        <w:rPr>
          <w:rFonts w:ascii="Times New Roman" w:hAnsi="Times New Roman" w:cs="Times New Roman"/>
          <w:i/>
          <w:noProof/>
          <w:sz w:val="24"/>
          <w:szCs w:val="24"/>
        </w:rPr>
        <w:t>Partecipazione dei giovani con minori opportunità</w:t>
      </w:r>
    </w:p>
    <w:p w:rsidR="00513A1B" w:rsidRDefault="00513A1B" w:rsidP="00513A1B">
      <w:pPr>
        <w:pStyle w:val="Paragrafoelenco"/>
        <w:spacing w:after="0" w:line="240" w:lineRule="auto"/>
        <w:ind w:left="1146"/>
        <w:jc w:val="both"/>
        <w:rPr>
          <w:rFonts w:ascii="Times New Roman" w:hAnsi="Times New Roman" w:cs="Times New Roman"/>
          <w:i/>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816960" behindDoc="0" locked="0" layoutInCell="1" allowOverlap="1">
                <wp:simplePos x="0" y="0"/>
                <wp:positionH relativeFrom="column">
                  <wp:posOffset>5575300</wp:posOffset>
                </wp:positionH>
                <wp:positionV relativeFrom="paragraph">
                  <wp:posOffset>49530</wp:posOffset>
                </wp:positionV>
                <wp:extent cx="333375" cy="247650"/>
                <wp:effectExtent l="0" t="0" r="28575" b="19050"/>
                <wp:wrapNone/>
                <wp:docPr id="4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47650"/>
                        </a:xfrm>
                        <a:prstGeom prst="rect">
                          <a:avLst/>
                        </a:prstGeom>
                        <a:solidFill>
                          <a:srgbClr val="FFFFFF"/>
                        </a:solidFill>
                        <a:ln w="9525">
                          <a:solidFill>
                            <a:srgbClr val="000000"/>
                          </a:solidFill>
                          <a:miter lim="800000"/>
                          <a:headEnd/>
                          <a:tailEnd/>
                        </a:ln>
                      </wps:spPr>
                      <wps:txbx>
                        <w:txbxContent>
                          <w:p w:rsidR="00890B6E" w:rsidRDefault="00890B6E" w:rsidP="00FC32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left:0;text-align:left;margin-left:439pt;margin-top:3.9pt;width:26.2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">
                <v:textbox>
                  <w:txbxContent>
                    <w:p w:rsidR="00890B6E" w:rsidRDefault="00890B6E" w:rsidP="00FC32BC">
                      <w:pPr>
                        <w:jc w:val="center"/>
                      </w:pPr>
                    </w:p>
                  </w:txbxContent>
                </v:textbox>
              </v:rect>
            </w:pict>
          </mc:Fallback>
        </mc:AlternateContent>
      </w:r>
    </w:p>
    <w:p w:rsidR="00513A1B" w:rsidRDefault="00764B67" w:rsidP="0096709C">
      <w:pPr>
        <w:pStyle w:val="Paragrafoelenco"/>
        <w:numPr>
          <w:ilvl w:val="0"/>
          <w:numId w:val="37"/>
        </w:numPr>
        <w:spacing w:after="0" w:line="240" w:lineRule="auto"/>
        <w:jc w:val="both"/>
        <w:rPr>
          <w:rFonts w:ascii="Times New Roman" w:hAnsi="Times New Roman" w:cs="Times New Roman"/>
          <w:noProof/>
          <w:sz w:val="24"/>
          <w:szCs w:val="24"/>
        </w:rPr>
      </w:pPr>
      <w:r w:rsidRPr="00764B67">
        <w:rPr>
          <w:rFonts w:ascii="Times New Roman" w:hAnsi="Times New Roman" w:cs="Times New Roman"/>
          <w:noProof/>
          <w:sz w:val="24"/>
          <w:szCs w:val="24"/>
        </w:rPr>
        <w:t xml:space="preserve">Esclusivamente </w:t>
      </w:r>
      <w:r w:rsidR="00513A1B">
        <w:rPr>
          <w:rFonts w:ascii="Times New Roman" w:hAnsi="Times New Roman" w:cs="Times New Roman"/>
          <w:noProof/>
          <w:sz w:val="24"/>
          <w:szCs w:val="24"/>
        </w:rPr>
        <w:t xml:space="preserve">giovani </w:t>
      </w:r>
      <w:r w:rsidRPr="00764B67">
        <w:rPr>
          <w:rFonts w:ascii="Times New Roman" w:hAnsi="Times New Roman" w:cs="Times New Roman"/>
          <w:noProof/>
          <w:sz w:val="24"/>
          <w:szCs w:val="24"/>
        </w:rPr>
        <w:t>con minori opportunità</w:t>
      </w:r>
      <w:r>
        <w:rPr>
          <w:rFonts w:ascii="Times New Roman" w:hAnsi="Times New Roman" w:cs="Times New Roman"/>
          <w:noProof/>
          <w:sz w:val="24"/>
          <w:szCs w:val="24"/>
        </w:rPr>
        <w:t xml:space="preserve">      </w:t>
      </w:r>
    </w:p>
    <w:p w:rsidR="00764B67" w:rsidRPr="00764B67" w:rsidRDefault="00513A1B" w:rsidP="00513A1B">
      <w:pPr>
        <w:pStyle w:val="Paragrafoelenco"/>
        <w:spacing w:after="0" w:line="240" w:lineRule="auto"/>
        <w:ind w:left="786"/>
        <w:jc w:val="both"/>
        <w:rPr>
          <w:rFonts w:ascii="Times New Roman" w:hAnsi="Times New Roman" w:cs="Times New Roman"/>
          <w:noProof/>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817984" behindDoc="0" locked="0" layoutInCell="1" allowOverlap="1">
                <wp:simplePos x="0" y="0"/>
                <wp:positionH relativeFrom="column">
                  <wp:posOffset>5575935</wp:posOffset>
                </wp:positionH>
                <wp:positionV relativeFrom="paragraph">
                  <wp:posOffset>135255</wp:posOffset>
                </wp:positionV>
                <wp:extent cx="323850" cy="285750"/>
                <wp:effectExtent l="0" t="0" r="19050" b="19050"/>
                <wp:wrapNone/>
                <wp:docPr id="4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FF"/>
                        </a:solidFill>
                        <a:ln w="9525">
                          <a:solidFill>
                            <a:srgbClr val="000000"/>
                          </a:solidFill>
                          <a:miter lim="800000"/>
                          <a:headEnd/>
                          <a:tailEnd/>
                        </a:ln>
                      </wps:spPr>
                      <wps:txbx>
                        <w:txbxContent>
                          <w:p w:rsidR="00890B6E" w:rsidRDefault="00890B6E" w:rsidP="009902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7" style="position:absolute;left:0;text-align:left;margin-left:439.05pt;margin-top:10.65pt;width:25.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">
                <v:textbox>
                  <w:txbxContent>
                    <w:p w:rsidR="00890B6E" w:rsidRDefault="00890B6E" w:rsidP="009902FD">
                      <w:pPr>
                        <w:jc w:val="center"/>
                      </w:pPr>
                    </w:p>
                  </w:txbxContent>
                </v:textbox>
              </v:rect>
            </w:pict>
          </mc:Fallback>
        </mc:AlternateContent>
      </w:r>
      <w:r w:rsidR="00764B67">
        <w:rPr>
          <w:rFonts w:ascii="Times New Roman" w:hAnsi="Times New Roman" w:cs="Times New Roman"/>
          <w:noProof/>
          <w:sz w:val="24"/>
          <w:szCs w:val="24"/>
        </w:rPr>
        <w:t xml:space="preserve">                                                                </w:t>
      </w:r>
    </w:p>
    <w:p w:rsidR="00764B67" w:rsidRPr="00764B67" w:rsidRDefault="00513A1B" w:rsidP="0096709C">
      <w:pPr>
        <w:pStyle w:val="Paragrafoelenco"/>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Giovani c</w:t>
      </w:r>
      <w:r w:rsidR="00764B67" w:rsidRPr="00764B67">
        <w:rPr>
          <w:rFonts w:ascii="Times New Roman" w:hAnsi="Times New Roman" w:cs="Times New Roman"/>
          <w:noProof/>
          <w:sz w:val="24"/>
          <w:szCs w:val="24"/>
        </w:rPr>
        <w:t>on minori opportunità e non appartenenti a detta categoria</w:t>
      </w:r>
    </w:p>
    <w:p w:rsidR="00764B67" w:rsidRDefault="00764B67" w:rsidP="0096709C">
      <w:pPr>
        <w:pStyle w:val="Paragrafoelenco"/>
        <w:spacing w:after="0" w:line="240" w:lineRule="auto"/>
        <w:ind w:left="786"/>
        <w:jc w:val="both"/>
        <w:rPr>
          <w:rFonts w:ascii="Times New Roman" w:hAnsi="Times New Roman" w:cs="Times New Roman"/>
          <w:noProof/>
          <w:sz w:val="24"/>
          <w:szCs w:val="24"/>
        </w:rPr>
      </w:pPr>
      <w:r w:rsidRPr="00764B67">
        <w:rPr>
          <w:rFonts w:ascii="Times New Roman" w:hAnsi="Times New Roman" w:cs="Times New Roman"/>
          <w:noProof/>
          <w:sz w:val="24"/>
          <w:szCs w:val="24"/>
        </w:rPr>
        <w:t>(progetto a composizione mista)</w:t>
      </w:r>
    </w:p>
    <w:p w:rsidR="00513A1B" w:rsidRDefault="00513A1B" w:rsidP="0096709C">
      <w:pPr>
        <w:pStyle w:val="Paragrafoelenco"/>
        <w:spacing w:after="0" w:line="240" w:lineRule="auto"/>
        <w:ind w:left="786"/>
        <w:jc w:val="both"/>
        <w:rPr>
          <w:rFonts w:ascii="Times New Roman" w:hAnsi="Times New Roman" w:cs="Times New Roman"/>
          <w:sz w:val="24"/>
          <w:szCs w:val="24"/>
        </w:rPr>
      </w:pPr>
    </w:p>
    <w:p w:rsidR="0096709C" w:rsidRPr="00764B67" w:rsidRDefault="0096709C" w:rsidP="0096709C">
      <w:pPr>
        <w:pStyle w:val="Paragrafoelenco"/>
        <w:spacing w:after="0" w:line="240" w:lineRule="auto"/>
        <w:ind w:left="786"/>
        <w:jc w:val="both"/>
        <w:rPr>
          <w:rFonts w:ascii="Times New Roman" w:hAnsi="Times New Roman" w:cs="Times New Roman"/>
          <w:sz w:val="24"/>
          <w:szCs w:val="24"/>
        </w:rPr>
      </w:pPr>
      <w:r>
        <w:rPr>
          <w:rFonts w:ascii="Times New Roman" w:hAnsi="Times New Roman" w:cs="Times New Roman"/>
          <w:b/>
          <w:noProof/>
          <w:lang w:eastAsia="it-IT"/>
        </w:rPr>
        <mc:AlternateContent>
          <mc:Choice Requires="wps">
            <w:drawing>
              <wp:anchor distT="0" distB="0" distL="114300" distR="114300" simplePos="0" relativeHeight="251805696" behindDoc="0" locked="0" layoutInCell="1" allowOverlap="1">
                <wp:simplePos x="0" y="0"/>
                <wp:positionH relativeFrom="column">
                  <wp:posOffset>5562600</wp:posOffset>
                </wp:positionH>
                <wp:positionV relativeFrom="paragraph">
                  <wp:posOffset>120015</wp:posOffset>
                </wp:positionV>
                <wp:extent cx="333375" cy="295275"/>
                <wp:effectExtent l="0" t="0" r="28575" b="28575"/>
                <wp:wrapNone/>
                <wp:docPr id="4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rsidR="00890B6E" w:rsidRDefault="00890B6E" w:rsidP="00FC32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8" style="position:absolute;left:0;text-align:left;margin-left:438pt;margin-top:9.45pt;width:26.25pt;height:2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">
                <v:textbox>
                  <w:txbxContent>
                    <w:p w:rsidR="00890B6E" w:rsidRDefault="00890B6E" w:rsidP="00FC32BC">
                      <w:pPr>
                        <w:jc w:val="center"/>
                      </w:pPr>
                    </w:p>
                  </w:txbxContent>
                </v:textbox>
              </v:rect>
            </w:pict>
          </mc:Fallback>
        </mc:AlternateContent>
      </w:r>
    </w:p>
    <w:p w:rsidR="001A1756" w:rsidRDefault="001A1756" w:rsidP="0096709C">
      <w:pPr>
        <w:pStyle w:val="Paragrafoelenco"/>
        <w:tabs>
          <w:tab w:val="left" w:pos="932"/>
        </w:tabs>
        <w:spacing w:after="0" w:line="240" w:lineRule="auto"/>
        <w:ind w:left="348"/>
        <w:jc w:val="both"/>
        <w:rPr>
          <w:rFonts w:ascii="Times New Roman" w:hAnsi="Times New Roman" w:cs="Times New Roman"/>
          <w:i/>
          <w:sz w:val="24"/>
          <w:szCs w:val="24"/>
        </w:rPr>
      </w:pPr>
      <w:r>
        <w:rPr>
          <w:rFonts w:ascii="Times New Roman" w:hAnsi="Times New Roman" w:cs="Times New Roman"/>
          <w:i/>
          <w:sz w:val="24"/>
          <w:szCs w:val="24"/>
        </w:rPr>
        <w:t>23.</w:t>
      </w:r>
      <w:r w:rsidR="005829C3">
        <w:rPr>
          <w:rFonts w:ascii="Times New Roman" w:hAnsi="Times New Roman" w:cs="Times New Roman"/>
          <w:i/>
          <w:sz w:val="24"/>
          <w:szCs w:val="24"/>
        </w:rPr>
        <w:t>2</w:t>
      </w:r>
      <w:r>
        <w:rPr>
          <w:rFonts w:ascii="Times New Roman" w:hAnsi="Times New Roman" w:cs="Times New Roman"/>
          <w:i/>
          <w:sz w:val="24"/>
          <w:szCs w:val="24"/>
        </w:rPr>
        <w:t xml:space="preserve">) </w:t>
      </w:r>
      <w:r w:rsidRPr="001869DC">
        <w:rPr>
          <w:rFonts w:ascii="Times New Roman" w:hAnsi="Times New Roman" w:cs="Times New Roman"/>
          <w:i/>
          <w:sz w:val="24"/>
          <w:szCs w:val="24"/>
        </w:rPr>
        <w:t xml:space="preserve">Numero volontari con minori opportunità </w:t>
      </w:r>
      <w:r w:rsidRPr="001869DC">
        <w:rPr>
          <w:rFonts w:ascii="Times New Roman" w:hAnsi="Times New Roman" w:cs="Times New Roman"/>
          <w:i/>
          <w:sz w:val="24"/>
          <w:szCs w:val="24"/>
        </w:rPr>
        <w:tab/>
      </w:r>
    </w:p>
    <w:p w:rsidR="001A1756" w:rsidRDefault="001A1756" w:rsidP="0096709C">
      <w:pPr>
        <w:pStyle w:val="Paragrafoelenco"/>
        <w:tabs>
          <w:tab w:val="left" w:pos="932"/>
        </w:tabs>
        <w:spacing w:after="0" w:line="240" w:lineRule="auto"/>
        <w:ind w:left="348"/>
        <w:jc w:val="both"/>
        <w:rPr>
          <w:rFonts w:ascii="Times New Roman" w:hAnsi="Times New Roman" w:cs="Times New Roman"/>
          <w:i/>
          <w:sz w:val="24"/>
          <w:szCs w:val="24"/>
        </w:rPr>
      </w:pPr>
    </w:p>
    <w:p w:rsidR="00513A1B" w:rsidRDefault="00513A1B" w:rsidP="0096709C">
      <w:pPr>
        <w:pStyle w:val="Paragrafoelenco"/>
        <w:tabs>
          <w:tab w:val="left" w:pos="932"/>
        </w:tabs>
        <w:spacing w:after="0" w:line="240" w:lineRule="auto"/>
        <w:ind w:left="348"/>
        <w:jc w:val="both"/>
        <w:rPr>
          <w:rFonts w:ascii="Times New Roman" w:hAnsi="Times New Roman" w:cs="Times New Roman"/>
          <w:i/>
          <w:sz w:val="24"/>
          <w:szCs w:val="24"/>
        </w:rPr>
      </w:pPr>
    </w:p>
    <w:p w:rsidR="001A1756" w:rsidRDefault="001A1756" w:rsidP="0096709C">
      <w:pPr>
        <w:pStyle w:val="Paragrafoelenco"/>
        <w:tabs>
          <w:tab w:val="left" w:pos="932"/>
        </w:tabs>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23.</w:t>
      </w:r>
      <w:r w:rsidR="005829C3">
        <w:rPr>
          <w:rFonts w:ascii="Times New Roman" w:hAnsi="Times New Roman" w:cs="Times New Roman"/>
          <w:i/>
          <w:sz w:val="24"/>
          <w:szCs w:val="24"/>
        </w:rPr>
        <w:t>3</w:t>
      </w:r>
      <w:r>
        <w:rPr>
          <w:rFonts w:ascii="Times New Roman" w:hAnsi="Times New Roman" w:cs="Times New Roman"/>
          <w:i/>
          <w:sz w:val="24"/>
          <w:szCs w:val="24"/>
        </w:rPr>
        <w:t>) Descrizione della tipologia di giovani con minore opportunità</w:t>
      </w:r>
    </w:p>
    <w:p w:rsidR="00513A1B" w:rsidRDefault="00513A1B" w:rsidP="0096709C">
      <w:pPr>
        <w:pStyle w:val="Paragrafoelenco"/>
        <w:tabs>
          <w:tab w:val="left" w:pos="932"/>
        </w:tabs>
        <w:spacing w:after="0" w:line="240" w:lineRule="auto"/>
        <w:ind w:left="360"/>
        <w:jc w:val="both"/>
        <w:rPr>
          <w:rFonts w:ascii="Times New Roman" w:hAnsi="Times New Roman" w:cs="Times New Roman"/>
          <w:i/>
          <w:sz w:val="24"/>
          <w:szCs w:val="24"/>
        </w:rPr>
      </w:pPr>
      <w:r>
        <w:rPr>
          <w:rFonts w:ascii="Times New Roman" w:hAnsi="Times New Roman" w:cs="Times New Roman"/>
          <w:i/>
          <w:noProof/>
          <w:sz w:val="24"/>
          <w:szCs w:val="24"/>
          <w:lang w:eastAsia="it-IT"/>
        </w:rPr>
        <mc:AlternateContent>
          <mc:Choice Requires="wps">
            <w:drawing>
              <wp:anchor distT="0" distB="0" distL="114300" distR="114300" simplePos="0" relativeHeight="251808768" behindDoc="0" locked="0" layoutInCell="1" allowOverlap="1">
                <wp:simplePos x="0" y="0"/>
                <wp:positionH relativeFrom="column">
                  <wp:posOffset>5575935</wp:posOffset>
                </wp:positionH>
                <wp:positionV relativeFrom="paragraph">
                  <wp:posOffset>129540</wp:posOffset>
                </wp:positionV>
                <wp:extent cx="333375" cy="276225"/>
                <wp:effectExtent l="0" t="0" r="28575" b="28575"/>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9DCB5" id="Rectangle 25" o:spid="_x0000_s1026" style="position:absolute;margin-left:439.05pt;margin-top:10.2pt;width:26.25pt;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"/>
            </w:pict>
          </mc:Fallback>
        </mc:AlternateContent>
      </w:r>
    </w:p>
    <w:p w:rsidR="001A1756" w:rsidRPr="00916B7B" w:rsidRDefault="001A1756" w:rsidP="0096709C">
      <w:pPr>
        <w:numPr>
          <w:ilvl w:val="1"/>
          <w:numId w:val="21"/>
        </w:numPr>
        <w:spacing w:after="0" w:line="240" w:lineRule="auto"/>
        <w:ind w:left="993" w:hanging="426"/>
        <w:jc w:val="both"/>
        <w:rPr>
          <w:rFonts w:ascii="Times New Roman" w:hAnsi="Times New Roman" w:cs="Times New Roman"/>
          <w:sz w:val="24"/>
          <w:szCs w:val="24"/>
        </w:rPr>
      </w:pPr>
      <w:r w:rsidRPr="00916B7B">
        <w:rPr>
          <w:rFonts w:ascii="Times New Roman" w:hAnsi="Times New Roman" w:cs="Times New Roman"/>
          <w:sz w:val="24"/>
          <w:szCs w:val="24"/>
        </w:rPr>
        <w:t xml:space="preserve">Giovani con riconoscimento di disabilità. Specificare </w:t>
      </w:r>
      <w:r w:rsidR="0050213E">
        <w:rPr>
          <w:rFonts w:ascii="Times New Roman" w:hAnsi="Times New Roman" w:cs="Times New Roman"/>
          <w:sz w:val="24"/>
          <w:szCs w:val="24"/>
        </w:rPr>
        <w:t>il tipo</w:t>
      </w:r>
      <w:r w:rsidRPr="00916B7B">
        <w:rPr>
          <w:rFonts w:ascii="Times New Roman" w:hAnsi="Times New Roman" w:cs="Times New Roman"/>
          <w:sz w:val="24"/>
          <w:szCs w:val="24"/>
        </w:rPr>
        <w:t xml:space="preserve"> di disabilità </w:t>
      </w:r>
    </w:p>
    <w:p w:rsidR="009902FD" w:rsidRPr="001869DC" w:rsidRDefault="009902FD" w:rsidP="0096709C">
      <w:pPr>
        <w:spacing w:after="0" w:line="240" w:lineRule="auto"/>
        <w:ind w:left="284"/>
        <w:jc w:val="both"/>
        <w:rPr>
          <w:rFonts w:ascii="Times New Roman" w:hAnsi="Times New Roman" w:cs="Times New Roman"/>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FC32BC" w:rsidRDefault="00FC32BC" w:rsidP="0096709C">
            <w:pPr>
              <w:tabs>
                <w:tab w:val="left" w:pos="834"/>
              </w:tabs>
              <w:rPr>
                <w:rFonts w:ascii="Times New Roman" w:eastAsia="Times New Roman" w:hAnsi="Times New Roman" w:cs="Times New Roman"/>
                <w:sz w:val="24"/>
                <w:szCs w:val="24"/>
              </w:rPr>
            </w:pPr>
          </w:p>
          <w:p w:rsidR="00513A1B" w:rsidRPr="00397D0B" w:rsidRDefault="00513A1B" w:rsidP="0096709C">
            <w:pPr>
              <w:tabs>
                <w:tab w:val="left" w:pos="834"/>
              </w:tabs>
              <w:rPr>
                <w:rFonts w:ascii="Times New Roman" w:eastAsia="Times New Roman" w:hAnsi="Times New Roman" w:cs="Times New Roman"/>
                <w:sz w:val="24"/>
                <w:szCs w:val="24"/>
              </w:rPr>
            </w:pPr>
          </w:p>
        </w:tc>
      </w:tr>
    </w:tbl>
    <w:p w:rsidR="001A1756" w:rsidRPr="001869DC" w:rsidRDefault="00FC32BC" w:rsidP="0096709C">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806720" behindDoc="0" locked="0" layoutInCell="1" allowOverlap="1">
                <wp:simplePos x="0" y="0"/>
                <wp:positionH relativeFrom="column">
                  <wp:posOffset>5575934</wp:posOffset>
                </wp:positionH>
                <wp:positionV relativeFrom="paragraph">
                  <wp:posOffset>142240</wp:posOffset>
                </wp:positionV>
                <wp:extent cx="333375" cy="238125"/>
                <wp:effectExtent l="0" t="0" r="28575" b="28575"/>
                <wp:wrapNone/>
                <wp:docPr id="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D8E7C" id="Rectangle 25" o:spid="_x0000_s1026" style="position:absolute;margin-left:439.05pt;margin-top:11.2pt;width:26.25pt;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"/>
            </w:pict>
          </mc:Fallback>
        </mc:AlternateContent>
      </w:r>
    </w:p>
    <w:p w:rsidR="001A1756" w:rsidRDefault="001A1756" w:rsidP="0096709C">
      <w:pPr>
        <w:numPr>
          <w:ilvl w:val="1"/>
          <w:numId w:val="21"/>
        </w:numPr>
        <w:spacing w:after="0" w:line="240" w:lineRule="auto"/>
        <w:ind w:left="993" w:hanging="426"/>
        <w:jc w:val="both"/>
        <w:rPr>
          <w:rFonts w:ascii="Times New Roman" w:hAnsi="Times New Roman" w:cs="Times New Roman"/>
          <w:sz w:val="24"/>
          <w:szCs w:val="24"/>
        </w:rPr>
      </w:pPr>
      <w:r w:rsidRPr="001869DC">
        <w:rPr>
          <w:rFonts w:ascii="Times New Roman" w:hAnsi="Times New Roman" w:cs="Times New Roman"/>
          <w:sz w:val="24"/>
          <w:szCs w:val="24"/>
        </w:rPr>
        <w:t>Giovani con bassa scolarizzazione</w:t>
      </w:r>
    </w:p>
    <w:p w:rsidR="00513A1B" w:rsidRPr="001869DC" w:rsidRDefault="00513A1B" w:rsidP="00513A1B">
      <w:pPr>
        <w:spacing w:after="0" w:line="240" w:lineRule="auto"/>
        <w:ind w:left="993"/>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807744" behindDoc="0" locked="0" layoutInCell="1" allowOverlap="1">
                <wp:simplePos x="0" y="0"/>
                <wp:positionH relativeFrom="column">
                  <wp:posOffset>5575300</wp:posOffset>
                </wp:positionH>
                <wp:positionV relativeFrom="paragraph">
                  <wp:posOffset>155575</wp:posOffset>
                </wp:positionV>
                <wp:extent cx="333375" cy="228600"/>
                <wp:effectExtent l="0" t="0" r="28575" b="19050"/>
                <wp:wrapNone/>
                <wp:docPr id="3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AAFC5" id="Rectangle 25" o:spid="_x0000_s1026" style="position:absolute;margin-left:439pt;margin-top:12.25pt;width:26.25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"/>
            </w:pict>
          </mc:Fallback>
        </mc:AlternateContent>
      </w:r>
    </w:p>
    <w:p w:rsidR="001A1756" w:rsidRDefault="001A1756" w:rsidP="0096709C">
      <w:pPr>
        <w:pStyle w:val="Paragrafoelenco"/>
        <w:numPr>
          <w:ilvl w:val="1"/>
          <w:numId w:val="21"/>
        </w:numPr>
        <w:spacing w:after="0" w:line="240" w:lineRule="auto"/>
        <w:ind w:left="993" w:hanging="426"/>
        <w:jc w:val="both"/>
        <w:rPr>
          <w:rFonts w:ascii="Times New Roman" w:hAnsi="Times New Roman" w:cs="Times New Roman"/>
          <w:sz w:val="24"/>
          <w:szCs w:val="24"/>
        </w:rPr>
      </w:pPr>
      <w:r w:rsidRPr="001869DC">
        <w:rPr>
          <w:rFonts w:ascii="Times New Roman" w:hAnsi="Times New Roman" w:cs="Times New Roman"/>
          <w:sz w:val="24"/>
          <w:szCs w:val="24"/>
        </w:rPr>
        <w:t>Giovani con difficoltà economiche</w:t>
      </w:r>
    </w:p>
    <w:p w:rsidR="001A1756" w:rsidRDefault="001A1756" w:rsidP="0096709C">
      <w:pPr>
        <w:pStyle w:val="Paragrafoelenco"/>
        <w:spacing w:after="0" w:line="240" w:lineRule="auto"/>
        <w:ind w:left="993"/>
        <w:jc w:val="both"/>
        <w:rPr>
          <w:rFonts w:ascii="Times New Roman" w:hAnsi="Times New Roman" w:cs="Times New Roman"/>
          <w:sz w:val="24"/>
          <w:szCs w:val="24"/>
        </w:rPr>
      </w:pPr>
    </w:p>
    <w:p w:rsidR="00513A1B" w:rsidRDefault="00513A1B" w:rsidP="0096709C">
      <w:pPr>
        <w:pStyle w:val="Paragrafoelenco"/>
        <w:spacing w:after="0" w:line="240" w:lineRule="auto"/>
        <w:ind w:left="993"/>
        <w:jc w:val="both"/>
        <w:rPr>
          <w:rFonts w:ascii="Times New Roman" w:hAnsi="Times New Roman" w:cs="Times New Roman"/>
          <w:sz w:val="24"/>
          <w:szCs w:val="24"/>
        </w:rPr>
      </w:pPr>
    </w:p>
    <w:p w:rsidR="00513A1B" w:rsidRDefault="00513A1B" w:rsidP="0096709C">
      <w:pPr>
        <w:pStyle w:val="Paragrafoelenco"/>
        <w:spacing w:after="0" w:line="240" w:lineRule="auto"/>
        <w:ind w:left="993"/>
        <w:jc w:val="both"/>
        <w:rPr>
          <w:rFonts w:ascii="Times New Roman" w:hAnsi="Times New Roman" w:cs="Times New Roman"/>
          <w:sz w:val="24"/>
          <w:szCs w:val="24"/>
        </w:rPr>
      </w:pPr>
    </w:p>
    <w:p w:rsidR="001A1756" w:rsidRDefault="001A1756" w:rsidP="0096709C">
      <w:pPr>
        <w:spacing w:after="0" w:line="240" w:lineRule="auto"/>
        <w:ind w:left="567"/>
        <w:jc w:val="both"/>
        <w:rPr>
          <w:rFonts w:ascii="Times New Roman" w:hAnsi="Times New Roman" w:cs="Times New Roman"/>
          <w:i/>
          <w:noProof/>
          <w:sz w:val="24"/>
          <w:szCs w:val="24"/>
        </w:rPr>
      </w:pPr>
      <w:r w:rsidRPr="008F52B0">
        <w:rPr>
          <w:rFonts w:ascii="Times New Roman" w:hAnsi="Times New Roman" w:cs="Times New Roman"/>
          <w:i/>
          <w:sz w:val="24"/>
          <w:szCs w:val="24"/>
        </w:rPr>
        <w:t>2</w:t>
      </w:r>
      <w:r>
        <w:rPr>
          <w:rFonts w:ascii="Times New Roman" w:hAnsi="Times New Roman" w:cs="Times New Roman"/>
          <w:i/>
          <w:sz w:val="24"/>
          <w:szCs w:val="24"/>
        </w:rPr>
        <w:t>3</w:t>
      </w:r>
      <w:r w:rsidRPr="008F52B0">
        <w:rPr>
          <w:rFonts w:ascii="Times New Roman" w:hAnsi="Times New Roman" w:cs="Times New Roman"/>
          <w:i/>
          <w:sz w:val="24"/>
          <w:szCs w:val="24"/>
        </w:rPr>
        <w:t>.</w:t>
      </w:r>
      <w:r w:rsidR="005829C3">
        <w:rPr>
          <w:rFonts w:ascii="Times New Roman" w:hAnsi="Times New Roman" w:cs="Times New Roman"/>
          <w:i/>
          <w:sz w:val="24"/>
          <w:szCs w:val="24"/>
        </w:rPr>
        <w:t>4</w:t>
      </w:r>
      <w:r w:rsidRPr="008F52B0">
        <w:rPr>
          <w:rFonts w:ascii="Times New Roman" w:hAnsi="Times New Roman" w:cs="Times New Roman"/>
          <w:i/>
          <w:sz w:val="24"/>
          <w:szCs w:val="24"/>
        </w:rPr>
        <w:t>)</w:t>
      </w:r>
      <w:r>
        <w:rPr>
          <w:rFonts w:ascii="Times New Roman" w:hAnsi="Times New Roman" w:cs="Times New Roman"/>
          <w:sz w:val="24"/>
          <w:szCs w:val="24"/>
        </w:rPr>
        <w:t xml:space="preserve"> </w:t>
      </w:r>
      <w:r w:rsidRPr="008F52B0">
        <w:rPr>
          <w:rFonts w:ascii="Times New Roman" w:hAnsi="Times New Roman" w:cs="Times New Roman"/>
          <w:i/>
          <w:noProof/>
          <w:sz w:val="24"/>
          <w:szCs w:val="24"/>
        </w:rPr>
        <w:t xml:space="preserve">Documento che attesta l’appartenenza del giovane alla categoria individuata al punto </w:t>
      </w:r>
      <w:r>
        <w:rPr>
          <w:rFonts w:ascii="Times New Roman" w:hAnsi="Times New Roman" w:cs="Times New Roman"/>
          <w:i/>
          <w:noProof/>
          <w:sz w:val="24"/>
          <w:szCs w:val="24"/>
        </w:rPr>
        <w:t>23.</w:t>
      </w:r>
      <w:r w:rsidR="005829C3">
        <w:rPr>
          <w:rFonts w:ascii="Times New Roman" w:hAnsi="Times New Roman" w:cs="Times New Roman"/>
          <w:i/>
          <w:noProof/>
          <w:sz w:val="24"/>
          <w:szCs w:val="24"/>
        </w:rPr>
        <w:t>3</w:t>
      </w:r>
      <w:r>
        <w:rPr>
          <w:rFonts w:ascii="Times New Roman" w:hAnsi="Times New Roman" w:cs="Times New Roman"/>
          <w:i/>
          <w:noProof/>
          <w:sz w:val="24"/>
          <w:szCs w:val="24"/>
        </w:rPr>
        <w:t>)</w:t>
      </w:r>
    </w:p>
    <w:p w:rsidR="0096709C" w:rsidRPr="008F52B0" w:rsidRDefault="00513A1B" w:rsidP="0096709C">
      <w:pPr>
        <w:spacing w:after="0" w:line="24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809792" behindDoc="0" locked="0" layoutInCell="1" allowOverlap="1">
                <wp:simplePos x="0" y="0"/>
                <wp:positionH relativeFrom="column">
                  <wp:posOffset>5575300</wp:posOffset>
                </wp:positionH>
                <wp:positionV relativeFrom="paragraph">
                  <wp:posOffset>165100</wp:posOffset>
                </wp:positionV>
                <wp:extent cx="276225" cy="238125"/>
                <wp:effectExtent l="0" t="0" r="28575" b="28575"/>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9DE0" id="Rectangle 25" o:spid="_x0000_s1026" style="position:absolute;margin-left:439pt;margin-top:13pt;width:21.75pt;height:1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"/>
            </w:pict>
          </mc:Fallback>
        </mc:AlternateContent>
      </w:r>
    </w:p>
    <w:p w:rsidR="001A1756" w:rsidRDefault="001A1756" w:rsidP="0096709C">
      <w:pPr>
        <w:spacing w:after="0" w:line="240" w:lineRule="auto"/>
        <w:ind w:left="567"/>
        <w:rPr>
          <w:rFonts w:ascii="Times New Roman" w:hAnsi="Times New Roman" w:cs="Times New Roman"/>
          <w:noProof/>
          <w:sz w:val="24"/>
          <w:szCs w:val="24"/>
        </w:rPr>
      </w:pPr>
      <w:r w:rsidRPr="008F52B0">
        <w:rPr>
          <w:rFonts w:ascii="Times New Roman" w:hAnsi="Times New Roman" w:cs="Times New Roman"/>
          <w:noProof/>
          <w:sz w:val="24"/>
          <w:szCs w:val="24"/>
        </w:rPr>
        <w:t>a.</w:t>
      </w:r>
      <w:r w:rsidRPr="008F52B0">
        <w:rPr>
          <w:rFonts w:ascii="Times New Roman" w:hAnsi="Times New Roman" w:cs="Times New Roman"/>
          <w:noProof/>
          <w:sz w:val="24"/>
          <w:szCs w:val="24"/>
        </w:rPr>
        <w:tab/>
        <w:t>Autocertificazione</w:t>
      </w:r>
      <w:r w:rsidR="00513A1B">
        <w:rPr>
          <w:rFonts w:ascii="Times New Roman" w:hAnsi="Times New Roman" w:cs="Times New Roman"/>
          <w:noProof/>
          <w:sz w:val="24"/>
          <w:szCs w:val="24"/>
        </w:rPr>
        <w:t xml:space="preserve"> ai sensi degli artt. 46 e 47 del D.P.R n. 445/2000</w:t>
      </w:r>
    </w:p>
    <w:p w:rsidR="00513A1B" w:rsidRPr="008F52B0" w:rsidRDefault="00513A1B" w:rsidP="0096709C">
      <w:pPr>
        <w:spacing w:after="0" w:line="240" w:lineRule="auto"/>
        <w:ind w:left="567"/>
        <w:rPr>
          <w:rFonts w:ascii="Times New Roman" w:hAnsi="Times New Roman" w:cs="Times New Roman"/>
          <w:noProof/>
          <w:sz w:val="24"/>
          <w:szCs w:val="24"/>
        </w:rPr>
      </w:pPr>
    </w:p>
    <w:p w:rsidR="00513A1B" w:rsidRDefault="009902FD" w:rsidP="00513A1B">
      <w:pPr>
        <w:spacing w:after="0" w:line="240" w:lineRule="auto"/>
        <w:ind w:firstLine="348"/>
        <w:rPr>
          <w:rFonts w:ascii="Times New Roman" w:hAnsi="Times New Roman" w:cs="Times New Roman"/>
          <w:noProof/>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810816" behindDoc="0" locked="0" layoutInCell="1" allowOverlap="1">
                <wp:simplePos x="0" y="0"/>
                <wp:positionH relativeFrom="column">
                  <wp:posOffset>5527675</wp:posOffset>
                </wp:positionH>
                <wp:positionV relativeFrom="paragraph">
                  <wp:posOffset>26035</wp:posOffset>
                </wp:positionV>
                <wp:extent cx="276225" cy="247650"/>
                <wp:effectExtent l="0" t="0" r="28575" b="19050"/>
                <wp:wrapNone/>
                <wp:docPr id="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DC910" id="Rectangle 25" o:spid="_x0000_s1026" style="position:absolute;margin-left:435.25pt;margin-top:2.05pt;width:21.7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"/>
            </w:pict>
          </mc:Fallback>
        </mc:AlternateContent>
      </w:r>
      <w:r w:rsidR="001A1756" w:rsidRPr="008F52B0">
        <w:rPr>
          <w:rFonts w:ascii="Times New Roman" w:hAnsi="Times New Roman" w:cs="Times New Roman"/>
          <w:noProof/>
          <w:sz w:val="24"/>
          <w:szCs w:val="24"/>
        </w:rPr>
        <w:t>b.</w:t>
      </w:r>
      <w:r w:rsidR="001A1756" w:rsidRPr="008F52B0">
        <w:rPr>
          <w:rFonts w:ascii="Times New Roman" w:hAnsi="Times New Roman" w:cs="Times New Roman"/>
          <w:noProof/>
          <w:sz w:val="24"/>
          <w:szCs w:val="24"/>
        </w:rPr>
        <w:tab/>
        <w:t>Certificazione</w:t>
      </w:r>
      <w:r w:rsidR="00513A1B">
        <w:rPr>
          <w:rFonts w:ascii="Times New Roman" w:hAnsi="Times New Roman" w:cs="Times New Roman"/>
          <w:noProof/>
          <w:sz w:val="24"/>
          <w:szCs w:val="24"/>
        </w:rPr>
        <w:t>. S</w:t>
      </w:r>
      <w:r w:rsidR="00513A1B" w:rsidRPr="001869DC">
        <w:rPr>
          <w:rFonts w:ascii="Times New Roman" w:hAnsi="Times New Roman" w:cs="Times New Roman"/>
          <w:noProof/>
          <w:sz w:val="24"/>
          <w:szCs w:val="24"/>
        </w:rPr>
        <w:t>pecificare la certificazione richiesta</w:t>
      </w:r>
    </w:p>
    <w:p w:rsidR="0096709C" w:rsidRPr="001869DC" w:rsidRDefault="0096709C" w:rsidP="0096709C">
      <w:pPr>
        <w:spacing w:after="0" w:line="240" w:lineRule="auto"/>
        <w:ind w:firstLine="348"/>
        <w:rPr>
          <w:rFonts w:ascii="Times New Roman" w:hAnsi="Times New Roman" w:cs="Times New Roman"/>
          <w:noProof/>
          <w:sz w:val="24"/>
          <w:szCs w:val="24"/>
        </w:rPr>
      </w:pPr>
    </w:p>
    <w:tbl>
      <w:tblPr>
        <w:tblStyle w:val="Grigliatabella"/>
        <w:tblW w:w="9327" w:type="dxa"/>
        <w:tblInd w:w="137" w:type="dxa"/>
        <w:tblLook w:val="04A0" w:firstRow="1" w:lastRow="0" w:firstColumn="1" w:lastColumn="0" w:noHBand="0" w:noVBand="1"/>
      </w:tblPr>
      <w:tblGrid>
        <w:gridCol w:w="9327"/>
      </w:tblGrid>
      <w:tr w:rsidR="00FC32BC" w:rsidRPr="009C3280" w:rsidTr="00890B6E">
        <w:tc>
          <w:tcPr>
            <w:tcW w:w="9327" w:type="dxa"/>
          </w:tcPr>
          <w:p w:rsidR="00FC32BC" w:rsidRDefault="00FC32BC" w:rsidP="0096709C">
            <w:pPr>
              <w:tabs>
                <w:tab w:val="left" w:pos="834"/>
              </w:tabs>
              <w:rPr>
                <w:rFonts w:ascii="Times New Roman" w:eastAsia="Times New Roman" w:hAnsi="Times New Roman" w:cs="Times New Roman"/>
                <w:sz w:val="24"/>
                <w:szCs w:val="24"/>
              </w:rPr>
            </w:pPr>
          </w:p>
          <w:p w:rsidR="00513A1B" w:rsidRPr="00397D0B" w:rsidRDefault="00513A1B" w:rsidP="0096709C">
            <w:pPr>
              <w:tabs>
                <w:tab w:val="left" w:pos="834"/>
              </w:tabs>
              <w:rPr>
                <w:rFonts w:ascii="Times New Roman" w:eastAsia="Times New Roman" w:hAnsi="Times New Roman" w:cs="Times New Roman"/>
                <w:sz w:val="24"/>
                <w:szCs w:val="24"/>
              </w:rPr>
            </w:pPr>
          </w:p>
        </w:tc>
      </w:tr>
    </w:tbl>
    <w:p w:rsidR="001A1756" w:rsidRDefault="001A1756" w:rsidP="0096709C">
      <w:pPr>
        <w:spacing w:after="0" w:line="240" w:lineRule="auto"/>
        <w:ind w:left="567"/>
        <w:jc w:val="both"/>
        <w:rPr>
          <w:rFonts w:ascii="Times New Roman" w:hAnsi="Times New Roman" w:cs="Times New Roman"/>
          <w:b/>
          <w:noProof/>
        </w:rPr>
      </w:pPr>
    </w:p>
    <w:p w:rsidR="001A1756" w:rsidRDefault="001A1756" w:rsidP="0096709C">
      <w:pPr>
        <w:spacing w:after="0" w:line="240" w:lineRule="auto"/>
        <w:ind w:left="567"/>
        <w:jc w:val="both"/>
        <w:rPr>
          <w:rFonts w:ascii="Times New Roman" w:hAnsi="Times New Roman" w:cs="Times New Roman"/>
          <w:i/>
          <w:noProof/>
          <w:sz w:val="24"/>
          <w:szCs w:val="24"/>
        </w:rPr>
      </w:pPr>
      <w:r w:rsidRPr="008F52B0">
        <w:rPr>
          <w:rFonts w:ascii="Times New Roman" w:hAnsi="Times New Roman" w:cs="Times New Roman"/>
          <w:i/>
          <w:noProof/>
        </w:rPr>
        <w:t>2</w:t>
      </w:r>
      <w:r>
        <w:rPr>
          <w:rFonts w:ascii="Times New Roman" w:hAnsi="Times New Roman" w:cs="Times New Roman"/>
          <w:i/>
          <w:noProof/>
        </w:rPr>
        <w:t>3</w:t>
      </w:r>
      <w:r w:rsidRPr="008F52B0">
        <w:rPr>
          <w:rFonts w:ascii="Times New Roman" w:hAnsi="Times New Roman" w:cs="Times New Roman"/>
          <w:i/>
          <w:noProof/>
        </w:rPr>
        <w:t>.</w:t>
      </w:r>
      <w:r w:rsidR="005829C3">
        <w:rPr>
          <w:rFonts w:ascii="Times New Roman" w:hAnsi="Times New Roman" w:cs="Times New Roman"/>
          <w:i/>
          <w:noProof/>
        </w:rPr>
        <w:t>5</w:t>
      </w:r>
      <w:r w:rsidRPr="008F52B0">
        <w:rPr>
          <w:rFonts w:ascii="Times New Roman" w:hAnsi="Times New Roman" w:cs="Times New Roman"/>
          <w:i/>
          <w:noProof/>
        </w:rPr>
        <w:t>)</w:t>
      </w:r>
      <w:r>
        <w:rPr>
          <w:rFonts w:ascii="Times New Roman" w:hAnsi="Times New Roman" w:cs="Times New Roman"/>
          <w:i/>
          <w:noProof/>
        </w:rPr>
        <w:t xml:space="preserve"> </w:t>
      </w:r>
      <w:r w:rsidRPr="008F52B0">
        <w:rPr>
          <w:rFonts w:ascii="Times New Roman" w:hAnsi="Times New Roman" w:cs="Times New Roman"/>
          <w:i/>
          <w:noProof/>
          <w:sz w:val="24"/>
          <w:szCs w:val="24"/>
        </w:rPr>
        <w:t>Eventuale assicurazione integrativa che l’ente intende stipulare per tutelare i giovani dai rischi</w:t>
      </w:r>
    </w:p>
    <w:p w:rsidR="009902FD" w:rsidRPr="008F52B0" w:rsidRDefault="009902FD" w:rsidP="0096709C">
      <w:pPr>
        <w:spacing w:after="0" w:line="240" w:lineRule="auto"/>
        <w:ind w:left="567"/>
        <w:jc w:val="both"/>
        <w:rPr>
          <w:rFonts w:ascii="Times New Roman" w:hAnsi="Times New Roman" w:cs="Times New Roman"/>
          <w:i/>
          <w:noProof/>
        </w:rPr>
      </w:pP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764B67" w:rsidRDefault="00764B67" w:rsidP="0096709C">
      <w:pPr>
        <w:spacing w:after="0" w:line="240" w:lineRule="auto"/>
        <w:ind w:left="567"/>
        <w:jc w:val="both"/>
        <w:rPr>
          <w:rFonts w:ascii="Times New Roman" w:hAnsi="Times New Roman" w:cs="Times New Roman"/>
          <w:i/>
          <w:sz w:val="24"/>
          <w:szCs w:val="24"/>
        </w:rPr>
      </w:pPr>
    </w:p>
    <w:p w:rsidR="001A1756" w:rsidRDefault="001A1756" w:rsidP="0096709C">
      <w:pPr>
        <w:spacing w:after="0" w:line="240" w:lineRule="auto"/>
        <w:ind w:left="567"/>
        <w:jc w:val="both"/>
        <w:rPr>
          <w:rFonts w:ascii="Times New Roman" w:hAnsi="Times New Roman" w:cs="Times New Roman"/>
          <w:i/>
          <w:sz w:val="24"/>
          <w:szCs w:val="24"/>
        </w:rPr>
      </w:pPr>
      <w:r w:rsidRPr="0019670F">
        <w:rPr>
          <w:rFonts w:ascii="Times New Roman" w:hAnsi="Times New Roman" w:cs="Times New Roman"/>
          <w:i/>
          <w:sz w:val="24"/>
          <w:szCs w:val="24"/>
        </w:rPr>
        <w:t>2</w:t>
      </w:r>
      <w:r>
        <w:rPr>
          <w:rFonts w:ascii="Times New Roman" w:hAnsi="Times New Roman" w:cs="Times New Roman"/>
          <w:i/>
          <w:sz w:val="24"/>
          <w:szCs w:val="24"/>
        </w:rPr>
        <w:t>3</w:t>
      </w:r>
      <w:r w:rsidRPr="0019670F">
        <w:rPr>
          <w:rFonts w:ascii="Times New Roman" w:hAnsi="Times New Roman" w:cs="Times New Roman"/>
          <w:i/>
          <w:sz w:val="24"/>
          <w:szCs w:val="24"/>
        </w:rPr>
        <w:t>.</w:t>
      </w:r>
      <w:r w:rsidR="005829C3">
        <w:rPr>
          <w:rFonts w:ascii="Times New Roman" w:hAnsi="Times New Roman" w:cs="Times New Roman"/>
          <w:i/>
          <w:sz w:val="24"/>
          <w:szCs w:val="24"/>
        </w:rPr>
        <w:t>6</w:t>
      </w:r>
      <w:r w:rsidRPr="0019670F">
        <w:rPr>
          <w:rFonts w:ascii="Times New Roman" w:hAnsi="Times New Roman" w:cs="Times New Roman"/>
          <w:i/>
          <w:sz w:val="24"/>
          <w:szCs w:val="24"/>
        </w:rPr>
        <w:t>) Azioni</w:t>
      </w:r>
      <w:r w:rsidRPr="003341C8">
        <w:rPr>
          <w:rFonts w:ascii="Times New Roman" w:hAnsi="Times New Roman" w:cs="Times New Roman"/>
          <w:i/>
          <w:sz w:val="24"/>
          <w:szCs w:val="24"/>
        </w:rPr>
        <w:t xml:space="preserve"> di informazione e sensibilizzazione che l’ente intende adottare al fine di intercettare i giovani con minori opportunità e di favorirne la partecipazione</w:t>
      </w:r>
      <w:r>
        <w:rPr>
          <w:rFonts w:ascii="Times New Roman" w:hAnsi="Times New Roman" w:cs="Times New Roman"/>
          <w:i/>
          <w:sz w:val="24"/>
          <w:szCs w:val="24"/>
        </w:rPr>
        <w:t xml:space="preserve"> </w:t>
      </w:r>
    </w:p>
    <w:p w:rsidR="009902FD" w:rsidRDefault="009902FD" w:rsidP="0096709C">
      <w:pPr>
        <w:spacing w:after="0" w:line="240" w:lineRule="auto"/>
        <w:ind w:left="567"/>
        <w:jc w:val="both"/>
        <w:rPr>
          <w:rFonts w:ascii="Times New Roman" w:hAnsi="Times New Roman" w:cs="Times New Roman"/>
          <w:i/>
          <w:sz w:val="24"/>
          <w:szCs w:val="24"/>
        </w:rPr>
      </w:pP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764B67" w:rsidRDefault="00764B67" w:rsidP="0096709C">
      <w:pPr>
        <w:spacing w:after="0" w:line="240" w:lineRule="auto"/>
        <w:ind w:left="567"/>
        <w:jc w:val="both"/>
        <w:rPr>
          <w:rFonts w:ascii="Times New Roman" w:hAnsi="Times New Roman" w:cs="Times New Roman"/>
          <w:i/>
          <w:sz w:val="24"/>
          <w:szCs w:val="24"/>
        </w:rPr>
      </w:pPr>
    </w:p>
    <w:p w:rsidR="001A1756" w:rsidRDefault="001A1756" w:rsidP="0096709C">
      <w:pPr>
        <w:spacing w:after="0" w:line="240" w:lineRule="auto"/>
        <w:ind w:left="567"/>
        <w:jc w:val="both"/>
        <w:rPr>
          <w:rFonts w:ascii="Times New Roman" w:hAnsi="Times New Roman" w:cs="Times New Roman"/>
          <w:i/>
          <w:sz w:val="24"/>
          <w:szCs w:val="24"/>
        </w:rPr>
      </w:pPr>
      <w:r>
        <w:rPr>
          <w:rFonts w:ascii="Times New Roman" w:hAnsi="Times New Roman" w:cs="Times New Roman"/>
          <w:i/>
          <w:sz w:val="24"/>
          <w:szCs w:val="24"/>
        </w:rPr>
        <w:t>23.</w:t>
      </w:r>
      <w:r w:rsidR="005829C3">
        <w:rPr>
          <w:rFonts w:ascii="Times New Roman" w:hAnsi="Times New Roman" w:cs="Times New Roman"/>
          <w:i/>
          <w:sz w:val="24"/>
          <w:szCs w:val="24"/>
        </w:rPr>
        <w:t>7</w:t>
      </w:r>
      <w:r>
        <w:rPr>
          <w:rFonts w:ascii="Times New Roman" w:hAnsi="Times New Roman" w:cs="Times New Roman"/>
          <w:i/>
          <w:sz w:val="24"/>
          <w:szCs w:val="24"/>
        </w:rPr>
        <w:t xml:space="preserve">) </w:t>
      </w:r>
      <w:r w:rsidRPr="00C0148E">
        <w:rPr>
          <w:rFonts w:ascii="Times New Roman" w:hAnsi="Times New Roman" w:cs="Times New Roman"/>
          <w:i/>
          <w:sz w:val="24"/>
          <w:szCs w:val="24"/>
        </w:rPr>
        <w:t>Indicazione delle ulteriori risorse umane e strumentali</w:t>
      </w:r>
      <w:r>
        <w:rPr>
          <w:rFonts w:ascii="Times New Roman" w:hAnsi="Times New Roman" w:cs="Times New Roman"/>
          <w:i/>
          <w:sz w:val="24"/>
          <w:szCs w:val="24"/>
        </w:rPr>
        <w:t xml:space="preserve"> e/o delle iniziative e/o</w:t>
      </w:r>
      <w:r w:rsidRPr="00C0148E">
        <w:rPr>
          <w:rFonts w:ascii="Times New Roman" w:hAnsi="Times New Roman" w:cs="Times New Roman"/>
          <w:i/>
          <w:sz w:val="24"/>
          <w:szCs w:val="24"/>
        </w:rPr>
        <w:t xml:space="preserve"> </w:t>
      </w:r>
      <w:r>
        <w:rPr>
          <w:rFonts w:ascii="Times New Roman" w:hAnsi="Times New Roman" w:cs="Times New Roman"/>
          <w:i/>
          <w:sz w:val="24"/>
          <w:szCs w:val="24"/>
        </w:rPr>
        <w:t xml:space="preserve">delle </w:t>
      </w:r>
      <w:r w:rsidRPr="00C0148E">
        <w:rPr>
          <w:rFonts w:ascii="Times New Roman" w:hAnsi="Times New Roman" w:cs="Times New Roman"/>
          <w:i/>
          <w:sz w:val="24"/>
          <w:szCs w:val="24"/>
        </w:rPr>
        <w:t>misure di sostegno volte ad accompagnare gli operatori volontari con minori opportunità n</w:t>
      </w:r>
      <w:r>
        <w:rPr>
          <w:rFonts w:ascii="Times New Roman" w:hAnsi="Times New Roman" w:cs="Times New Roman"/>
          <w:i/>
          <w:sz w:val="24"/>
          <w:szCs w:val="24"/>
        </w:rPr>
        <w:t>ello svolgimento delle attività</w:t>
      </w:r>
      <w:r w:rsidRPr="00C0148E">
        <w:rPr>
          <w:rFonts w:ascii="Times New Roman" w:hAnsi="Times New Roman" w:cs="Times New Roman"/>
          <w:i/>
          <w:sz w:val="24"/>
          <w:szCs w:val="24"/>
        </w:rPr>
        <w:t xml:space="preserve"> progettuali</w:t>
      </w:r>
      <w:r>
        <w:rPr>
          <w:rFonts w:ascii="Times New Roman" w:hAnsi="Times New Roman" w:cs="Times New Roman"/>
          <w:i/>
          <w:sz w:val="24"/>
          <w:szCs w:val="24"/>
        </w:rPr>
        <w:t xml:space="preserve">. </w:t>
      </w:r>
    </w:p>
    <w:p w:rsidR="009902FD" w:rsidRPr="000160AD" w:rsidRDefault="009902FD" w:rsidP="0096709C">
      <w:pPr>
        <w:spacing w:after="0" w:line="240" w:lineRule="auto"/>
        <w:ind w:left="567"/>
        <w:jc w:val="both"/>
        <w:rPr>
          <w:rFonts w:ascii="Times New Roman" w:hAnsi="Times New Roman" w:cs="Times New Roman"/>
          <w:i/>
          <w:sz w:val="24"/>
          <w:szCs w:val="24"/>
        </w:rPr>
      </w:pP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2B7B22" w:rsidRDefault="002B7B22" w:rsidP="0096709C">
      <w:pPr>
        <w:spacing w:after="0" w:line="240" w:lineRule="auto"/>
        <w:rPr>
          <w:rFonts w:ascii="Times New Roman" w:eastAsia="Times New Roman" w:hAnsi="Times New Roman" w:cs="Times New Roman"/>
          <w:i/>
          <w:sz w:val="24"/>
          <w:szCs w:val="24"/>
        </w:rPr>
      </w:pPr>
    </w:p>
    <w:p w:rsidR="00A615A9" w:rsidRDefault="00A615A9" w:rsidP="0096709C">
      <w:pPr>
        <w:spacing w:after="0" w:line="240" w:lineRule="auto"/>
        <w:rPr>
          <w:rFonts w:ascii="Times New Roman" w:eastAsia="Times New Roman" w:hAnsi="Times New Roman" w:cs="Times New Roman"/>
          <w:i/>
          <w:sz w:val="24"/>
          <w:szCs w:val="24"/>
        </w:rPr>
      </w:pPr>
    </w:p>
    <w:p w:rsidR="00A615A9" w:rsidRDefault="00A615A9" w:rsidP="0096709C">
      <w:pPr>
        <w:spacing w:after="0" w:line="240" w:lineRule="auto"/>
        <w:rPr>
          <w:rFonts w:ascii="Times New Roman" w:eastAsia="Times New Roman" w:hAnsi="Times New Roman" w:cs="Times New Roman"/>
          <w:i/>
          <w:sz w:val="24"/>
          <w:szCs w:val="24"/>
        </w:rPr>
      </w:pPr>
    </w:p>
    <w:bookmarkStart w:id="3" w:name="_Toc520364088"/>
    <w:p w:rsidR="002B7B22" w:rsidRPr="00A615A9" w:rsidRDefault="00A615A9" w:rsidP="0096709C">
      <w:pPr>
        <w:pStyle w:val="Paragrafoelenco"/>
        <w:widowControl w:val="0"/>
        <w:numPr>
          <w:ilvl w:val="3"/>
          <w:numId w:val="1"/>
        </w:numPr>
        <w:spacing w:after="0" w:line="240" w:lineRule="auto"/>
        <w:rPr>
          <w:rFonts w:ascii="Times New Roman" w:eastAsiaTheme="majorEastAsia" w:hAnsi="Times New Roman" w:cs="Times New Roman"/>
          <w:bCs/>
          <w:i/>
          <w:noProof/>
          <w:sz w:val="24"/>
          <w:szCs w:val="24"/>
          <w:lang w:eastAsia="it-IT"/>
        </w:rPr>
      </w:pPr>
      <w:r w:rsidRPr="00A615A9">
        <w:rPr>
          <w:rFonts w:ascii="Times New Roman" w:eastAsiaTheme="majorEastAsia" w:hAnsi="Times New Roman" w:cs="Times New Roman"/>
          <w:bCs/>
          <w:i/>
          <w:noProof/>
          <w:sz w:val="24"/>
          <w:szCs w:val="24"/>
          <w:lang w:eastAsia="it-IT"/>
        </w:rPr>
        <mc:AlternateContent>
          <mc:Choice Requires="wps">
            <w:drawing>
              <wp:anchor distT="0" distB="0" distL="114300" distR="114300" simplePos="0" relativeHeight="251821056" behindDoc="0" locked="0" layoutInCell="1" allowOverlap="1">
                <wp:simplePos x="0" y="0"/>
                <wp:positionH relativeFrom="column">
                  <wp:posOffset>5528310</wp:posOffset>
                </wp:positionH>
                <wp:positionV relativeFrom="paragraph">
                  <wp:posOffset>1905</wp:posOffset>
                </wp:positionV>
                <wp:extent cx="412115" cy="314325"/>
                <wp:effectExtent l="9525" t="6350" r="6985" b="12700"/>
                <wp:wrapNone/>
                <wp:docPr id="2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C6E90" id="Rectangle 73" o:spid="_x0000_s1026" style="position:absolute;margin-left:435.3pt;margin-top:.15pt;width:32.45pt;height:2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"/>
            </w:pict>
          </mc:Fallback>
        </mc:AlternateContent>
      </w:r>
      <w:r w:rsidR="006B650F" w:rsidRPr="00A615A9">
        <w:rPr>
          <w:rFonts w:ascii="Times New Roman" w:eastAsiaTheme="majorEastAsia" w:hAnsi="Times New Roman" w:cs="Times New Roman"/>
          <w:bCs/>
          <w:i/>
          <w:noProof/>
          <w:sz w:val="24"/>
          <w:szCs w:val="24"/>
          <w:lang w:eastAsia="it-IT"/>
        </w:rPr>
        <w:t xml:space="preserve">Periodo </w:t>
      </w:r>
      <w:r>
        <w:rPr>
          <w:rFonts w:ascii="Times New Roman" w:eastAsiaTheme="majorEastAsia" w:hAnsi="Times New Roman" w:cs="Times New Roman"/>
          <w:bCs/>
          <w:i/>
          <w:noProof/>
          <w:sz w:val="24"/>
          <w:szCs w:val="24"/>
          <w:lang w:eastAsia="it-IT"/>
        </w:rPr>
        <w:t>di servizio in uno dei paesi membri dell’</w:t>
      </w:r>
      <w:r w:rsidR="002B7B22" w:rsidRPr="00A615A9">
        <w:rPr>
          <w:rFonts w:ascii="Times New Roman" w:eastAsiaTheme="majorEastAsia" w:hAnsi="Times New Roman" w:cs="Times New Roman"/>
          <w:bCs/>
          <w:i/>
          <w:noProof/>
          <w:sz w:val="24"/>
          <w:szCs w:val="24"/>
          <w:lang w:eastAsia="it-IT"/>
        </w:rPr>
        <w:t>U.E.</w:t>
      </w:r>
      <w:bookmarkEnd w:id="3"/>
      <w:r w:rsidR="002B7B22" w:rsidRPr="00A615A9">
        <w:rPr>
          <w:rFonts w:ascii="Times New Roman" w:eastAsiaTheme="majorEastAsia" w:hAnsi="Times New Roman" w:cs="Times New Roman"/>
          <w:bCs/>
          <w:i/>
          <w:noProof/>
          <w:sz w:val="24"/>
          <w:szCs w:val="24"/>
          <w:lang w:eastAsia="it-IT"/>
        </w:rPr>
        <w:t xml:space="preserve"> </w:t>
      </w:r>
    </w:p>
    <w:p w:rsidR="002B7B22" w:rsidRDefault="002B7B22" w:rsidP="0096709C">
      <w:pPr>
        <w:spacing w:after="0" w:line="240" w:lineRule="auto"/>
        <w:rPr>
          <w:rFonts w:ascii="Times New Roman" w:hAnsi="Times New Roman" w:cs="Times New Roman"/>
          <w:i/>
          <w:sz w:val="24"/>
          <w:szCs w:val="24"/>
        </w:rPr>
      </w:pPr>
    </w:p>
    <w:p w:rsidR="007E5A51" w:rsidRDefault="007E5A51" w:rsidP="0096709C">
      <w:pPr>
        <w:pStyle w:val="Paragrafoelenco"/>
        <w:numPr>
          <w:ilvl w:val="1"/>
          <w:numId w:val="30"/>
        </w:numPr>
        <w:spacing w:after="0" w:line="240" w:lineRule="auto"/>
        <w:jc w:val="both"/>
        <w:rPr>
          <w:rFonts w:ascii="Times New Roman" w:hAnsi="Times New Roman" w:cs="Times New Roman"/>
          <w:i/>
          <w:noProof/>
          <w:sz w:val="24"/>
          <w:szCs w:val="24"/>
        </w:rPr>
      </w:pPr>
      <w:r w:rsidRPr="00AA5C11">
        <w:rPr>
          <w:rFonts w:ascii="Times New Roman" w:hAnsi="Times New Roman" w:cs="Times New Roman"/>
          <w:i/>
          <w:noProof/>
          <w:sz w:val="24"/>
          <w:szCs w:val="24"/>
        </w:rPr>
        <w:t xml:space="preserve">Paese U.E. </w:t>
      </w:r>
    </w:p>
    <w:p w:rsidR="009902FD" w:rsidRDefault="009902FD" w:rsidP="0096709C">
      <w:pPr>
        <w:pStyle w:val="Paragrafoelenco"/>
        <w:spacing w:after="0" w:line="240" w:lineRule="auto"/>
        <w:ind w:left="1146"/>
        <w:jc w:val="both"/>
        <w:rPr>
          <w:rFonts w:ascii="Times New Roman" w:hAnsi="Times New Roman" w:cs="Times New Roman"/>
          <w:i/>
          <w:noProof/>
          <w:sz w:val="24"/>
          <w:szCs w:val="24"/>
        </w:rPr>
      </w:pP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Default="009902FD" w:rsidP="0096709C">
            <w:pPr>
              <w:tabs>
                <w:tab w:val="left" w:pos="834"/>
              </w:tabs>
              <w:rPr>
                <w:rFonts w:ascii="Times New Roman" w:eastAsia="Times New Roman" w:hAnsi="Times New Roman" w:cs="Times New Roman"/>
                <w:sz w:val="24"/>
                <w:szCs w:val="24"/>
              </w:rPr>
            </w:pPr>
          </w:p>
          <w:p w:rsidR="00A615A9" w:rsidRPr="00397D0B" w:rsidRDefault="00A615A9" w:rsidP="0096709C">
            <w:pPr>
              <w:tabs>
                <w:tab w:val="left" w:pos="834"/>
              </w:tabs>
              <w:rPr>
                <w:rFonts w:ascii="Times New Roman" w:eastAsia="Times New Roman" w:hAnsi="Times New Roman" w:cs="Times New Roman"/>
                <w:sz w:val="24"/>
                <w:szCs w:val="24"/>
              </w:rPr>
            </w:pPr>
          </w:p>
        </w:tc>
      </w:tr>
    </w:tbl>
    <w:p w:rsidR="00A615A9" w:rsidRPr="00AA5C11" w:rsidRDefault="00A615A9" w:rsidP="0096709C">
      <w:pPr>
        <w:pStyle w:val="Paragrafoelenco"/>
        <w:spacing w:after="0" w:line="240" w:lineRule="auto"/>
        <w:ind w:left="1146"/>
        <w:jc w:val="both"/>
        <w:rPr>
          <w:rFonts w:ascii="Times New Roman" w:hAnsi="Times New Roman" w:cs="Times New Roman"/>
          <w:i/>
          <w:noProof/>
          <w:sz w:val="24"/>
          <w:szCs w:val="24"/>
        </w:rPr>
      </w:pPr>
    </w:p>
    <w:p w:rsidR="002B7B22" w:rsidRPr="007E5A51" w:rsidRDefault="000465F7" w:rsidP="0096709C">
      <w:pPr>
        <w:pStyle w:val="Paragrafoelenco"/>
        <w:numPr>
          <w:ilvl w:val="1"/>
          <w:numId w:val="30"/>
        </w:numPr>
        <w:spacing w:after="0" w:line="240" w:lineRule="auto"/>
        <w:jc w:val="both"/>
        <w:rPr>
          <w:rFonts w:ascii="Times New Roman" w:hAnsi="Times New Roman" w:cs="Times New Roman"/>
          <w:i/>
          <w:sz w:val="24"/>
          <w:szCs w:val="24"/>
        </w:rPr>
      </w:pPr>
      <w:r>
        <w:rPr>
          <w:noProof/>
          <w:lang w:eastAsia="it-IT"/>
        </w:rPr>
        <mc:AlternateContent>
          <mc:Choice Requires="wps">
            <w:drawing>
              <wp:anchor distT="0" distB="0" distL="114300" distR="114300" simplePos="0" relativeHeight="251785216" behindDoc="0" locked="0" layoutInCell="1" allowOverlap="1">
                <wp:simplePos x="0" y="0"/>
                <wp:positionH relativeFrom="column">
                  <wp:posOffset>5680710</wp:posOffset>
                </wp:positionH>
                <wp:positionV relativeFrom="paragraph">
                  <wp:posOffset>17145</wp:posOffset>
                </wp:positionV>
                <wp:extent cx="375285" cy="323850"/>
                <wp:effectExtent l="9525" t="8255" r="5715" b="10795"/>
                <wp:wrapNone/>
                <wp:docPr id="2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528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B8215" id="Rectangle 36" o:spid="_x0000_s1026" style="position:absolute;margin-left:447.3pt;margin-top:1.35pt;width:29.55pt;height:25.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"/>
            </w:pict>
          </mc:Fallback>
        </mc:AlternateContent>
      </w:r>
      <w:r w:rsidR="002B7B22" w:rsidRPr="007E5A51">
        <w:rPr>
          <w:rFonts w:ascii="Times New Roman" w:hAnsi="Times New Roman" w:cs="Times New Roman"/>
          <w:i/>
          <w:sz w:val="24"/>
          <w:szCs w:val="24"/>
        </w:rPr>
        <w:t>Durata del periodo di svolgimento del servizio nel Paese U.E.</w:t>
      </w:r>
    </w:p>
    <w:p w:rsidR="002B7B22" w:rsidRDefault="002B7B22" w:rsidP="0096709C">
      <w:pPr>
        <w:spacing w:after="0" w:line="240" w:lineRule="auto"/>
        <w:ind w:left="426"/>
        <w:jc w:val="both"/>
        <w:rPr>
          <w:rFonts w:ascii="Times New Roman" w:hAnsi="Times New Roman" w:cs="Times New Roman"/>
        </w:rPr>
      </w:pPr>
      <w:r w:rsidRPr="00ED7B42">
        <w:rPr>
          <w:rFonts w:ascii="Times New Roman" w:hAnsi="Times New Roman" w:cs="Times New Roman"/>
          <w:b/>
        </w:rPr>
        <w:lastRenderedPageBreak/>
        <w:t>(</w:t>
      </w:r>
      <w:r w:rsidRPr="00B755EB">
        <w:rPr>
          <w:rFonts w:ascii="Times New Roman" w:hAnsi="Times New Roman" w:cs="Times New Roman"/>
          <w:sz w:val="24"/>
          <w:szCs w:val="24"/>
        </w:rPr>
        <w:t>minimo 1 mese massimo 3 mesi, esprimibile anche in giorni</w:t>
      </w:r>
      <w:r w:rsidRPr="00ED7B42">
        <w:rPr>
          <w:rFonts w:ascii="Times New Roman" w:hAnsi="Times New Roman" w:cs="Times New Roman"/>
        </w:rPr>
        <w:t>)</w:t>
      </w:r>
    </w:p>
    <w:p w:rsidR="0096709C" w:rsidRDefault="0096709C" w:rsidP="0096709C">
      <w:pPr>
        <w:spacing w:after="0" w:line="240" w:lineRule="auto"/>
        <w:ind w:left="426"/>
        <w:jc w:val="both"/>
        <w:rPr>
          <w:rFonts w:ascii="Times New Roman" w:hAnsi="Times New Roman" w:cs="Times New Roman"/>
        </w:rPr>
      </w:pPr>
    </w:p>
    <w:p w:rsidR="002B7B22" w:rsidRDefault="001A1756" w:rsidP="0096709C">
      <w:pPr>
        <w:pStyle w:val="Paragrafoelenco"/>
        <w:spacing w:after="0" w:line="240" w:lineRule="auto"/>
        <w:ind w:left="1146"/>
        <w:jc w:val="both"/>
        <w:rPr>
          <w:rFonts w:ascii="Times New Roman" w:hAnsi="Times New Roman" w:cs="Times New Roman"/>
          <w:sz w:val="24"/>
          <w:szCs w:val="24"/>
        </w:rPr>
      </w:pPr>
      <w:r w:rsidRPr="00182879">
        <w:rPr>
          <w:rFonts w:ascii="Times New Roman" w:hAnsi="Times New Roman" w:cs="Times New Roman"/>
          <w:i/>
          <w:sz w:val="24"/>
          <w:szCs w:val="24"/>
        </w:rPr>
        <w:t>24</w:t>
      </w:r>
      <w:r w:rsidR="002B7B22" w:rsidRPr="00182879">
        <w:rPr>
          <w:rFonts w:ascii="Times New Roman" w:hAnsi="Times New Roman" w:cs="Times New Roman"/>
          <w:i/>
          <w:sz w:val="24"/>
          <w:szCs w:val="24"/>
        </w:rPr>
        <w:t>.</w:t>
      </w:r>
      <w:r w:rsidR="00AA5C11">
        <w:rPr>
          <w:rFonts w:ascii="Times New Roman" w:hAnsi="Times New Roman" w:cs="Times New Roman"/>
          <w:i/>
          <w:sz w:val="24"/>
          <w:szCs w:val="24"/>
        </w:rPr>
        <w:t>2</w:t>
      </w:r>
      <w:r w:rsidR="002B7B22" w:rsidRPr="00182879">
        <w:rPr>
          <w:rFonts w:ascii="Times New Roman" w:hAnsi="Times New Roman" w:cs="Times New Roman"/>
          <w:i/>
          <w:sz w:val="24"/>
          <w:szCs w:val="24"/>
        </w:rPr>
        <w:t>a)</w:t>
      </w:r>
      <w:r w:rsidRPr="00182879">
        <w:rPr>
          <w:rFonts w:ascii="Times New Roman" w:hAnsi="Times New Roman" w:cs="Times New Roman"/>
          <w:i/>
          <w:sz w:val="24"/>
          <w:szCs w:val="24"/>
        </w:rPr>
        <w:t xml:space="preserve"> </w:t>
      </w:r>
      <w:r w:rsidR="002B7B22" w:rsidRPr="00182879">
        <w:rPr>
          <w:rFonts w:ascii="Times New Roman" w:hAnsi="Times New Roman" w:cs="Times New Roman"/>
          <w:i/>
          <w:sz w:val="24"/>
          <w:szCs w:val="24"/>
        </w:rPr>
        <w:t>Modalità di sv</w:t>
      </w:r>
      <w:r w:rsidR="00E04645">
        <w:rPr>
          <w:rFonts w:ascii="Times New Roman" w:hAnsi="Times New Roman" w:cs="Times New Roman"/>
          <w:i/>
          <w:sz w:val="24"/>
          <w:szCs w:val="24"/>
        </w:rPr>
        <w:t>olgimento del servizio civile (</w:t>
      </w:r>
      <w:r w:rsidR="002B7B22" w:rsidRPr="00182879">
        <w:rPr>
          <w:rFonts w:ascii="Times New Roman" w:hAnsi="Times New Roman" w:cs="Times New Roman"/>
          <w:i/>
          <w:sz w:val="24"/>
          <w:szCs w:val="24"/>
        </w:rPr>
        <w:t>per i progetti in territorio transfrontaliero)</w:t>
      </w:r>
      <w:r w:rsidR="002B7B22" w:rsidRPr="00182879">
        <w:rPr>
          <w:rFonts w:ascii="Times New Roman" w:hAnsi="Times New Roman" w:cs="Times New Roman"/>
          <w:sz w:val="24"/>
          <w:szCs w:val="24"/>
        </w:rPr>
        <w:t xml:space="preserve"> </w:t>
      </w:r>
    </w:p>
    <w:p w:rsidR="0096709C" w:rsidRPr="00182879" w:rsidRDefault="0096709C" w:rsidP="0096709C">
      <w:pPr>
        <w:pStyle w:val="Paragrafoelenco"/>
        <w:spacing w:after="0" w:line="240" w:lineRule="auto"/>
        <w:ind w:left="1146"/>
        <w:jc w:val="both"/>
        <w:rPr>
          <w:rFonts w:ascii="Times New Roman" w:hAnsi="Times New Roman" w:cs="Times New Roman"/>
          <w:sz w:val="24"/>
          <w:szCs w:val="24"/>
        </w:rPr>
      </w:pPr>
    </w:p>
    <w:p w:rsidR="002B7B22" w:rsidRDefault="000465F7" w:rsidP="0096709C">
      <w:pPr>
        <w:pStyle w:val="Paragrafoelenco"/>
        <w:numPr>
          <w:ilvl w:val="0"/>
          <w:numId w:val="32"/>
        </w:numPr>
        <w:tabs>
          <w:tab w:val="left" w:pos="932"/>
        </w:tabs>
        <w:spacing w:after="0" w:line="240" w:lineRule="auto"/>
        <w:jc w:val="both"/>
        <w:rPr>
          <w:rFonts w:ascii="Times New Roman" w:hAnsi="Times New Roman" w:cs="Times New Roman"/>
          <w:sz w:val="24"/>
          <w:szCs w:val="24"/>
        </w:rPr>
      </w:pPr>
      <w:r>
        <w:rPr>
          <w:noProof/>
          <w:sz w:val="24"/>
          <w:szCs w:val="24"/>
          <w:lang w:eastAsia="it-IT"/>
        </w:rPr>
        <mc:AlternateContent>
          <mc:Choice Requires="wps">
            <w:drawing>
              <wp:anchor distT="0" distB="0" distL="114300" distR="114300" simplePos="0" relativeHeight="251794432" behindDoc="0" locked="0" layoutInCell="1" allowOverlap="1">
                <wp:simplePos x="0" y="0"/>
                <wp:positionH relativeFrom="column">
                  <wp:posOffset>2302510</wp:posOffset>
                </wp:positionH>
                <wp:positionV relativeFrom="paragraph">
                  <wp:posOffset>15875</wp:posOffset>
                </wp:positionV>
                <wp:extent cx="184150" cy="138430"/>
                <wp:effectExtent l="12700" t="12065" r="12700" b="11430"/>
                <wp:wrapNone/>
                <wp:docPr id="2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6E527" id="Rectangle 45" o:spid="_x0000_s1026" style="position:absolute;margin-left:181.3pt;margin-top:1.25pt;width:14.5pt;height:10.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"/>
            </w:pict>
          </mc:Fallback>
        </mc:AlternateContent>
      </w:r>
      <w:r w:rsidR="002B7B22" w:rsidRPr="002B7B22">
        <w:rPr>
          <w:rFonts w:ascii="Times New Roman" w:hAnsi="Times New Roman" w:cs="Times New Roman"/>
          <w:sz w:val="24"/>
          <w:szCs w:val="24"/>
        </w:rPr>
        <w:t>Continuativo</w:t>
      </w:r>
    </w:p>
    <w:p w:rsidR="002B7B22" w:rsidRDefault="000465F7" w:rsidP="0096709C">
      <w:pPr>
        <w:pStyle w:val="Paragrafoelenco"/>
        <w:numPr>
          <w:ilvl w:val="0"/>
          <w:numId w:val="32"/>
        </w:numPr>
        <w:tabs>
          <w:tab w:val="left" w:pos="932"/>
        </w:tabs>
        <w:spacing w:after="0" w:line="240" w:lineRule="auto"/>
        <w:jc w:val="both"/>
        <w:rPr>
          <w:rFonts w:ascii="Times New Roman" w:hAnsi="Times New Roman" w:cs="Times New Roman"/>
          <w:sz w:val="24"/>
          <w:szCs w:val="24"/>
        </w:rPr>
      </w:pPr>
      <w:r>
        <w:rPr>
          <w:noProof/>
          <w:sz w:val="24"/>
          <w:szCs w:val="24"/>
          <w:lang w:eastAsia="it-IT"/>
        </w:rPr>
        <mc:AlternateContent>
          <mc:Choice Requires="wps">
            <w:drawing>
              <wp:anchor distT="0" distB="0" distL="114300" distR="114300" simplePos="0" relativeHeight="251795456" behindDoc="0" locked="0" layoutInCell="1" allowOverlap="1">
                <wp:simplePos x="0" y="0"/>
                <wp:positionH relativeFrom="column">
                  <wp:posOffset>2302510</wp:posOffset>
                </wp:positionH>
                <wp:positionV relativeFrom="paragraph">
                  <wp:posOffset>12700</wp:posOffset>
                </wp:positionV>
                <wp:extent cx="184150" cy="138430"/>
                <wp:effectExtent l="12700" t="10160" r="12700" b="13335"/>
                <wp:wrapNone/>
                <wp:docPr id="2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7E9D" id="Rectangle 46" o:spid="_x0000_s1026" style="position:absolute;margin-left:181.3pt;margin-top:1pt;width:14.5pt;height:10.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"/>
            </w:pict>
          </mc:Fallback>
        </mc:AlternateContent>
      </w:r>
      <w:r w:rsidR="002B7B22" w:rsidRPr="00182879">
        <w:rPr>
          <w:rFonts w:ascii="Times New Roman" w:hAnsi="Times New Roman" w:cs="Times New Roman"/>
          <w:sz w:val="24"/>
          <w:szCs w:val="24"/>
        </w:rPr>
        <w:t>Non continuativo</w:t>
      </w:r>
    </w:p>
    <w:p w:rsidR="0096709C" w:rsidRPr="00182879" w:rsidRDefault="0096709C" w:rsidP="0096709C">
      <w:pPr>
        <w:pStyle w:val="Paragrafoelenco"/>
        <w:tabs>
          <w:tab w:val="left" w:pos="932"/>
        </w:tabs>
        <w:spacing w:after="0" w:line="240" w:lineRule="auto"/>
        <w:ind w:left="1506"/>
        <w:jc w:val="both"/>
        <w:rPr>
          <w:rFonts w:ascii="Times New Roman" w:hAnsi="Times New Roman" w:cs="Times New Roman"/>
          <w:sz w:val="24"/>
          <w:szCs w:val="24"/>
        </w:rPr>
      </w:pPr>
    </w:p>
    <w:p w:rsidR="002B7B22" w:rsidRDefault="001A1756" w:rsidP="0096709C">
      <w:pPr>
        <w:spacing w:after="0" w:line="240" w:lineRule="auto"/>
        <w:ind w:left="1146"/>
        <w:jc w:val="both"/>
        <w:rPr>
          <w:rFonts w:ascii="Times New Roman" w:hAnsi="Times New Roman" w:cs="Times New Roman"/>
          <w:i/>
          <w:sz w:val="24"/>
          <w:szCs w:val="24"/>
        </w:rPr>
      </w:pPr>
      <w:r w:rsidRPr="00182879">
        <w:rPr>
          <w:rFonts w:ascii="Times New Roman" w:hAnsi="Times New Roman" w:cs="Times New Roman"/>
          <w:i/>
          <w:sz w:val="24"/>
          <w:szCs w:val="24"/>
        </w:rPr>
        <w:t>24</w:t>
      </w:r>
      <w:r w:rsidR="002B7B22" w:rsidRPr="00182879">
        <w:rPr>
          <w:rFonts w:ascii="Times New Roman" w:hAnsi="Times New Roman" w:cs="Times New Roman"/>
          <w:i/>
          <w:sz w:val="24"/>
          <w:szCs w:val="24"/>
        </w:rPr>
        <w:t>.</w:t>
      </w:r>
      <w:r w:rsidR="00AA5C11">
        <w:rPr>
          <w:rFonts w:ascii="Times New Roman" w:hAnsi="Times New Roman" w:cs="Times New Roman"/>
          <w:i/>
          <w:sz w:val="24"/>
          <w:szCs w:val="24"/>
        </w:rPr>
        <w:t>2</w:t>
      </w:r>
      <w:r w:rsidR="002B7B22" w:rsidRPr="00182879">
        <w:rPr>
          <w:rFonts w:ascii="Times New Roman" w:hAnsi="Times New Roman" w:cs="Times New Roman"/>
          <w:i/>
          <w:sz w:val="24"/>
          <w:szCs w:val="24"/>
        </w:rPr>
        <w:t>b) Artic</w:t>
      </w:r>
      <w:r w:rsidR="00E04645">
        <w:rPr>
          <w:rFonts w:ascii="Times New Roman" w:hAnsi="Times New Roman" w:cs="Times New Roman"/>
          <w:i/>
          <w:sz w:val="24"/>
          <w:szCs w:val="24"/>
        </w:rPr>
        <w:t>olazione oraria del servizio (</w:t>
      </w:r>
      <w:r w:rsidR="002B7B22" w:rsidRPr="00182879">
        <w:rPr>
          <w:rFonts w:ascii="Times New Roman" w:hAnsi="Times New Roman" w:cs="Times New Roman"/>
          <w:i/>
          <w:sz w:val="24"/>
          <w:szCs w:val="24"/>
        </w:rPr>
        <w:t xml:space="preserve">per i progetti in territorio transfrontaliero) </w:t>
      </w:r>
    </w:p>
    <w:p w:rsidR="0096709C" w:rsidRPr="00182879" w:rsidRDefault="0096709C" w:rsidP="0096709C">
      <w:pPr>
        <w:spacing w:after="0" w:line="240" w:lineRule="auto"/>
        <w:ind w:left="1146"/>
        <w:jc w:val="both"/>
        <w:rPr>
          <w:rFonts w:ascii="Times New Roman" w:hAnsi="Times New Roman" w:cs="Times New Roman"/>
          <w:i/>
          <w:sz w:val="24"/>
          <w:szCs w:val="24"/>
        </w:rPr>
      </w:pPr>
    </w:p>
    <w:tbl>
      <w:tblPr>
        <w:tblStyle w:val="Grigliatabella"/>
        <w:tblW w:w="8335" w:type="dxa"/>
        <w:tblInd w:w="1129" w:type="dxa"/>
        <w:tblLook w:val="04A0" w:firstRow="1" w:lastRow="0" w:firstColumn="1" w:lastColumn="0" w:noHBand="0" w:noVBand="1"/>
      </w:tblPr>
      <w:tblGrid>
        <w:gridCol w:w="8335"/>
      </w:tblGrid>
      <w:tr w:rsidR="0096709C" w:rsidRPr="009C3280" w:rsidTr="0096709C">
        <w:tc>
          <w:tcPr>
            <w:tcW w:w="8335" w:type="dxa"/>
          </w:tcPr>
          <w:p w:rsidR="0096709C" w:rsidRPr="00397D0B" w:rsidRDefault="0096709C" w:rsidP="00890B6E">
            <w:pPr>
              <w:tabs>
                <w:tab w:val="left" w:pos="834"/>
              </w:tabs>
              <w:rPr>
                <w:rFonts w:ascii="Times New Roman" w:eastAsia="Times New Roman" w:hAnsi="Times New Roman" w:cs="Times New Roman"/>
                <w:sz w:val="24"/>
                <w:szCs w:val="24"/>
              </w:rPr>
            </w:pPr>
          </w:p>
        </w:tc>
      </w:tr>
    </w:tbl>
    <w:p w:rsidR="0096709C" w:rsidRDefault="0096709C" w:rsidP="0096709C">
      <w:pPr>
        <w:spacing w:after="0" w:line="240" w:lineRule="auto"/>
        <w:ind w:left="426" w:hanging="360"/>
        <w:jc w:val="both"/>
        <w:rPr>
          <w:rFonts w:ascii="Times New Roman" w:hAnsi="Times New Roman" w:cs="Times New Roman"/>
          <w:highlight w:val="green"/>
        </w:rPr>
      </w:pPr>
    </w:p>
    <w:p w:rsidR="00A615A9" w:rsidRDefault="00A615A9" w:rsidP="0096709C">
      <w:pPr>
        <w:spacing w:after="0" w:line="240" w:lineRule="auto"/>
        <w:ind w:left="426" w:hanging="360"/>
        <w:jc w:val="both"/>
        <w:rPr>
          <w:rFonts w:ascii="Times New Roman" w:hAnsi="Times New Roman" w:cs="Times New Roman"/>
          <w:highlight w:val="green"/>
        </w:rPr>
      </w:pPr>
    </w:p>
    <w:p w:rsidR="002B7B22" w:rsidRPr="0096709C" w:rsidRDefault="002B7B22" w:rsidP="0096709C">
      <w:pPr>
        <w:pStyle w:val="Paragrafoelenco"/>
        <w:numPr>
          <w:ilvl w:val="1"/>
          <w:numId w:val="30"/>
        </w:numPr>
        <w:tabs>
          <w:tab w:val="left" w:pos="426"/>
        </w:tabs>
        <w:spacing w:after="0" w:line="240" w:lineRule="auto"/>
        <w:jc w:val="both"/>
        <w:rPr>
          <w:rFonts w:ascii="Times New Roman" w:hAnsi="Times New Roman" w:cs="Times New Roman"/>
          <w:i/>
          <w:u w:val="single"/>
        </w:rPr>
      </w:pPr>
      <w:r w:rsidRPr="007E5A51">
        <w:rPr>
          <w:rFonts w:ascii="Times New Roman" w:hAnsi="Times New Roman" w:cs="Times New Roman"/>
          <w:i/>
          <w:sz w:val="24"/>
          <w:szCs w:val="24"/>
        </w:rPr>
        <w:t>Attività previste per gli operatori volontari nel periodo da svolgersi all’estero</w:t>
      </w:r>
    </w:p>
    <w:p w:rsidR="0096709C" w:rsidRPr="009902FD" w:rsidRDefault="0096709C" w:rsidP="0096709C">
      <w:pPr>
        <w:pStyle w:val="Paragrafoelenco"/>
        <w:tabs>
          <w:tab w:val="left" w:pos="426"/>
        </w:tabs>
        <w:spacing w:after="0" w:line="240" w:lineRule="auto"/>
        <w:ind w:left="1146"/>
        <w:jc w:val="both"/>
        <w:rPr>
          <w:rFonts w:ascii="Times New Roman" w:hAnsi="Times New Roman" w:cs="Times New Roman"/>
          <w:i/>
          <w:u w:val="single"/>
        </w:rPr>
      </w:pP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Default="009902FD" w:rsidP="0096709C">
            <w:pPr>
              <w:tabs>
                <w:tab w:val="left" w:pos="834"/>
              </w:tabs>
              <w:rPr>
                <w:rFonts w:ascii="Times New Roman" w:eastAsia="Times New Roman" w:hAnsi="Times New Roman" w:cs="Times New Roman"/>
                <w:sz w:val="24"/>
                <w:szCs w:val="24"/>
              </w:rPr>
            </w:pPr>
          </w:p>
          <w:p w:rsidR="00A615A9" w:rsidRPr="00397D0B" w:rsidRDefault="00A615A9" w:rsidP="0096709C">
            <w:pPr>
              <w:tabs>
                <w:tab w:val="left" w:pos="834"/>
              </w:tabs>
              <w:rPr>
                <w:rFonts w:ascii="Times New Roman" w:eastAsia="Times New Roman" w:hAnsi="Times New Roman" w:cs="Times New Roman"/>
                <w:sz w:val="24"/>
                <w:szCs w:val="24"/>
              </w:rPr>
            </w:pPr>
          </w:p>
        </w:tc>
      </w:tr>
    </w:tbl>
    <w:p w:rsidR="002B7B22" w:rsidRDefault="002B7B22" w:rsidP="0096709C">
      <w:pPr>
        <w:tabs>
          <w:tab w:val="left" w:pos="932"/>
        </w:tabs>
        <w:spacing w:after="0" w:line="240" w:lineRule="auto"/>
        <w:ind w:left="426" w:hanging="360"/>
        <w:jc w:val="both"/>
        <w:rPr>
          <w:rFonts w:ascii="Times New Roman" w:hAnsi="Times New Roman" w:cs="Times New Roman"/>
          <w:b/>
          <w:u w:val="single"/>
        </w:rPr>
      </w:pPr>
    </w:p>
    <w:p w:rsidR="002B7B22" w:rsidRPr="0096709C" w:rsidRDefault="002B7B22" w:rsidP="0096709C">
      <w:pPr>
        <w:pStyle w:val="Paragrafoelenco"/>
        <w:numPr>
          <w:ilvl w:val="1"/>
          <w:numId w:val="30"/>
        </w:numPr>
        <w:spacing w:after="0" w:line="240" w:lineRule="auto"/>
        <w:jc w:val="both"/>
        <w:rPr>
          <w:rFonts w:ascii="Times New Roman" w:hAnsi="Times New Roman" w:cs="Times New Roman"/>
          <w:i/>
          <w:u w:val="single"/>
        </w:rPr>
      </w:pPr>
      <w:r w:rsidRPr="00182879">
        <w:rPr>
          <w:rFonts w:ascii="Times New Roman" w:hAnsi="Times New Roman" w:cs="Times New Roman"/>
          <w:bCs/>
          <w:i/>
          <w:sz w:val="24"/>
          <w:szCs w:val="24"/>
        </w:rPr>
        <w:t xml:space="preserve">Contenuti della formazione dedicata agli operatori volontari, mediante uno o più moduli aggiuntivi riferiti alla misura </w:t>
      </w:r>
    </w:p>
    <w:p w:rsidR="0096709C" w:rsidRPr="00182879" w:rsidRDefault="0096709C" w:rsidP="0096709C">
      <w:pPr>
        <w:pStyle w:val="Paragrafoelenco"/>
        <w:spacing w:after="0" w:line="240" w:lineRule="auto"/>
        <w:ind w:left="1146"/>
        <w:jc w:val="both"/>
        <w:rPr>
          <w:rFonts w:ascii="Times New Roman" w:hAnsi="Times New Roman" w:cs="Times New Roman"/>
          <w:i/>
          <w:u w:val="single"/>
        </w:rPr>
      </w:pP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Default="009902FD" w:rsidP="0096709C">
            <w:pPr>
              <w:tabs>
                <w:tab w:val="left" w:pos="834"/>
              </w:tabs>
              <w:rPr>
                <w:rFonts w:ascii="Times New Roman" w:eastAsia="Times New Roman" w:hAnsi="Times New Roman" w:cs="Times New Roman"/>
                <w:sz w:val="24"/>
                <w:szCs w:val="24"/>
              </w:rPr>
            </w:pPr>
          </w:p>
          <w:p w:rsidR="00A615A9" w:rsidRPr="00397D0B" w:rsidRDefault="00A615A9" w:rsidP="0096709C">
            <w:pPr>
              <w:tabs>
                <w:tab w:val="left" w:pos="834"/>
              </w:tabs>
              <w:rPr>
                <w:rFonts w:ascii="Times New Roman" w:eastAsia="Times New Roman" w:hAnsi="Times New Roman" w:cs="Times New Roman"/>
                <w:sz w:val="24"/>
                <w:szCs w:val="24"/>
              </w:rPr>
            </w:pPr>
          </w:p>
        </w:tc>
      </w:tr>
    </w:tbl>
    <w:p w:rsidR="002B7B22" w:rsidRDefault="002B7B22" w:rsidP="0096709C">
      <w:pPr>
        <w:tabs>
          <w:tab w:val="left" w:pos="932"/>
        </w:tabs>
        <w:spacing w:after="0" w:line="240" w:lineRule="auto"/>
        <w:ind w:left="426" w:hanging="426"/>
        <w:jc w:val="both"/>
        <w:rPr>
          <w:rFonts w:ascii="Times New Roman" w:hAnsi="Times New Roman" w:cs="Times New Roman"/>
          <w:b/>
          <w:u w:val="single"/>
        </w:rPr>
      </w:pPr>
    </w:p>
    <w:p w:rsidR="002B7B22" w:rsidRDefault="002B7B22" w:rsidP="0096709C">
      <w:pPr>
        <w:pStyle w:val="Paragrafoelenco"/>
        <w:numPr>
          <w:ilvl w:val="1"/>
          <w:numId w:val="30"/>
        </w:numPr>
        <w:tabs>
          <w:tab w:val="left" w:pos="1134"/>
        </w:tabs>
        <w:spacing w:after="0" w:line="240" w:lineRule="auto"/>
        <w:jc w:val="both"/>
        <w:rPr>
          <w:rFonts w:ascii="Times New Roman" w:hAnsi="Times New Roman" w:cs="Times New Roman"/>
          <w:i/>
        </w:rPr>
      </w:pPr>
      <w:r w:rsidRPr="00182879">
        <w:rPr>
          <w:rFonts w:ascii="Times New Roman" w:hAnsi="Times New Roman" w:cs="Times New Roman"/>
          <w:i/>
          <w:sz w:val="24"/>
          <w:szCs w:val="24"/>
        </w:rPr>
        <w:t>Vantaggi per lo sviluppo del progetto e/o per la promozione della cittadinanza europea e del valore della solidarietà</w:t>
      </w:r>
      <w:r w:rsidRPr="00182879">
        <w:rPr>
          <w:rFonts w:ascii="Times New Roman" w:hAnsi="Times New Roman" w:cs="Times New Roman"/>
          <w:i/>
        </w:rPr>
        <w:t xml:space="preserve"> </w:t>
      </w:r>
    </w:p>
    <w:p w:rsidR="0096709C" w:rsidRPr="00182879" w:rsidRDefault="0096709C" w:rsidP="0096709C">
      <w:pPr>
        <w:pStyle w:val="Paragrafoelenco"/>
        <w:tabs>
          <w:tab w:val="left" w:pos="1134"/>
        </w:tabs>
        <w:spacing w:after="0" w:line="240" w:lineRule="auto"/>
        <w:ind w:left="1146"/>
        <w:jc w:val="both"/>
        <w:rPr>
          <w:rFonts w:ascii="Times New Roman" w:hAnsi="Times New Roman" w:cs="Times New Roman"/>
          <w:i/>
        </w:rPr>
      </w:pPr>
    </w:p>
    <w:p w:rsidR="002B7B22" w:rsidRPr="00A615A9" w:rsidRDefault="002B7B22" w:rsidP="0096709C">
      <w:pPr>
        <w:tabs>
          <w:tab w:val="left" w:pos="3158"/>
          <w:tab w:val="left" w:pos="4211"/>
          <w:tab w:val="left" w:pos="7684"/>
        </w:tabs>
        <w:spacing w:after="0" w:line="240" w:lineRule="auto"/>
        <w:jc w:val="both"/>
        <w:rPr>
          <w:rFonts w:ascii="Times New Roman" w:hAnsi="Times New Roman" w:cs="Times New Roman"/>
          <w:i/>
        </w:rPr>
      </w:pPr>
      <w:r w:rsidRPr="00A615A9">
        <w:rPr>
          <w:rFonts w:ascii="Times New Roman" w:hAnsi="Times New Roman" w:cs="Times New Roman"/>
          <w:b/>
          <w:i/>
        </w:rPr>
        <w:tab/>
        <w:t xml:space="preserve">              </w:t>
      </w:r>
      <w:r w:rsidR="00A615A9">
        <w:rPr>
          <w:rFonts w:ascii="Times New Roman" w:hAnsi="Times New Roman" w:cs="Times New Roman"/>
          <w:b/>
          <w:i/>
        </w:rPr>
        <w:t xml:space="preserve">  </w:t>
      </w:r>
      <w:r w:rsidRPr="00A615A9">
        <w:rPr>
          <w:rFonts w:ascii="Times New Roman" w:hAnsi="Times New Roman" w:cs="Times New Roman"/>
          <w:b/>
          <w:i/>
        </w:rPr>
        <w:t xml:space="preserve"> </w:t>
      </w:r>
      <w:r w:rsidRPr="00A615A9">
        <w:rPr>
          <w:rFonts w:ascii="Times New Roman" w:hAnsi="Times New Roman" w:cs="Times New Roman"/>
          <w:i/>
        </w:rPr>
        <w:t xml:space="preserve">NO                          </w:t>
      </w:r>
      <w:r w:rsidR="0096709C" w:rsidRPr="00A615A9">
        <w:rPr>
          <w:rFonts w:ascii="Times New Roman" w:hAnsi="Times New Roman" w:cs="Times New Roman"/>
          <w:i/>
        </w:rPr>
        <w:t xml:space="preserve">    </w:t>
      </w:r>
      <w:r w:rsidRPr="00A615A9">
        <w:rPr>
          <w:rFonts w:ascii="Times New Roman" w:hAnsi="Times New Roman" w:cs="Times New Roman"/>
          <w:i/>
        </w:rPr>
        <w:t>SI (allegare documentazione)</w:t>
      </w:r>
    </w:p>
    <w:p w:rsidR="002B7B22" w:rsidRPr="00A615A9" w:rsidRDefault="000465F7" w:rsidP="0096709C">
      <w:pPr>
        <w:spacing w:after="0" w:line="240" w:lineRule="auto"/>
        <w:ind w:left="426"/>
        <w:jc w:val="both"/>
        <w:rPr>
          <w:rFonts w:ascii="Times New Roman" w:hAnsi="Times New Roman" w:cs="Times New Roman"/>
          <w:i/>
        </w:rPr>
      </w:pPr>
      <w:r w:rsidRPr="00A615A9">
        <w:rPr>
          <w:rFonts w:ascii="Times New Roman" w:hAnsi="Times New Roman" w:cs="Times New Roman"/>
          <w:i/>
          <w:noProof/>
          <w:lang w:eastAsia="it-IT"/>
        </w:rPr>
        <mc:AlternateContent>
          <mc:Choice Requires="wps">
            <w:drawing>
              <wp:anchor distT="0" distB="0" distL="114300" distR="114300" simplePos="0" relativeHeight="251781120" behindDoc="0" locked="0" layoutInCell="1" allowOverlap="1">
                <wp:simplePos x="0" y="0"/>
                <wp:positionH relativeFrom="column">
                  <wp:posOffset>3811905</wp:posOffset>
                </wp:positionH>
                <wp:positionV relativeFrom="paragraph">
                  <wp:posOffset>13970</wp:posOffset>
                </wp:positionV>
                <wp:extent cx="184150" cy="153670"/>
                <wp:effectExtent l="7620" t="12065" r="8255" b="5715"/>
                <wp:wrapNone/>
                <wp:docPr id="2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EA8C7" id="Rectangle 32" o:spid="_x0000_s1026" style="position:absolute;margin-left:300.15pt;margin-top:1.1pt;width:14.5pt;height:12.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"/>
            </w:pict>
          </mc:Fallback>
        </mc:AlternateContent>
      </w:r>
      <w:r w:rsidRPr="00A615A9">
        <w:rPr>
          <w:rFonts w:ascii="Times New Roman" w:hAnsi="Times New Roman" w:cs="Times New Roman"/>
          <w:i/>
          <w:noProof/>
          <w:lang w:eastAsia="it-IT"/>
        </w:rPr>
        <mc:AlternateContent>
          <mc:Choice Requires="wps">
            <w:drawing>
              <wp:anchor distT="0" distB="0" distL="114300" distR="114300" simplePos="0" relativeHeight="251778048" behindDoc="0" locked="0" layoutInCell="1" allowOverlap="1">
                <wp:simplePos x="0" y="0"/>
                <wp:positionH relativeFrom="column">
                  <wp:posOffset>2581275</wp:posOffset>
                </wp:positionH>
                <wp:positionV relativeFrom="paragraph">
                  <wp:posOffset>13970</wp:posOffset>
                </wp:positionV>
                <wp:extent cx="184150" cy="153670"/>
                <wp:effectExtent l="5715" t="12065" r="10160" b="5715"/>
                <wp:wrapNone/>
                <wp:docPr id="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EAF99" id="Rectangle 29" o:spid="_x0000_s1026" style="position:absolute;margin-left:203.25pt;margin-top:1.1pt;width:14.5pt;height:1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sdIg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"/>
            </w:pict>
          </mc:Fallback>
        </mc:AlternateContent>
      </w:r>
      <w:r w:rsidR="002B7B22" w:rsidRPr="00A615A9">
        <w:rPr>
          <w:rFonts w:ascii="Times New Roman" w:hAnsi="Times New Roman" w:cs="Times New Roman"/>
          <w:i/>
        </w:rPr>
        <w:t xml:space="preserve">- Costituzione di una rete di enti </w:t>
      </w:r>
    </w:p>
    <w:p w:rsidR="002B7B22" w:rsidRPr="00A615A9" w:rsidRDefault="000465F7" w:rsidP="0096709C">
      <w:pPr>
        <w:spacing w:after="0" w:line="240" w:lineRule="auto"/>
        <w:ind w:left="426"/>
        <w:jc w:val="both"/>
        <w:rPr>
          <w:rFonts w:ascii="Times New Roman" w:hAnsi="Times New Roman" w:cs="Times New Roman"/>
          <w:i/>
        </w:rPr>
      </w:pPr>
      <w:r w:rsidRPr="00A615A9">
        <w:rPr>
          <w:rFonts w:ascii="Times New Roman" w:hAnsi="Times New Roman" w:cs="Times New Roman"/>
          <w:i/>
          <w:noProof/>
          <w:lang w:eastAsia="it-IT"/>
        </w:rPr>
        <mc:AlternateContent>
          <mc:Choice Requires="wps">
            <w:drawing>
              <wp:anchor distT="0" distB="0" distL="114300" distR="114300" simplePos="0" relativeHeight="251782144" behindDoc="0" locked="0" layoutInCell="1" allowOverlap="1">
                <wp:simplePos x="0" y="0"/>
                <wp:positionH relativeFrom="column">
                  <wp:posOffset>3811905</wp:posOffset>
                </wp:positionH>
                <wp:positionV relativeFrom="paragraph">
                  <wp:posOffset>290195</wp:posOffset>
                </wp:positionV>
                <wp:extent cx="184150" cy="153670"/>
                <wp:effectExtent l="7620" t="10795" r="8255" b="6985"/>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B53EF" id="Rectangle 33" o:spid="_x0000_s1026" style="position:absolute;margin-left:300.15pt;margin-top:22.85pt;width:14.5pt;height:1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9sIgIAAD0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"/>
            </w:pict>
          </mc:Fallback>
        </mc:AlternateContent>
      </w:r>
      <w:r w:rsidR="002B7B22" w:rsidRPr="00A615A9">
        <w:rPr>
          <w:rFonts w:ascii="Times New Roman" w:hAnsi="Times New Roman" w:cs="Times New Roman"/>
          <w:i/>
        </w:rPr>
        <w:t xml:space="preserve">  </w:t>
      </w:r>
      <w:r w:rsidR="00A615A9">
        <w:rPr>
          <w:rFonts w:ascii="Times New Roman" w:hAnsi="Times New Roman" w:cs="Times New Roman"/>
          <w:i/>
        </w:rPr>
        <w:t>c</w:t>
      </w:r>
      <w:r w:rsidR="002B7B22" w:rsidRPr="00A615A9">
        <w:rPr>
          <w:rFonts w:ascii="Times New Roman" w:hAnsi="Times New Roman" w:cs="Times New Roman"/>
          <w:i/>
        </w:rPr>
        <w:t>opromotori</w:t>
      </w:r>
    </w:p>
    <w:p w:rsidR="0096709C" w:rsidRPr="00A615A9" w:rsidRDefault="0096709C" w:rsidP="0096709C">
      <w:pPr>
        <w:spacing w:after="0" w:line="240" w:lineRule="auto"/>
        <w:ind w:left="426"/>
        <w:jc w:val="both"/>
        <w:rPr>
          <w:rFonts w:ascii="Times New Roman" w:hAnsi="Times New Roman" w:cs="Times New Roman"/>
          <w:i/>
        </w:rPr>
      </w:pPr>
    </w:p>
    <w:p w:rsidR="002B7B22" w:rsidRPr="00A615A9" w:rsidRDefault="000465F7" w:rsidP="0096709C">
      <w:pPr>
        <w:spacing w:after="0" w:line="240" w:lineRule="auto"/>
        <w:ind w:left="426"/>
        <w:jc w:val="both"/>
        <w:rPr>
          <w:rFonts w:ascii="Times New Roman" w:hAnsi="Times New Roman" w:cs="Times New Roman"/>
          <w:i/>
        </w:rPr>
      </w:pPr>
      <w:r w:rsidRPr="00A615A9">
        <w:rPr>
          <w:rFonts w:ascii="Times New Roman" w:hAnsi="Times New Roman" w:cs="Times New Roman"/>
          <w:i/>
          <w:noProof/>
          <w:lang w:eastAsia="it-IT"/>
        </w:rPr>
        <mc:AlternateContent>
          <mc:Choice Requires="wps">
            <w:drawing>
              <wp:anchor distT="0" distB="0" distL="114300" distR="114300" simplePos="0" relativeHeight="251779072" behindDoc="0" locked="0" layoutInCell="1" allowOverlap="1">
                <wp:simplePos x="0" y="0"/>
                <wp:positionH relativeFrom="column">
                  <wp:posOffset>2581275</wp:posOffset>
                </wp:positionH>
                <wp:positionV relativeFrom="paragraph">
                  <wp:posOffset>18415</wp:posOffset>
                </wp:positionV>
                <wp:extent cx="184150" cy="153670"/>
                <wp:effectExtent l="5715" t="12065" r="10160" b="5715"/>
                <wp:wrapNone/>
                <wp:docPr id="1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BE517" id="Rectangle 30" o:spid="_x0000_s1026" style="position:absolute;margin-left:203.25pt;margin-top:1.45pt;width:14.5pt;height:1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"/>
            </w:pict>
          </mc:Fallback>
        </mc:AlternateContent>
      </w:r>
      <w:r w:rsidR="002B7B22" w:rsidRPr="00A615A9">
        <w:rPr>
          <w:rFonts w:ascii="Times New Roman" w:hAnsi="Times New Roman" w:cs="Times New Roman"/>
          <w:i/>
        </w:rPr>
        <w:t>- Collaborazione Italia/Paese Estero</w:t>
      </w:r>
    </w:p>
    <w:p w:rsidR="0096709C" w:rsidRPr="00A615A9" w:rsidRDefault="0096709C" w:rsidP="0096709C">
      <w:pPr>
        <w:spacing w:after="0" w:line="240" w:lineRule="auto"/>
        <w:ind w:left="426"/>
        <w:jc w:val="both"/>
        <w:rPr>
          <w:rFonts w:ascii="Times New Roman" w:hAnsi="Times New Roman" w:cs="Times New Roman"/>
          <w:i/>
        </w:rPr>
      </w:pPr>
    </w:p>
    <w:p w:rsidR="002B7B22" w:rsidRPr="00A615A9" w:rsidRDefault="000465F7" w:rsidP="0096709C">
      <w:pPr>
        <w:spacing w:after="0" w:line="240" w:lineRule="auto"/>
        <w:ind w:left="426"/>
        <w:jc w:val="both"/>
        <w:rPr>
          <w:rFonts w:ascii="Times New Roman" w:hAnsi="Times New Roman" w:cs="Times New Roman"/>
          <w:i/>
        </w:rPr>
      </w:pPr>
      <w:r w:rsidRPr="00A615A9">
        <w:rPr>
          <w:rFonts w:ascii="Times New Roman" w:hAnsi="Times New Roman" w:cs="Times New Roman"/>
          <w:i/>
          <w:noProof/>
          <w:lang w:eastAsia="it-IT"/>
        </w:rPr>
        <mc:AlternateContent>
          <mc:Choice Requires="wps">
            <w:drawing>
              <wp:anchor distT="0" distB="0" distL="114300" distR="114300" simplePos="0" relativeHeight="251783168" behindDoc="0" locked="0" layoutInCell="1" allowOverlap="1">
                <wp:simplePos x="0" y="0"/>
                <wp:positionH relativeFrom="column">
                  <wp:posOffset>3811905</wp:posOffset>
                </wp:positionH>
                <wp:positionV relativeFrom="paragraph">
                  <wp:posOffset>2540</wp:posOffset>
                </wp:positionV>
                <wp:extent cx="184150" cy="153670"/>
                <wp:effectExtent l="7620" t="12700" r="8255" b="508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8F869" id="Rectangle 34" o:spid="_x0000_s1026" style="position:absolute;margin-left:300.15pt;margin-top:.2pt;width:14.5pt;height:1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"/>
            </w:pict>
          </mc:Fallback>
        </mc:AlternateContent>
      </w:r>
      <w:r w:rsidRPr="00A615A9">
        <w:rPr>
          <w:rFonts w:ascii="Times New Roman" w:hAnsi="Times New Roman" w:cs="Times New Roman"/>
          <w:i/>
          <w:noProof/>
          <w:lang w:eastAsia="it-IT"/>
        </w:rPr>
        <mc:AlternateContent>
          <mc:Choice Requires="wps">
            <w:drawing>
              <wp:anchor distT="0" distB="0" distL="114300" distR="114300" simplePos="0" relativeHeight="251780096" behindDoc="0" locked="0" layoutInCell="1" allowOverlap="1">
                <wp:simplePos x="0" y="0"/>
                <wp:positionH relativeFrom="column">
                  <wp:posOffset>2581275</wp:posOffset>
                </wp:positionH>
                <wp:positionV relativeFrom="paragraph">
                  <wp:posOffset>2540</wp:posOffset>
                </wp:positionV>
                <wp:extent cx="184150" cy="153670"/>
                <wp:effectExtent l="5715" t="12700" r="10160" b="5080"/>
                <wp:wrapNone/>
                <wp:docPr id="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53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7F465" id="Rectangle 31" o:spid="_x0000_s1026" style="position:absolute;margin-left:203.25pt;margin-top:.2pt;width:14.5pt;height:1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"/>
            </w:pict>
          </mc:Fallback>
        </mc:AlternateContent>
      </w:r>
      <w:r w:rsidR="002B7B22" w:rsidRPr="00A615A9">
        <w:rPr>
          <w:rFonts w:ascii="Times New Roman" w:hAnsi="Times New Roman" w:cs="Times New Roman"/>
          <w:i/>
        </w:rPr>
        <w:t>- Altro (specificare)</w:t>
      </w:r>
    </w:p>
    <w:p w:rsidR="002B7B22" w:rsidRDefault="002B7B22" w:rsidP="0096709C">
      <w:pPr>
        <w:spacing w:after="0" w:line="240" w:lineRule="auto"/>
        <w:ind w:left="426"/>
        <w:jc w:val="both"/>
        <w:rPr>
          <w:rFonts w:ascii="Times New Roman" w:hAnsi="Times New Roman" w:cs="Times New Roman"/>
        </w:rPr>
      </w:pPr>
    </w:p>
    <w:p w:rsidR="0096709C" w:rsidRPr="00D11581" w:rsidRDefault="0096709C" w:rsidP="0096709C">
      <w:pPr>
        <w:spacing w:after="0" w:line="240" w:lineRule="auto"/>
        <w:ind w:left="426"/>
        <w:jc w:val="both"/>
        <w:rPr>
          <w:rFonts w:ascii="Times New Roman" w:hAnsi="Times New Roman" w:cs="Times New Roman"/>
        </w:rPr>
      </w:pPr>
    </w:p>
    <w:p w:rsidR="002B7B22" w:rsidRDefault="002B7B22" w:rsidP="0096709C">
      <w:pPr>
        <w:pStyle w:val="Paragrafoelenco"/>
        <w:numPr>
          <w:ilvl w:val="1"/>
          <w:numId w:val="30"/>
        </w:numPr>
        <w:tabs>
          <w:tab w:val="left" w:pos="567"/>
        </w:tabs>
        <w:spacing w:after="0" w:line="240" w:lineRule="auto"/>
        <w:jc w:val="both"/>
        <w:rPr>
          <w:rFonts w:ascii="Times New Roman" w:hAnsi="Times New Roman" w:cs="Times New Roman"/>
          <w:i/>
          <w:sz w:val="24"/>
          <w:szCs w:val="24"/>
        </w:rPr>
      </w:pPr>
      <w:r w:rsidRPr="00182879">
        <w:rPr>
          <w:rFonts w:ascii="Times New Roman" w:hAnsi="Times New Roman" w:cs="Times New Roman"/>
          <w:i/>
          <w:sz w:val="24"/>
          <w:szCs w:val="24"/>
        </w:rPr>
        <w:t xml:space="preserve">Modalità di fruizione del vitto e dell’alloggio per gli operatori volontari </w:t>
      </w:r>
    </w:p>
    <w:p w:rsidR="00A615A9" w:rsidRDefault="00A615A9" w:rsidP="00A615A9">
      <w:pPr>
        <w:pStyle w:val="Paragrafoelenco"/>
        <w:tabs>
          <w:tab w:val="left" w:pos="567"/>
        </w:tabs>
        <w:spacing w:after="0" w:line="240" w:lineRule="auto"/>
        <w:ind w:left="1146"/>
        <w:jc w:val="both"/>
        <w:rPr>
          <w:rFonts w:ascii="Times New Roman" w:hAnsi="Times New Roman" w:cs="Times New Roman"/>
          <w:i/>
          <w:sz w:val="24"/>
          <w:szCs w:val="24"/>
        </w:rPr>
      </w:pP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891BF5" w:rsidRDefault="00891BF5" w:rsidP="0096709C">
      <w:pPr>
        <w:spacing w:after="0" w:line="240" w:lineRule="auto"/>
        <w:ind w:left="1134"/>
        <w:jc w:val="both"/>
        <w:rPr>
          <w:rFonts w:ascii="Times New Roman" w:hAnsi="Times New Roman" w:cs="Times New Roman"/>
          <w:i/>
          <w:sz w:val="24"/>
          <w:szCs w:val="24"/>
        </w:rPr>
      </w:pPr>
    </w:p>
    <w:p w:rsidR="002B7B22" w:rsidRDefault="00182879" w:rsidP="0096709C">
      <w:pPr>
        <w:spacing w:after="0" w:line="240" w:lineRule="auto"/>
        <w:ind w:left="1134"/>
        <w:jc w:val="both"/>
        <w:rPr>
          <w:rFonts w:ascii="Times New Roman" w:hAnsi="Times New Roman" w:cs="Times New Roman"/>
          <w:i/>
          <w:sz w:val="24"/>
          <w:szCs w:val="24"/>
        </w:rPr>
      </w:pPr>
      <w:r>
        <w:rPr>
          <w:rFonts w:ascii="Times New Roman" w:hAnsi="Times New Roman" w:cs="Times New Roman"/>
          <w:i/>
          <w:sz w:val="24"/>
          <w:szCs w:val="24"/>
        </w:rPr>
        <w:t>24</w:t>
      </w:r>
      <w:r w:rsidR="002B7B22" w:rsidRPr="0003577F">
        <w:rPr>
          <w:rFonts w:ascii="Times New Roman" w:hAnsi="Times New Roman" w:cs="Times New Roman"/>
          <w:i/>
          <w:sz w:val="24"/>
          <w:szCs w:val="24"/>
        </w:rPr>
        <w:t>.</w:t>
      </w:r>
      <w:r w:rsidR="00AA5C11">
        <w:rPr>
          <w:rFonts w:ascii="Times New Roman" w:hAnsi="Times New Roman" w:cs="Times New Roman"/>
          <w:i/>
          <w:sz w:val="24"/>
          <w:szCs w:val="24"/>
        </w:rPr>
        <w:t>6</w:t>
      </w:r>
      <w:r w:rsidR="002B7B22" w:rsidRPr="0003577F">
        <w:rPr>
          <w:rFonts w:ascii="Times New Roman" w:hAnsi="Times New Roman" w:cs="Times New Roman"/>
          <w:i/>
          <w:sz w:val="24"/>
          <w:szCs w:val="24"/>
        </w:rPr>
        <w:t>a)</w:t>
      </w:r>
      <w:r>
        <w:rPr>
          <w:rFonts w:ascii="Times New Roman" w:hAnsi="Times New Roman" w:cs="Times New Roman"/>
          <w:i/>
          <w:sz w:val="24"/>
          <w:szCs w:val="24"/>
        </w:rPr>
        <w:t xml:space="preserve"> </w:t>
      </w:r>
      <w:r w:rsidR="002B7B22" w:rsidRPr="00A96DF7">
        <w:rPr>
          <w:rFonts w:ascii="Times New Roman" w:hAnsi="Times New Roman" w:cs="Times New Roman"/>
          <w:i/>
          <w:sz w:val="24"/>
          <w:szCs w:val="24"/>
        </w:rPr>
        <w:t>Modalità di  fruizione del vitto e dell’erogazione delle spese d</w:t>
      </w:r>
      <w:r w:rsidR="002B7B22">
        <w:rPr>
          <w:rFonts w:ascii="Times New Roman" w:hAnsi="Times New Roman" w:cs="Times New Roman"/>
          <w:i/>
          <w:sz w:val="24"/>
          <w:szCs w:val="24"/>
        </w:rPr>
        <w:t xml:space="preserve">i viaggio </w:t>
      </w:r>
      <w:r w:rsidR="00891BF5">
        <w:rPr>
          <w:rFonts w:ascii="Times New Roman" w:hAnsi="Times New Roman" w:cs="Times New Roman"/>
          <w:i/>
          <w:sz w:val="24"/>
          <w:szCs w:val="24"/>
        </w:rPr>
        <w:t>(</w:t>
      </w:r>
      <w:r w:rsidR="002B7B22">
        <w:rPr>
          <w:rFonts w:ascii="Times New Roman" w:hAnsi="Times New Roman" w:cs="Times New Roman"/>
          <w:i/>
          <w:sz w:val="24"/>
          <w:szCs w:val="24"/>
        </w:rPr>
        <w:t>per i progett</w:t>
      </w:r>
      <w:r w:rsidR="00891BF5">
        <w:rPr>
          <w:rFonts w:ascii="Times New Roman" w:hAnsi="Times New Roman" w:cs="Times New Roman"/>
          <w:i/>
          <w:sz w:val="24"/>
          <w:szCs w:val="24"/>
        </w:rPr>
        <w:t>i in territorio transfrontaliero</w:t>
      </w:r>
      <w:r w:rsidR="00D37C8A">
        <w:rPr>
          <w:rFonts w:ascii="Times New Roman" w:hAnsi="Times New Roman" w:cs="Times New Roman"/>
          <w:i/>
          <w:sz w:val="24"/>
          <w:szCs w:val="24"/>
        </w:rPr>
        <w:t>)</w:t>
      </w:r>
    </w:p>
    <w:p w:rsidR="009902FD" w:rsidRPr="00A96DF7" w:rsidRDefault="009902FD" w:rsidP="0096709C">
      <w:pPr>
        <w:spacing w:after="0" w:line="240" w:lineRule="auto"/>
        <w:ind w:left="1134"/>
        <w:jc w:val="both"/>
        <w:rPr>
          <w:rFonts w:ascii="Times New Roman" w:hAnsi="Times New Roman" w:cs="Times New Roman"/>
          <w:i/>
          <w:sz w:val="24"/>
          <w:szCs w:val="24"/>
        </w:rPr>
      </w:pPr>
    </w:p>
    <w:tbl>
      <w:tblPr>
        <w:tblStyle w:val="Grigliatabella"/>
        <w:tblW w:w="8335" w:type="dxa"/>
        <w:tblInd w:w="1129" w:type="dxa"/>
        <w:tblLook w:val="04A0" w:firstRow="1" w:lastRow="0" w:firstColumn="1" w:lastColumn="0" w:noHBand="0" w:noVBand="1"/>
      </w:tblPr>
      <w:tblGrid>
        <w:gridCol w:w="8335"/>
      </w:tblGrid>
      <w:tr w:rsidR="009902FD" w:rsidRPr="009C3280" w:rsidTr="009902FD">
        <w:tc>
          <w:tcPr>
            <w:tcW w:w="8335"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2B7B22" w:rsidRDefault="002B7B22" w:rsidP="0096709C">
      <w:pPr>
        <w:pStyle w:val="Paragrafoelenco"/>
        <w:spacing w:after="0" w:line="240" w:lineRule="auto"/>
        <w:jc w:val="both"/>
        <w:rPr>
          <w:rFonts w:ascii="Times New Roman" w:hAnsi="Times New Roman" w:cs="Times New Roman"/>
        </w:rPr>
      </w:pPr>
    </w:p>
    <w:p w:rsidR="002B7B22" w:rsidRPr="007E5A51" w:rsidRDefault="002B7B22" w:rsidP="0096709C">
      <w:pPr>
        <w:pStyle w:val="Paragrafoelenco"/>
        <w:numPr>
          <w:ilvl w:val="1"/>
          <w:numId w:val="30"/>
        </w:numPr>
        <w:tabs>
          <w:tab w:val="left" w:pos="426"/>
        </w:tabs>
        <w:spacing w:after="0" w:line="240" w:lineRule="auto"/>
        <w:jc w:val="both"/>
        <w:rPr>
          <w:rFonts w:ascii="Times New Roman" w:hAnsi="Times New Roman" w:cs="Times New Roman"/>
          <w:i/>
          <w:sz w:val="24"/>
          <w:szCs w:val="24"/>
        </w:rPr>
      </w:pPr>
      <w:r w:rsidRPr="007E5A51">
        <w:rPr>
          <w:rFonts w:ascii="Times New Roman" w:hAnsi="Times New Roman" w:cs="Times New Roman"/>
          <w:i/>
          <w:sz w:val="24"/>
          <w:szCs w:val="24"/>
        </w:rPr>
        <w:t>Modalità di collegamento e comunicazione degli operatori volontari a</w:t>
      </w:r>
      <w:r w:rsidR="00C823E4">
        <w:rPr>
          <w:rFonts w:ascii="Times New Roman" w:hAnsi="Times New Roman" w:cs="Times New Roman"/>
          <w:i/>
          <w:sz w:val="24"/>
          <w:szCs w:val="24"/>
        </w:rPr>
        <w:t>ll’estero con la sede in Italia</w:t>
      </w: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607587" w:rsidRDefault="00607587" w:rsidP="0096709C">
      <w:pPr>
        <w:tabs>
          <w:tab w:val="left" w:pos="426"/>
        </w:tabs>
        <w:spacing w:after="0" w:line="240" w:lineRule="auto"/>
        <w:jc w:val="both"/>
        <w:rPr>
          <w:rFonts w:ascii="Times New Roman" w:hAnsi="Times New Roman" w:cs="Times New Roman"/>
          <w:i/>
          <w:sz w:val="24"/>
          <w:szCs w:val="24"/>
        </w:rPr>
      </w:pPr>
    </w:p>
    <w:p w:rsidR="00A615A9" w:rsidRPr="00B61B79" w:rsidRDefault="00A615A9" w:rsidP="00A615A9">
      <w:pPr>
        <w:pStyle w:val="Paragrafoelenco"/>
        <w:numPr>
          <w:ilvl w:val="1"/>
          <w:numId w:val="30"/>
        </w:numPr>
        <w:tabs>
          <w:tab w:val="left" w:pos="426"/>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E</w:t>
      </w:r>
      <w:r w:rsidRPr="00B61B79">
        <w:rPr>
          <w:rFonts w:ascii="Times New Roman" w:hAnsi="Times New Roman" w:cs="Times New Roman"/>
          <w:i/>
          <w:sz w:val="24"/>
          <w:szCs w:val="24"/>
        </w:rPr>
        <w:t>ventuale assicurazione integrativa</w:t>
      </w:r>
      <w:r w:rsidRPr="00C823E4">
        <w:rPr>
          <w:rFonts w:ascii="Times New Roman" w:eastAsia="Calibri" w:hAnsi="Times New Roman" w:cs="Times New Roman"/>
          <w:i/>
          <w:sz w:val="24"/>
        </w:rPr>
        <w:t xml:space="preserve"> </w:t>
      </w:r>
      <w:r>
        <w:rPr>
          <w:rFonts w:ascii="Times New Roman" w:eastAsia="Calibri" w:hAnsi="Times New Roman" w:cs="Times New Roman"/>
          <w:i/>
          <w:sz w:val="24"/>
        </w:rPr>
        <w:t>a copertura dei rischi indicati nel Piano di sicurezza</w:t>
      </w:r>
    </w:p>
    <w:tbl>
      <w:tblPr>
        <w:tblStyle w:val="Grigliatabella"/>
        <w:tblW w:w="9327" w:type="dxa"/>
        <w:tblInd w:w="137" w:type="dxa"/>
        <w:tblLook w:val="04A0" w:firstRow="1" w:lastRow="0" w:firstColumn="1" w:lastColumn="0" w:noHBand="0" w:noVBand="1"/>
      </w:tblPr>
      <w:tblGrid>
        <w:gridCol w:w="9327"/>
      </w:tblGrid>
      <w:tr w:rsidR="00A615A9" w:rsidRPr="009C3280" w:rsidTr="00890B6E">
        <w:tc>
          <w:tcPr>
            <w:tcW w:w="9327" w:type="dxa"/>
          </w:tcPr>
          <w:p w:rsidR="00A615A9" w:rsidRPr="00397D0B" w:rsidRDefault="00A615A9" w:rsidP="00890B6E">
            <w:pPr>
              <w:tabs>
                <w:tab w:val="left" w:pos="834"/>
              </w:tabs>
              <w:rPr>
                <w:rFonts w:ascii="Times New Roman" w:eastAsia="Times New Roman" w:hAnsi="Times New Roman" w:cs="Times New Roman"/>
                <w:sz w:val="24"/>
                <w:szCs w:val="24"/>
              </w:rPr>
            </w:pPr>
          </w:p>
        </w:tc>
      </w:tr>
    </w:tbl>
    <w:p w:rsidR="00A615A9" w:rsidRDefault="00A615A9" w:rsidP="0096709C">
      <w:pPr>
        <w:tabs>
          <w:tab w:val="left" w:pos="426"/>
        </w:tabs>
        <w:spacing w:after="0" w:line="240" w:lineRule="auto"/>
        <w:jc w:val="both"/>
        <w:rPr>
          <w:rFonts w:ascii="Times New Roman" w:hAnsi="Times New Roman" w:cs="Times New Roman"/>
          <w:i/>
          <w:sz w:val="24"/>
          <w:szCs w:val="24"/>
        </w:rPr>
      </w:pPr>
    </w:p>
    <w:p w:rsidR="002B7B22" w:rsidRPr="00B61B79" w:rsidRDefault="00A615A9" w:rsidP="0096709C">
      <w:pPr>
        <w:pStyle w:val="Paragrafoelenco"/>
        <w:numPr>
          <w:ilvl w:val="1"/>
          <w:numId w:val="30"/>
        </w:numPr>
        <w:tabs>
          <w:tab w:val="left" w:pos="426"/>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Piano di sicurezza, Protocollo di sicurezza e nominativo del responsabile della sicurezza</w:t>
      </w: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Default="009902FD" w:rsidP="0096709C">
            <w:pPr>
              <w:tabs>
                <w:tab w:val="left" w:pos="834"/>
              </w:tabs>
              <w:rPr>
                <w:rFonts w:ascii="Times New Roman" w:eastAsia="Times New Roman" w:hAnsi="Times New Roman" w:cs="Times New Roman"/>
                <w:sz w:val="24"/>
                <w:szCs w:val="24"/>
              </w:rPr>
            </w:pPr>
          </w:p>
          <w:p w:rsidR="00A615A9" w:rsidRPr="00397D0B" w:rsidRDefault="00A615A9" w:rsidP="0096709C">
            <w:pPr>
              <w:tabs>
                <w:tab w:val="left" w:pos="834"/>
              </w:tabs>
              <w:rPr>
                <w:rFonts w:ascii="Times New Roman" w:eastAsia="Times New Roman" w:hAnsi="Times New Roman" w:cs="Times New Roman"/>
                <w:sz w:val="24"/>
                <w:szCs w:val="24"/>
              </w:rPr>
            </w:pPr>
          </w:p>
        </w:tc>
      </w:tr>
    </w:tbl>
    <w:p w:rsidR="002B7B22" w:rsidRDefault="002B7B22" w:rsidP="0096709C">
      <w:pPr>
        <w:pStyle w:val="Paragrafoelenco"/>
        <w:tabs>
          <w:tab w:val="left" w:pos="426"/>
        </w:tabs>
        <w:spacing w:after="0" w:line="240" w:lineRule="auto"/>
        <w:ind w:left="0"/>
        <w:jc w:val="both"/>
        <w:rPr>
          <w:rFonts w:ascii="Times New Roman" w:hAnsi="Times New Roman" w:cs="Times New Roman"/>
        </w:rPr>
      </w:pPr>
    </w:p>
    <w:p w:rsidR="00A615A9" w:rsidRDefault="00A615A9" w:rsidP="00A615A9">
      <w:pPr>
        <w:pStyle w:val="Paragrafoelenco"/>
        <w:tabs>
          <w:tab w:val="left" w:pos="426"/>
        </w:tabs>
        <w:spacing w:after="0" w:line="240" w:lineRule="auto"/>
        <w:ind w:left="0"/>
        <w:jc w:val="both"/>
        <w:rPr>
          <w:rFonts w:ascii="Times New Roman" w:hAnsi="Times New Roman" w:cs="Times New Roman"/>
        </w:rPr>
      </w:pPr>
    </w:p>
    <w:p w:rsidR="00A615A9" w:rsidRPr="00182879" w:rsidRDefault="00A615A9" w:rsidP="00A615A9">
      <w:pPr>
        <w:pStyle w:val="Paragrafoelenco"/>
        <w:numPr>
          <w:ilvl w:val="1"/>
          <w:numId w:val="30"/>
        </w:numPr>
        <w:spacing w:after="0" w:line="240" w:lineRule="auto"/>
        <w:rPr>
          <w:rFonts w:ascii="Times New Roman" w:hAnsi="Times New Roman" w:cs="Times New Roman"/>
          <w:i/>
          <w:sz w:val="24"/>
          <w:szCs w:val="24"/>
        </w:rPr>
      </w:pPr>
      <w:r w:rsidRPr="00182879">
        <w:rPr>
          <w:rFonts w:ascii="Times New Roman" w:hAnsi="Times New Roman" w:cs="Times New Roman"/>
          <w:i/>
          <w:sz w:val="24"/>
          <w:szCs w:val="24"/>
        </w:rPr>
        <w:t>Tabella riepilogativa</w:t>
      </w:r>
    </w:p>
    <w:tbl>
      <w:tblPr>
        <w:tblStyle w:val="Grigliatabella"/>
        <w:tblW w:w="9114" w:type="dxa"/>
        <w:jc w:val="center"/>
        <w:tblLayout w:type="fixed"/>
        <w:tblLook w:val="04A0" w:firstRow="1" w:lastRow="0" w:firstColumn="1" w:lastColumn="0" w:noHBand="0" w:noVBand="1"/>
      </w:tblPr>
      <w:tblGrid>
        <w:gridCol w:w="568"/>
        <w:gridCol w:w="1559"/>
        <w:gridCol w:w="992"/>
        <w:gridCol w:w="1006"/>
        <w:gridCol w:w="993"/>
        <w:gridCol w:w="992"/>
        <w:gridCol w:w="1161"/>
        <w:gridCol w:w="1843"/>
      </w:tblGrid>
      <w:tr w:rsidR="00A615A9" w:rsidRPr="000B236F" w:rsidTr="00890B6E">
        <w:trPr>
          <w:trHeight w:val="580"/>
          <w:jc w:val="center"/>
        </w:trPr>
        <w:tc>
          <w:tcPr>
            <w:tcW w:w="568" w:type="dxa"/>
            <w:vAlign w:val="center"/>
          </w:tcPr>
          <w:p w:rsidR="00A615A9" w:rsidRPr="00AC3770" w:rsidRDefault="00A615A9" w:rsidP="00890B6E">
            <w:pPr>
              <w:pStyle w:val="TableParagraph"/>
              <w:jc w:val="center"/>
              <w:rPr>
                <w:rFonts w:ascii="Times New Roman" w:eastAsia="Times New Roman" w:hAnsi="Times New Roman" w:cs="Times New Roman"/>
                <w:i/>
                <w:sz w:val="20"/>
                <w:szCs w:val="20"/>
              </w:rPr>
            </w:pPr>
          </w:p>
          <w:p w:rsidR="00A615A9" w:rsidRPr="00AC3770" w:rsidRDefault="00A615A9" w:rsidP="00890B6E">
            <w:pPr>
              <w:pStyle w:val="TableParagraph"/>
              <w:jc w:val="center"/>
              <w:rPr>
                <w:rFonts w:ascii="Times New Roman" w:eastAsia="Times New Roman" w:hAnsi="Times New Roman" w:cs="Times New Roman"/>
                <w:sz w:val="20"/>
                <w:szCs w:val="20"/>
              </w:rPr>
            </w:pPr>
            <w:r w:rsidRPr="00AC3770">
              <w:rPr>
                <w:rFonts w:ascii="Times New Roman"/>
                <w:i/>
                <w:sz w:val="20"/>
              </w:rPr>
              <w:t>N.</w:t>
            </w:r>
          </w:p>
        </w:tc>
        <w:tc>
          <w:tcPr>
            <w:tcW w:w="1559" w:type="dxa"/>
            <w:vAlign w:val="center"/>
          </w:tcPr>
          <w:p w:rsidR="00A615A9" w:rsidRPr="00AC3770" w:rsidRDefault="00A615A9" w:rsidP="00890B6E">
            <w:pPr>
              <w:pStyle w:val="TableParagraph"/>
              <w:jc w:val="center"/>
              <w:rPr>
                <w:rFonts w:ascii="Times New Roman" w:eastAsia="Times New Roman" w:hAnsi="Times New Roman" w:cs="Times New Roman"/>
                <w:i/>
                <w:sz w:val="18"/>
                <w:szCs w:val="18"/>
              </w:rPr>
            </w:pPr>
            <w:r w:rsidRPr="00AC3770">
              <w:rPr>
                <w:rFonts w:ascii="Times New Roman" w:eastAsia="Times New Roman" w:hAnsi="Times New Roman" w:cs="Times New Roman"/>
                <w:i/>
                <w:sz w:val="18"/>
                <w:szCs w:val="18"/>
              </w:rPr>
              <w:t xml:space="preserve">Ente </w:t>
            </w:r>
            <w:r>
              <w:rPr>
                <w:rFonts w:ascii="Times New Roman" w:eastAsia="Times New Roman" w:hAnsi="Times New Roman" w:cs="Times New Roman"/>
                <w:i/>
                <w:sz w:val="18"/>
                <w:szCs w:val="18"/>
              </w:rPr>
              <w:t xml:space="preserve">titolare o di accoglienza cui fa riferimento la sede </w:t>
            </w:r>
          </w:p>
        </w:tc>
        <w:tc>
          <w:tcPr>
            <w:tcW w:w="992" w:type="dxa"/>
            <w:vAlign w:val="center"/>
          </w:tcPr>
          <w:p w:rsidR="00A615A9" w:rsidRPr="00AC3770" w:rsidRDefault="00A615A9" w:rsidP="00890B6E">
            <w:pPr>
              <w:pStyle w:val="TableParagraph"/>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Sede di attuazione progetto</w:t>
            </w:r>
          </w:p>
        </w:tc>
        <w:tc>
          <w:tcPr>
            <w:tcW w:w="1006" w:type="dxa"/>
            <w:vAlign w:val="center"/>
          </w:tcPr>
          <w:p w:rsidR="00A615A9" w:rsidRPr="00AC3770" w:rsidRDefault="00A615A9" w:rsidP="00890B6E">
            <w:pPr>
              <w:pStyle w:val="TableParagraph"/>
              <w:ind w:right="3"/>
              <w:jc w:val="center"/>
              <w:rPr>
                <w:rFonts w:ascii="Times New Roman" w:eastAsia="Times New Roman" w:hAnsi="Times New Roman" w:cs="Times New Roman"/>
                <w:sz w:val="18"/>
                <w:szCs w:val="18"/>
              </w:rPr>
            </w:pPr>
            <w:r>
              <w:rPr>
                <w:rFonts w:ascii="Times New Roman" w:hAnsi="Times New Roman"/>
                <w:i/>
                <w:sz w:val="18"/>
                <w:szCs w:val="18"/>
              </w:rPr>
              <w:t>Paese estero</w:t>
            </w:r>
          </w:p>
        </w:tc>
        <w:tc>
          <w:tcPr>
            <w:tcW w:w="993" w:type="dxa"/>
            <w:vAlign w:val="center"/>
          </w:tcPr>
          <w:p w:rsidR="00A615A9" w:rsidRPr="00AC3770" w:rsidRDefault="00A615A9" w:rsidP="00890B6E">
            <w:pPr>
              <w:pStyle w:val="TableParagraph"/>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Città</w:t>
            </w:r>
          </w:p>
        </w:tc>
        <w:tc>
          <w:tcPr>
            <w:tcW w:w="992" w:type="dxa"/>
            <w:vAlign w:val="center"/>
          </w:tcPr>
          <w:p w:rsidR="00A615A9" w:rsidRPr="002350E4" w:rsidRDefault="00A615A9" w:rsidP="00890B6E">
            <w:pPr>
              <w:pStyle w:val="TableParagraph"/>
              <w:ind w:left="110" w:right="106" w:firstLine="72"/>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Indirizzo</w:t>
            </w:r>
          </w:p>
        </w:tc>
        <w:tc>
          <w:tcPr>
            <w:tcW w:w="1161" w:type="dxa"/>
            <w:vAlign w:val="center"/>
          </w:tcPr>
          <w:p w:rsidR="00A615A9" w:rsidRPr="00AC3770" w:rsidRDefault="00A615A9" w:rsidP="0050213E">
            <w:pPr>
              <w:pStyle w:val="TableParagraph"/>
              <w:ind w:left="-81"/>
              <w:jc w:val="center"/>
              <w:rPr>
                <w:rFonts w:ascii="Times New Roman" w:eastAsia="Times New Roman" w:hAnsi="Times New Roman" w:cs="Times New Roman"/>
                <w:sz w:val="18"/>
                <w:szCs w:val="18"/>
              </w:rPr>
            </w:pPr>
            <w:r>
              <w:rPr>
                <w:rFonts w:ascii="Times New Roman"/>
                <w:i/>
                <w:sz w:val="18"/>
                <w:szCs w:val="18"/>
              </w:rPr>
              <w:t>Numero operato</w:t>
            </w:r>
            <w:r w:rsidR="0050213E">
              <w:rPr>
                <w:rFonts w:ascii="Times New Roman"/>
                <w:i/>
                <w:sz w:val="18"/>
                <w:szCs w:val="18"/>
              </w:rPr>
              <w:t>r</w:t>
            </w:r>
            <w:r>
              <w:rPr>
                <w:rFonts w:ascii="Times New Roman"/>
                <w:i/>
                <w:sz w:val="18"/>
                <w:szCs w:val="18"/>
              </w:rPr>
              <w:t>i volontari</w:t>
            </w:r>
          </w:p>
        </w:tc>
        <w:tc>
          <w:tcPr>
            <w:tcW w:w="1843" w:type="dxa"/>
            <w:vAlign w:val="center"/>
          </w:tcPr>
          <w:p w:rsidR="00A615A9" w:rsidRPr="00AC3770" w:rsidRDefault="00A615A9" w:rsidP="00890B6E">
            <w:pPr>
              <w:pStyle w:val="TableParagraph"/>
              <w:tabs>
                <w:tab w:val="left" w:pos="1627"/>
              </w:tabs>
              <w:ind w:hanging="16"/>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Operatore locale di progetto estero</w:t>
            </w:r>
          </w:p>
        </w:tc>
      </w:tr>
      <w:tr w:rsidR="00A615A9" w:rsidTr="00890B6E">
        <w:trPr>
          <w:jc w:val="center"/>
        </w:trPr>
        <w:tc>
          <w:tcPr>
            <w:tcW w:w="568" w:type="dxa"/>
          </w:tcPr>
          <w:p w:rsidR="00A615A9" w:rsidRPr="00AC3770" w:rsidRDefault="00A615A9" w:rsidP="00890B6E">
            <w:pPr>
              <w:pStyle w:val="TableParagraph"/>
              <w:ind w:left="1"/>
              <w:jc w:val="center"/>
              <w:rPr>
                <w:rFonts w:ascii="Times New Roman" w:eastAsia="Times New Roman" w:hAnsi="Times New Roman" w:cs="Times New Roman"/>
              </w:rPr>
            </w:pPr>
            <w:r w:rsidRPr="00AC3770">
              <w:rPr>
                <w:rFonts w:ascii="Times New Roman" w:eastAsia="Times New Roman" w:hAnsi="Times New Roman" w:cs="Times New Roman"/>
              </w:rPr>
              <w:t>1</w:t>
            </w:r>
          </w:p>
        </w:tc>
        <w:tc>
          <w:tcPr>
            <w:tcW w:w="1559"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006" w:type="dxa"/>
          </w:tcPr>
          <w:p w:rsidR="00A615A9" w:rsidRPr="00AC3770" w:rsidRDefault="00A615A9" w:rsidP="00890B6E">
            <w:pPr>
              <w:rPr>
                <w:rFonts w:ascii="Times New Roman" w:hAnsi="Times New Roman"/>
                <w:b/>
                <w:i/>
                <w:sz w:val="24"/>
              </w:rPr>
            </w:pPr>
          </w:p>
        </w:tc>
        <w:tc>
          <w:tcPr>
            <w:tcW w:w="993"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161" w:type="dxa"/>
          </w:tcPr>
          <w:p w:rsidR="00A615A9" w:rsidRPr="00AC3770" w:rsidRDefault="00A615A9" w:rsidP="00890B6E">
            <w:pPr>
              <w:rPr>
                <w:rFonts w:ascii="Times New Roman" w:hAnsi="Times New Roman"/>
                <w:b/>
                <w:i/>
                <w:sz w:val="24"/>
              </w:rPr>
            </w:pPr>
          </w:p>
        </w:tc>
        <w:tc>
          <w:tcPr>
            <w:tcW w:w="1843" w:type="dxa"/>
          </w:tcPr>
          <w:p w:rsidR="00A615A9" w:rsidRPr="00AC3770" w:rsidRDefault="00A615A9" w:rsidP="00890B6E">
            <w:pPr>
              <w:rPr>
                <w:rFonts w:ascii="Times New Roman" w:hAnsi="Times New Roman"/>
                <w:b/>
                <w:i/>
                <w:sz w:val="24"/>
              </w:rPr>
            </w:pPr>
          </w:p>
        </w:tc>
      </w:tr>
      <w:tr w:rsidR="00A615A9" w:rsidTr="00890B6E">
        <w:trPr>
          <w:jc w:val="center"/>
        </w:trPr>
        <w:tc>
          <w:tcPr>
            <w:tcW w:w="568" w:type="dxa"/>
          </w:tcPr>
          <w:p w:rsidR="00A615A9" w:rsidRPr="00AC3770" w:rsidRDefault="00A615A9" w:rsidP="00890B6E">
            <w:pPr>
              <w:pStyle w:val="TableParagraph"/>
              <w:ind w:left="1"/>
              <w:jc w:val="center"/>
              <w:rPr>
                <w:rFonts w:ascii="Times New Roman" w:eastAsia="Times New Roman" w:hAnsi="Times New Roman" w:cs="Times New Roman"/>
              </w:rPr>
            </w:pPr>
            <w:r w:rsidRPr="00AC3770">
              <w:rPr>
                <w:rFonts w:ascii="Times New Roman" w:eastAsia="Times New Roman" w:hAnsi="Times New Roman" w:cs="Times New Roman"/>
              </w:rPr>
              <w:t>2</w:t>
            </w:r>
          </w:p>
        </w:tc>
        <w:tc>
          <w:tcPr>
            <w:tcW w:w="1559"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006" w:type="dxa"/>
          </w:tcPr>
          <w:p w:rsidR="00A615A9" w:rsidRPr="00AC3770" w:rsidRDefault="00A615A9" w:rsidP="00890B6E">
            <w:pPr>
              <w:rPr>
                <w:rFonts w:ascii="Times New Roman" w:hAnsi="Times New Roman"/>
                <w:b/>
                <w:i/>
                <w:sz w:val="24"/>
              </w:rPr>
            </w:pPr>
          </w:p>
        </w:tc>
        <w:tc>
          <w:tcPr>
            <w:tcW w:w="993"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161" w:type="dxa"/>
          </w:tcPr>
          <w:p w:rsidR="00A615A9" w:rsidRPr="00AC3770" w:rsidRDefault="00A615A9" w:rsidP="00890B6E">
            <w:pPr>
              <w:rPr>
                <w:rFonts w:ascii="Times New Roman" w:hAnsi="Times New Roman"/>
                <w:b/>
                <w:i/>
                <w:sz w:val="24"/>
              </w:rPr>
            </w:pPr>
          </w:p>
        </w:tc>
        <w:tc>
          <w:tcPr>
            <w:tcW w:w="1843" w:type="dxa"/>
          </w:tcPr>
          <w:p w:rsidR="00A615A9" w:rsidRPr="00AC3770" w:rsidRDefault="00A615A9" w:rsidP="00890B6E">
            <w:pPr>
              <w:rPr>
                <w:rFonts w:ascii="Times New Roman" w:hAnsi="Times New Roman"/>
                <w:b/>
                <w:i/>
                <w:sz w:val="24"/>
              </w:rPr>
            </w:pPr>
          </w:p>
        </w:tc>
      </w:tr>
      <w:tr w:rsidR="00A615A9" w:rsidTr="00890B6E">
        <w:trPr>
          <w:jc w:val="center"/>
        </w:trPr>
        <w:tc>
          <w:tcPr>
            <w:tcW w:w="568" w:type="dxa"/>
          </w:tcPr>
          <w:p w:rsidR="00A615A9" w:rsidRPr="00AC3770" w:rsidRDefault="00A615A9" w:rsidP="00890B6E">
            <w:pPr>
              <w:pStyle w:val="TableParagraph"/>
              <w:ind w:left="1"/>
              <w:jc w:val="center"/>
              <w:rPr>
                <w:rFonts w:ascii="Times New Roman" w:eastAsia="Times New Roman" w:hAnsi="Times New Roman" w:cs="Times New Roman"/>
              </w:rPr>
            </w:pPr>
            <w:r w:rsidRPr="00AC3770">
              <w:rPr>
                <w:rFonts w:ascii="Times New Roman" w:eastAsia="Times New Roman" w:hAnsi="Times New Roman" w:cs="Times New Roman"/>
              </w:rPr>
              <w:t>3</w:t>
            </w:r>
          </w:p>
        </w:tc>
        <w:tc>
          <w:tcPr>
            <w:tcW w:w="1559"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006" w:type="dxa"/>
          </w:tcPr>
          <w:p w:rsidR="00A615A9" w:rsidRPr="00AC3770" w:rsidRDefault="00A615A9" w:rsidP="00890B6E">
            <w:pPr>
              <w:rPr>
                <w:rFonts w:ascii="Times New Roman" w:hAnsi="Times New Roman"/>
                <w:b/>
                <w:i/>
                <w:sz w:val="24"/>
              </w:rPr>
            </w:pPr>
          </w:p>
        </w:tc>
        <w:tc>
          <w:tcPr>
            <w:tcW w:w="993"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161" w:type="dxa"/>
          </w:tcPr>
          <w:p w:rsidR="00A615A9" w:rsidRPr="00AC3770" w:rsidRDefault="00A615A9" w:rsidP="00890B6E">
            <w:pPr>
              <w:rPr>
                <w:rFonts w:ascii="Times New Roman" w:hAnsi="Times New Roman"/>
                <w:b/>
                <w:i/>
                <w:sz w:val="24"/>
              </w:rPr>
            </w:pPr>
          </w:p>
        </w:tc>
        <w:tc>
          <w:tcPr>
            <w:tcW w:w="1843" w:type="dxa"/>
          </w:tcPr>
          <w:p w:rsidR="00A615A9" w:rsidRPr="00AC3770" w:rsidRDefault="00A615A9" w:rsidP="00890B6E">
            <w:pPr>
              <w:rPr>
                <w:rFonts w:ascii="Times New Roman" w:hAnsi="Times New Roman"/>
                <w:b/>
                <w:i/>
                <w:sz w:val="24"/>
              </w:rPr>
            </w:pPr>
          </w:p>
        </w:tc>
      </w:tr>
      <w:tr w:rsidR="00A615A9" w:rsidTr="00890B6E">
        <w:trPr>
          <w:jc w:val="center"/>
        </w:trPr>
        <w:tc>
          <w:tcPr>
            <w:tcW w:w="568" w:type="dxa"/>
          </w:tcPr>
          <w:p w:rsidR="00A615A9" w:rsidRPr="00AC3770" w:rsidRDefault="00A615A9" w:rsidP="00890B6E">
            <w:pPr>
              <w:pStyle w:val="TableParagraph"/>
              <w:ind w:left="1"/>
              <w:jc w:val="center"/>
              <w:rPr>
                <w:rFonts w:ascii="Times New Roman" w:eastAsia="Times New Roman" w:hAnsi="Times New Roman" w:cs="Times New Roman"/>
              </w:rPr>
            </w:pPr>
            <w:r w:rsidRPr="00AC3770">
              <w:rPr>
                <w:rFonts w:ascii="Times New Roman" w:eastAsia="Times New Roman" w:hAnsi="Times New Roman" w:cs="Times New Roman"/>
              </w:rPr>
              <w:t>4</w:t>
            </w:r>
          </w:p>
        </w:tc>
        <w:tc>
          <w:tcPr>
            <w:tcW w:w="1559"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006" w:type="dxa"/>
          </w:tcPr>
          <w:p w:rsidR="00A615A9" w:rsidRPr="00AC3770" w:rsidRDefault="00A615A9" w:rsidP="00890B6E">
            <w:pPr>
              <w:rPr>
                <w:rFonts w:ascii="Times New Roman" w:hAnsi="Times New Roman"/>
                <w:b/>
                <w:i/>
                <w:sz w:val="24"/>
              </w:rPr>
            </w:pPr>
          </w:p>
        </w:tc>
        <w:tc>
          <w:tcPr>
            <w:tcW w:w="993"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161" w:type="dxa"/>
          </w:tcPr>
          <w:p w:rsidR="00A615A9" w:rsidRPr="00AC3770" w:rsidRDefault="00A615A9" w:rsidP="00890B6E">
            <w:pPr>
              <w:rPr>
                <w:rFonts w:ascii="Times New Roman" w:hAnsi="Times New Roman"/>
                <w:b/>
                <w:i/>
                <w:sz w:val="24"/>
              </w:rPr>
            </w:pPr>
          </w:p>
        </w:tc>
        <w:tc>
          <w:tcPr>
            <w:tcW w:w="1843" w:type="dxa"/>
          </w:tcPr>
          <w:p w:rsidR="00A615A9" w:rsidRPr="00AC3770" w:rsidRDefault="00A615A9" w:rsidP="00890B6E">
            <w:pPr>
              <w:rPr>
                <w:rFonts w:ascii="Times New Roman" w:hAnsi="Times New Roman"/>
                <w:b/>
                <w:i/>
                <w:sz w:val="24"/>
              </w:rPr>
            </w:pPr>
          </w:p>
        </w:tc>
      </w:tr>
      <w:tr w:rsidR="00A615A9" w:rsidTr="00890B6E">
        <w:trPr>
          <w:jc w:val="center"/>
        </w:trPr>
        <w:tc>
          <w:tcPr>
            <w:tcW w:w="568" w:type="dxa"/>
          </w:tcPr>
          <w:p w:rsidR="00A615A9" w:rsidRPr="00AC3770" w:rsidRDefault="00A615A9" w:rsidP="00890B6E">
            <w:pPr>
              <w:pStyle w:val="TableParagraph"/>
              <w:ind w:left="1"/>
              <w:jc w:val="center"/>
              <w:rPr>
                <w:rFonts w:ascii="Times New Roman" w:eastAsia="Times New Roman" w:hAnsi="Times New Roman" w:cs="Times New Roman"/>
              </w:rPr>
            </w:pPr>
          </w:p>
        </w:tc>
        <w:tc>
          <w:tcPr>
            <w:tcW w:w="1559"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006" w:type="dxa"/>
          </w:tcPr>
          <w:p w:rsidR="00A615A9" w:rsidRPr="00AC3770" w:rsidRDefault="00A615A9" w:rsidP="00890B6E">
            <w:pPr>
              <w:rPr>
                <w:rFonts w:ascii="Times New Roman" w:hAnsi="Times New Roman"/>
                <w:b/>
                <w:i/>
                <w:sz w:val="24"/>
              </w:rPr>
            </w:pPr>
          </w:p>
        </w:tc>
        <w:tc>
          <w:tcPr>
            <w:tcW w:w="993" w:type="dxa"/>
          </w:tcPr>
          <w:p w:rsidR="00A615A9" w:rsidRPr="00AC3770" w:rsidRDefault="00A615A9" w:rsidP="00890B6E">
            <w:pPr>
              <w:rPr>
                <w:rFonts w:ascii="Times New Roman" w:hAnsi="Times New Roman"/>
                <w:b/>
                <w:i/>
                <w:sz w:val="24"/>
              </w:rPr>
            </w:pPr>
          </w:p>
        </w:tc>
        <w:tc>
          <w:tcPr>
            <w:tcW w:w="992" w:type="dxa"/>
          </w:tcPr>
          <w:p w:rsidR="00A615A9" w:rsidRPr="00AC3770" w:rsidRDefault="00A615A9" w:rsidP="00890B6E">
            <w:pPr>
              <w:rPr>
                <w:rFonts w:ascii="Times New Roman" w:hAnsi="Times New Roman"/>
                <w:b/>
                <w:i/>
                <w:sz w:val="24"/>
              </w:rPr>
            </w:pPr>
          </w:p>
        </w:tc>
        <w:tc>
          <w:tcPr>
            <w:tcW w:w="1161" w:type="dxa"/>
          </w:tcPr>
          <w:p w:rsidR="00A615A9" w:rsidRPr="00AC3770" w:rsidRDefault="00A615A9" w:rsidP="00890B6E">
            <w:pPr>
              <w:rPr>
                <w:rFonts w:ascii="Times New Roman" w:hAnsi="Times New Roman"/>
                <w:b/>
                <w:i/>
                <w:sz w:val="24"/>
              </w:rPr>
            </w:pPr>
          </w:p>
        </w:tc>
        <w:tc>
          <w:tcPr>
            <w:tcW w:w="1843" w:type="dxa"/>
          </w:tcPr>
          <w:p w:rsidR="00A615A9" w:rsidRPr="00AC3770" w:rsidRDefault="00A615A9" w:rsidP="00890B6E">
            <w:pPr>
              <w:rPr>
                <w:rFonts w:ascii="Times New Roman" w:hAnsi="Times New Roman"/>
                <w:b/>
                <w:i/>
                <w:sz w:val="24"/>
              </w:rPr>
            </w:pPr>
          </w:p>
        </w:tc>
      </w:tr>
    </w:tbl>
    <w:p w:rsidR="00A615A9" w:rsidRDefault="00A615A9" w:rsidP="0096709C">
      <w:pPr>
        <w:pStyle w:val="Paragrafoelenco"/>
        <w:tabs>
          <w:tab w:val="left" w:pos="426"/>
        </w:tabs>
        <w:spacing w:after="0" w:line="240" w:lineRule="auto"/>
        <w:ind w:left="0"/>
        <w:jc w:val="both"/>
        <w:rPr>
          <w:rFonts w:ascii="Times New Roman" w:hAnsi="Times New Roman" w:cs="Times New Roman"/>
        </w:rPr>
      </w:pPr>
    </w:p>
    <w:p w:rsidR="00A615A9" w:rsidRDefault="003509FA" w:rsidP="0096709C">
      <w:pPr>
        <w:pStyle w:val="Paragrafoelenco"/>
        <w:tabs>
          <w:tab w:val="left" w:pos="426"/>
        </w:tabs>
        <w:spacing w:after="0" w:line="240" w:lineRule="auto"/>
        <w:ind w:left="0"/>
        <w:jc w:val="both"/>
        <w:rPr>
          <w:rFonts w:ascii="Times New Roman" w:hAnsi="Times New Roman" w:cs="Times New Roman"/>
        </w:rPr>
      </w:pPr>
      <w:r w:rsidRPr="00A615A9">
        <w:rPr>
          <w:i/>
          <w:noProof/>
          <w:sz w:val="24"/>
          <w:szCs w:val="24"/>
          <w:lang w:eastAsia="it-IT"/>
        </w:rPr>
        <mc:AlternateContent>
          <mc:Choice Requires="wps">
            <w:drawing>
              <wp:anchor distT="0" distB="0" distL="114300" distR="114300" simplePos="0" relativeHeight="251820032" behindDoc="0" locked="0" layoutInCell="1" allowOverlap="1">
                <wp:simplePos x="0" y="0"/>
                <wp:positionH relativeFrom="column">
                  <wp:posOffset>5433060</wp:posOffset>
                </wp:positionH>
                <wp:positionV relativeFrom="paragraph">
                  <wp:posOffset>95885</wp:posOffset>
                </wp:positionV>
                <wp:extent cx="412115" cy="314325"/>
                <wp:effectExtent l="9525" t="6350" r="6985" b="12700"/>
                <wp:wrapNone/>
                <wp:docPr id="1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7090E" id="Rectangle 72" o:spid="_x0000_s1026" style="position:absolute;margin-left:427.8pt;margin-top:7.55pt;width:32.45pt;height:2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"/>
            </w:pict>
          </mc:Fallback>
        </mc:AlternateContent>
      </w:r>
    </w:p>
    <w:p w:rsidR="0003577F" w:rsidRPr="00A615A9" w:rsidRDefault="006B650F" w:rsidP="0096709C">
      <w:pPr>
        <w:pStyle w:val="Paragrafoelenco"/>
        <w:numPr>
          <w:ilvl w:val="3"/>
          <w:numId w:val="1"/>
        </w:numPr>
        <w:spacing w:after="0" w:line="240" w:lineRule="auto"/>
        <w:rPr>
          <w:rFonts w:ascii="Times New Roman" w:eastAsiaTheme="majorEastAsia" w:hAnsi="Times New Roman" w:cs="Times New Roman"/>
          <w:bCs/>
          <w:i/>
          <w:noProof/>
          <w:sz w:val="24"/>
          <w:szCs w:val="24"/>
          <w:lang w:eastAsia="it-IT"/>
        </w:rPr>
      </w:pPr>
      <w:bookmarkStart w:id="4" w:name="_Toc520364092"/>
      <w:r w:rsidRPr="00A615A9">
        <w:rPr>
          <w:rFonts w:ascii="Times New Roman" w:eastAsiaTheme="majorEastAsia" w:hAnsi="Times New Roman" w:cs="Times New Roman"/>
          <w:bCs/>
          <w:i/>
          <w:noProof/>
          <w:sz w:val="24"/>
          <w:szCs w:val="24"/>
          <w:lang w:eastAsia="it-IT"/>
        </w:rPr>
        <w:t>T</w:t>
      </w:r>
      <w:r w:rsidR="0003577F" w:rsidRPr="00A615A9">
        <w:rPr>
          <w:rFonts w:ascii="Times New Roman" w:eastAsiaTheme="majorEastAsia" w:hAnsi="Times New Roman" w:cs="Times New Roman"/>
          <w:bCs/>
          <w:i/>
          <w:noProof/>
          <w:sz w:val="24"/>
          <w:szCs w:val="24"/>
          <w:lang w:eastAsia="it-IT"/>
        </w:rPr>
        <w:t>utoraggio</w:t>
      </w:r>
      <w:bookmarkEnd w:id="4"/>
    </w:p>
    <w:p w:rsidR="0003577F" w:rsidRPr="0003577F" w:rsidRDefault="0003577F" w:rsidP="0096709C">
      <w:pPr>
        <w:spacing w:after="0" w:line="240" w:lineRule="auto"/>
        <w:rPr>
          <w:rFonts w:ascii="Arial" w:hAnsi="Arial" w:cs="Arial"/>
          <w:b/>
          <w:sz w:val="24"/>
          <w:szCs w:val="24"/>
        </w:rPr>
      </w:pPr>
    </w:p>
    <w:p w:rsidR="0003577F" w:rsidRPr="00182879" w:rsidRDefault="000465F7" w:rsidP="0096709C">
      <w:pPr>
        <w:pStyle w:val="Paragrafoelenco"/>
        <w:numPr>
          <w:ilvl w:val="1"/>
          <w:numId w:val="36"/>
        </w:numPr>
        <w:tabs>
          <w:tab w:val="left" w:pos="0"/>
          <w:tab w:val="left" w:pos="426"/>
        </w:tabs>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eastAsia="it-IT"/>
        </w:rPr>
        <mc:AlternateContent>
          <mc:Choice Requires="wps">
            <w:drawing>
              <wp:anchor distT="0" distB="0" distL="114300" distR="114300" simplePos="0" relativeHeight="251802624" behindDoc="0" locked="0" layoutInCell="1" allowOverlap="1">
                <wp:simplePos x="0" y="0"/>
                <wp:positionH relativeFrom="column">
                  <wp:posOffset>5436235</wp:posOffset>
                </wp:positionH>
                <wp:positionV relativeFrom="paragraph">
                  <wp:posOffset>53975</wp:posOffset>
                </wp:positionV>
                <wp:extent cx="412115" cy="314325"/>
                <wp:effectExtent l="12700" t="6350" r="13335" b="12700"/>
                <wp:wrapNone/>
                <wp:docPr id="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15C6D" id="Rectangle 55" o:spid="_x0000_s1026" style="position:absolute;margin-left:428.05pt;margin-top:4.25pt;width:32.4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"/>
            </w:pict>
          </mc:Fallback>
        </mc:AlternateContent>
      </w:r>
      <w:r w:rsidR="0003577F" w:rsidRPr="00182879">
        <w:rPr>
          <w:rFonts w:ascii="Times New Roman" w:hAnsi="Times New Roman" w:cs="Times New Roman"/>
          <w:i/>
          <w:sz w:val="24"/>
          <w:szCs w:val="24"/>
        </w:rPr>
        <w:t xml:space="preserve">Durata del periodo di tutoraggio </w:t>
      </w:r>
    </w:p>
    <w:p w:rsidR="0003577F" w:rsidRPr="00D976BC" w:rsidRDefault="0003577F" w:rsidP="0096709C">
      <w:pPr>
        <w:pStyle w:val="Paragrafoelenco"/>
        <w:tabs>
          <w:tab w:val="left" w:pos="426"/>
        </w:tabs>
        <w:spacing w:after="0" w:line="240" w:lineRule="auto"/>
        <w:ind w:left="0"/>
        <w:jc w:val="both"/>
        <w:rPr>
          <w:rFonts w:ascii="Times New Roman" w:hAnsi="Times New Roman" w:cs="Times New Roman"/>
          <w:sz w:val="24"/>
          <w:szCs w:val="24"/>
        </w:rPr>
      </w:pPr>
      <w:r w:rsidRPr="00D976BC">
        <w:rPr>
          <w:rFonts w:ascii="Times New Roman" w:hAnsi="Times New Roman" w:cs="Times New Roman"/>
          <w:sz w:val="24"/>
          <w:szCs w:val="24"/>
        </w:rPr>
        <w:t xml:space="preserve">(minimo </w:t>
      </w:r>
      <w:r w:rsidR="003509FA">
        <w:rPr>
          <w:rFonts w:ascii="Times New Roman" w:hAnsi="Times New Roman" w:cs="Times New Roman"/>
          <w:sz w:val="24"/>
          <w:szCs w:val="24"/>
        </w:rPr>
        <w:t>1</w:t>
      </w:r>
      <w:r w:rsidRPr="00D976BC">
        <w:rPr>
          <w:rFonts w:ascii="Times New Roman" w:hAnsi="Times New Roman" w:cs="Times New Roman"/>
          <w:sz w:val="24"/>
          <w:szCs w:val="24"/>
        </w:rPr>
        <w:t xml:space="preserve"> mese massimo 3 mesi, esprimibile anche in giorni)</w:t>
      </w:r>
    </w:p>
    <w:p w:rsidR="00B613CD" w:rsidRDefault="00B613CD" w:rsidP="0096709C">
      <w:pPr>
        <w:pStyle w:val="Paragrafoelenco"/>
        <w:tabs>
          <w:tab w:val="left" w:pos="0"/>
          <w:tab w:val="left" w:pos="426"/>
        </w:tabs>
        <w:spacing w:after="0" w:line="240" w:lineRule="auto"/>
        <w:ind w:left="0"/>
        <w:jc w:val="both"/>
        <w:rPr>
          <w:rFonts w:ascii="Times New Roman" w:hAnsi="Times New Roman" w:cs="Times New Roman"/>
          <w:b/>
          <w:strike/>
        </w:rPr>
      </w:pPr>
    </w:p>
    <w:p w:rsidR="0003577F" w:rsidRDefault="0003577F" w:rsidP="0096709C">
      <w:pPr>
        <w:pStyle w:val="Paragrafoelenco"/>
        <w:numPr>
          <w:ilvl w:val="1"/>
          <w:numId w:val="36"/>
        </w:numPr>
        <w:tabs>
          <w:tab w:val="left" w:pos="0"/>
          <w:tab w:val="left" w:pos="426"/>
        </w:tabs>
        <w:spacing w:after="0" w:line="240" w:lineRule="auto"/>
        <w:jc w:val="both"/>
        <w:rPr>
          <w:rFonts w:ascii="Times New Roman" w:hAnsi="Times New Roman" w:cs="Times New Roman"/>
          <w:i/>
          <w:sz w:val="24"/>
          <w:szCs w:val="24"/>
        </w:rPr>
      </w:pPr>
      <w:r w:rsidRPr="00182879">
        <w:rPr>
          <w:rFonts w:ascii="Times New Roman" w:hAnsi="Times New Roman" w:cs="Times New Roman"/>
          <w:i/>
          <w:sz w:val="24"/>
          <w:szCs w:val="24"/>
        </w:rPr>
        <w:t xml:space="preserve">Ore dedicate al tutoraggio </w:t>
      </w:r>
    </w:p>
    <w:p w:rsidR="006052FA" w:rsidRPr="00182879" w:rsidRDefault="006052FA" w:rsidP="006052FA">
      <w:pPr>
        <w:pStyle w:val="Paragrafoelenco"/>
        <w:tabs>
          <w:tab w:val="left" w:pos="0"/>
          <w:tab w:val="left" w:pos="426"/>
        </w:tabs>
        <w:spacing w:after="0" w:line="240" w:lineRule="auto"/>
        <w:ind w:left="1080"/>
        <w:jc w:val="both"/>
        <w:rPr>
          <w:rFonts w:ascii="Times New Roman" w:hAnsi="Times New Roman" w:cs="Times New Roman"/>
          <w:i/>
          <w:sz w:val="24"/>
          <w:szCs w:val="24"/>
        </w:rPr>
      </w:pPr>
      <w:r>
        <w:rPr>
          <w:noProof/>
          <w:highlight w:val="yellow"/>
          <w:lang w:eastAsia="it-IT"/>
        </w:rPr>
        <mc:AlternateContent>
          <mc:Choice Requires="wpg">
            <w:drawing>
              <wp:anchor distT="0" distB="0" distL="114300" distR="114300" simplePos="0" relativeHeight="251801600" behindDoc="0" locked="0" layoutInCell="1" allowOverlap="1">
                <wp:simplePos x="0" y="0"/>
                <wp:positionH relativeFrom="column">
                  <wp:posOffset>2947035</wp:posOffset>
                </wp:positionH>
                <wp:positionV relativeFrom="paragraph">
                  <wp:posOffset>100965</wp:posOffset>
                </wp:positionV>
                <wp:extent cx="533400" cy="1085850"/>
                <wp:effectExtent l="0" t="0" r="19050" b="19050"/>
                <wp:wrapNone/>
                <wp:docPr id="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085850"/>
                          <a:chOff x="5585" y="5149"/>
                          <a:chExt cx="330" cy="1421"/>
                        </a:xfrm>
                      </wpg:grpSpPr>
                      <wps:wsp>
                        <wps:cNvPr id="6" name="Rectangle 27"/>
                        <wps:cNvSpPr>
                          <a:spLocks noChangeArrowheads="1"/>
                        </wps:cNvSpPr>
                        <wps:spPr bwMode="auto">
                          <a:xfrm>
                            <a:off x="5585" y="5758"/>
                            <a:ext cx="330" cy="3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28"/>
                        <wps:cNvSpPr>
                          <a:spLocks noChangeArrowheads="1"/>
                        </wps:cNvSpPr>
                        <wps:spPr bwMode="auto">
                          <a:xfrm>
                            <a:off x="5585" y="6218"/>
                            <a:ext cx="330" cy="3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27"/>
                        <wps:cNvSpPr>
                          <a:spLocks noChangeArrowheads="1"/>
                        </wps:cNvSpPr>
                        <wps:spPr bwMode="auto">
                          <a:xfrm>
                            <a:off x="5585" y="5149"/>
                            <a:ext cx="330" cy="3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E2341" id="Group 51" o:spid="_x0000_s1026" style="position:absolute;margin-left:232.05pt;margin-top:7.95pt;width:42pt;height:85.5pt;z-index:251801600" coordorigin="5585,5149" coordsize="330,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">
                <v:rect id="Rectangle 27" o:spid="_x0000_s1027" style="position:absolute;left:5585;top:5758;width:330;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28" o:spid="_x0000_s1028" style="position:absolute;left:5585;top:6218;width:330;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27" o:spid="_x0000_s1029" style="position:absolute;left:5585;top:5149;width:33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group>
            </w:pict>
          </mc:Fallback>
        </mc:AlternateContent>
      </w:r>
    </w:p>
    <w:p w:rsidR="0003577F" w:rsidRPr="004449AA" w:rsidRDefault="0003577F" w:rsidP="0096709C">
      <w:pPr>
        <w:pStyle w:val="Paragrafoelenco"/>
        <w:numPr>
          <w:ilvl w:val="0"/>
          <w:numId w:val="32"/>
        </w:numPr>
        <w:tabs>
          <w:tab w:val="left" w:pos="567"/>
          <w:tab w:val="left" w:pos="932"/>
        </w:tabs>
        <w:spacing w:after="0" w:line="240" w:lineRule="auto"/>
        <w:jc w:val="both"/>
        <w:rPr>
          <w:rFonts w:ascii="Times New Roman" w:hAnsi="Times New Roman" w:cs="Times New Roman"/>
        </w:rPr>
      </w:pPr>
      <w:r w:rsidRPr="004449AA">
        <w:rPr>
          <w:rFonts w:ascii="Times New Roman" w:hAnsi="Times New Roman" w:cs="Times New Roman"/>
        </w:rPr>
        <w:t>numero ore totali</w:t>
      </w:r>
    </w:p>
    <w:p w:rsidR="0003577F" w:rsidRDefault="0003577F" w:rsidP="0096709C">
      <w:pPr>
        <w:pStyle w:val="Paragrafoelenco"/>
        <w:tabs>
          <w:tab w:val="left" w:pos="567"/>
          <w:tab w:val="left" w:pos="932"/>
        </w:tabs>
        <w:spacing w:after="0" w:line="240" w:lineRule="auto"/>
        <w:ind w:left="1506"/>
        <w:jc w:val="both"/>
        <w:rPr>
          <w:rFonts w:ascii="Times New Roman" w:hAnsi="Times New Roman" w:cs="Times New Roman"/>
        </w:rPr>
      </w:pPr>
      <w:r w:rsidRPr="004449AA">
        <w:rPr>
          <w:rFonts w:ascii="Times New Roman" w:hAnsi="Times New Roman" w:cs="Times New Roman"/>
        </w:rPr>
        <w:t>di cui:</w:t>
      </w:r>
    </w:p>
    <w:p w:rsidR="0096709C" w:rsidRPr="004449AA" w:rsidRDefault="0096709C" w:rsidP="0096709C">
      <w:pPr>
        <w:pStyle w:val="Paragrafoelenco"/>
        <w:tabs>
          <w:tab w:val="left" w:pos="567"/>
          <w:tab w:val="left" w:pos="932"/>
        </w:tabs>
        <w:spacing w:after="0" w:line="240" w:lineRule="auto"/>
        <w:ind w:left="1506"/>
        <w:jc w:val="both"/>
        <w:rPr>
          <w:rFonts w:ascii="Times New Roman" w:hAnsi="Times New Roman" w:cs="Times New Roman"/>
          <w:b/>
        </w:rPr>
      </w:pPr>
    </w:p>
    <w:p w:rsidR="0003577F" w:rsidRDefault="0003577F" w:rsidP="0096709C">
      <w:pPr>
        <w:pStyle w:val="Paragrafoelenco"/>
        <w:numPr>
          <w:ilvl w:val="0"/>
          <w:numId w:val="32"/>
        </w:numPr>
        <w:tabs>
          <w:tab w:val="left" w:pos="567"/>
          <w:tab w:val="left" w:pos="2822"/>
        </w:tabs>
        <w:spacing w:after="0" w:line="240" w:lineRule="auto"/>
        <w:rPr>
          <w:rFonts w:ascii="Times New Roman" w:hAnsi="Times New Roman" w:cs="Times New Roman"/>
        </w:rPr>
      </w:pPr>
      <w:r w:rsidRPr="004449AA">
        <w:rPr>
          <w:rFonts w:ascii="Times New Roman" w:hAnsi="Times New Roman" w:cs="Times New Roman"/>
        </w:rPr>
        <w:t xml:space="preserve">numero ore collettive </w:t>
      </w:r>
      <w:r w:rsidRPr="004449AA">
        <w:rPr>
          <w:rFonts w:ascii="Times New Roman" w:hAnsi="Times New Roman" w:cs="Times New Roman"/>
        </w:rPr>
        <w:tab/>
      </w:r>
    </w:p>
    <w:p w:rsidR="0096709C" w:rsidRPr="004449AA" w:rsidRDefault="0096709C" w:rsidP="0096709C">
      <w:pPr>
        <w:pStyle w:val="Paragrafoelenco"/>
        <w:tabs>
          <w:tab w:val="left" w:pos="567"/>
          <w:tab w:val="left" w:pos="2822"/>
        </w:tabs>
        <w:spacing w:after="0" w:line="240" w:lineRule="auto"/>
        <w:ind w:left="1506"/>
        <w:rPr>
          <w:rFonts w:ascii="Times New Roman" w:hAnsi="Times New Roman" w:cs="Times New Roman"/>
        </w:rPr>
      </w:pPr>
    </w:p>
    <w:p w:rsidR="0003577F" w:rsidRPr="004449AA" w:rsidRDefault="0003577F" w:rsidP="0096709C">
      <w:pPr>
        <w:pStyle w:val="Paragrafoelenco"/>
        <w:numPr>
          <w:ilvl w:val="0"/>
          <w:numId w:val="32"/>
        </w:numPr>
        <w:tabs>
          <w:tab w:val="left" w:pos="2822"/>
        </w:tabs>
        <w:spacing w:after="0" w:line="240" w:lineRule="auto"/>
        <w:rPr>
          <w:rFonts w:ascii="Times New Roman" w:hAnsi="Times New Roman" w:cs="Times New Roman"/>
        </w:rPr>
      </w:pPr>
      <w:r w:rsidRPr="004449AA">
        <w:rPr>
          <w:rFonts w:ascii="Times New Roman" w:hAnsi="Times New Roman" w:cs="Times New Roman"/>
        </w:rPr>
        <w:t>numero ore individuali</w:t>
      </w:r>
      <w:r w:rsidRPr="004449AA">
        <w:rPr>
          <w:rFonts w:ascii="Times New Roman" w:hAnsi="Times New Roman" w:cs="Times New Roman"/>
        </w:rPr>
        <w:tab/>
      </w:r>
    </w:p>
    <w:p w:rsidR="0003577F" w:rsidRDefault="0003577F" w:rsidP="0096709C">
      <w:pPr>
        <w:pStyle w:val="Paragrafoelenco"/>
        <w:spacing w:after="0" w:line="240" w:lineRule="auto"/>
        <w:ind w:left="0"/>
        <w:rPr>
          <w:rFonts w:ascii="Times New Roman" w:hAnsi="Times New Roman" w:cs="Times New Roman"/>
          <w:b/>
        </w:rPr>
      </w:pPr>
    </w:p>
    <w:p w:rsidR="0096709C" w:rsidRDefault="0096709C" w:rsidP="0096709C">
      <w:pPr>
        <w:pStyle w:val="Paragrafoelenco"/>
        <w:spacing w:after="0" w:line="240" w:lineRule="auto"/>
        <w:ind w:left="0"/>
        <w:rPr>
          <w:rFonts w:ascii="Times New Roman" w:hAnsi="Times New Roman" w:cs="Times New Roman"/>
          <w:b/>
        </w:rPr>
      </w:pPr>
    </w:p>
    <w:p w:rsidR="0096709C" w:rsidRDefault="0096709C" w:rsidP="0096709C">
      <w:pPr>
        <w:pStyle w:val="Paragrafoelenco"/>
        <w:spacing w:after="0" w:line="240" w:lineRule="auto"/>
        <w:ind w:left="0"/>
        <w:rPr>
          <w:rFonts w:ascii="Times New Roman" w:hAnsi="Times New Roman" w:cs="Times New Roman"/>
          <w:b/>
        </w:rPr>
      </w:pPr>
    </w:p>
    <w:p w:rsidR="0003577F" w:rsidRPr="0050207A" w:rsidRDefault="0003577F" w:rsidP="0096709C">
      <w:pPr>
        <w:pStyle w:val="Paragrafoelenco"/>
        <w:numPr>
          <w:ilvl w:val="1"/>
          <w:numId w:val="36"/>
        </w:numPr>
        <w:tabs>
          <w:tab w:val="left" w:pos="426"/>
        </w:tabs>
        <w:spacing w:after="0" w:line="240" w:lineRule="auto"/>
        <w:jc w:val="both"/>
        <w:rPr>
          <w:rFonts w:ascii="Times New Roman" w:hAnsi="Times New Roman" w:cs="Times New Roman"/>
          <w:i/>
          <w:sz w:val="24"/>
          <w:szCs w:val="24"/>
        </w:rPr>
      </w:pPr>
      <w:r w:rsidRPr="0050207A">
        <w:rPr>
          <w:rFonts w:ascii="Times New Roman" w:hAnsi="Times New Roman" w:cs="Times New Roman"/>
          <w:i/>
          <w:sz w:val="24"/>
          <w:szCs w:val="24"/>
        </w:rPr>
        <w:t xml:space="preserve">Tempi, modalità e articolazione oraria di realizzazione </w:t>
      </w: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03577F" w:rsidRDefault="0003577F" w:rsidP="0096709C">
      <w:pPr>
        <w:pStyle w:val="Paragrafoelenco"/>
        <w:tabs>
          <w:tab w:val="left" w:pos="426"/>
        </w:tabs>
        <w:spacing w:after="0" w:line="240" w:lineRule="auto"/>
        <w:ind w:left="0"/>
        <w:rPr>
          <w:rFonts w:ascii="Times New Roman" w:hAnsi="Times New Roman" w:cs="Times New Roman"/>
        </w:rPr>
      </w:pPr>
    </w:p>
    <w:p w:rsidR="009902FD" w:rsidRDefault="009902FD" w:rsidP="0096709C">
      <w:pPr>
        <w:pStyle w:val="Paragrafoelenco"/>
        <w:tabs>
          <w:tab w:val="left" w:pos="426"/>
        </w:tabs>
        <w:spacing w:after="0" w:line="240" w:lineRule="auto"/>
        <w:ind w:left="0"/>
        <w:rPr>
          <w:rFonts w:ascii="Times New Roman" w:hAnsi="Times New Roman" w:cs="Times New Roman"/>
        </w:rPr>
      </w:pPr>
    </w:p>
    <w:p w:rsidR="0003577F" w:rsidRPr="0050207A" w:rsidRDefault="0003577F" w:rsidP="0096709C">
      <w:pPr>
        <w:pStyle w:val="Paragrafoelenco"/>
        <w:numPr>
          <w:ilvl w:val="1"/>
          <w:numId w:val="36"/>
        </w:numPr>
        <w:tabs>
          <w:tab w:val="left" w:pos="426"/>
        </w:tabs>
        <w:spacing w:after="0" w:line="240" w:lineRule="auto"/>
        <w:jc w:val="both"/>
        <w:rPr>
          <w:rFonts w:ascii="Times New Roman" w:hAnsi="Times New Roman" w:cs="Times New Roman"/>
          <w:i/>
          <w:sz w:val="24"/>
          <w:szCs w:val="24"/>
        </w:rPr>
      </w:pPr>
      <w:r w:rsidRPr="0050207A">
        <w:rPr>
          <w:rFonts w:ascii="Times New Roman" w:hAnsi="Times New Roman" w:cs="Times New Roman"/>
          <w:i/>
          <w:sz w:val="24"/>
          <w:szCs w:val="24"/>
        </w:rPr>
        <w:t xml:space="preserve">Attività obbligatorie </w:t>
      </w:r>
    </w:p>
    <w:p w:rsidR="0003577F" w:rsidRDefault="0003577F" w:rsidP="0096709C">
      <w:pPr>
        <w:pStyle w:val="Paragrafoelenco"/>
        <w:tabs>
          <w:tab w:val="left" w:pos="426"/>
        </w:tabs>
        <w:spacing w:after="0" w:line="240" w:lineRule="auto"/>
        <w:ind w:left="0"/>
        <w:rPr>
          <w:rFonts w:ascii="Times New Roman" w:hAnsi="Times New Roman" w:cs="Times New Roman"/>
        </w:rPr>
      </w:pP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B613CD" w:rsidRDefault="00B613CD" w:rsidP="0096709C">
      <w:pPr>
        <w:pStyle w:val="Paragrafoelenco"/>
        <w:tabs>
          <w:tab w:val="left" w:pos="426"/>
        </w:tabs>
        <w:spacing w:after="0" w:line="240" w:lineRule="auto"/>
        <w:ind w:left="0"/>
        <w:jc w:val="both"/>
        <w:rPr>
          <w:rFonts w:ascii="Times New Roman" w:hAnsi="Times New Roman" w:cs="Times New Roman"/>
        </w:rPr>
      </w:pPr>
    </w:p>
    <w:p w:rsidR="009902FD" w:rsidRDefault="009902FD" w:rsidP="0096709C">
      <w:pPr>
        <w:pStyle w:val="Paragrafoelenco"/>
        <w:tabs>
          <w:tab w:val="left" w:pos="426"/>
        </w:tabs>
        <w:spacing w:after="0" w:line="240" w:lineRule="auto"/>
        <w:ind w:left="0"/>
        <w:jc w:val="both"/>
        <w:rPr>
          <w:rFonts w:ascii="Times New Roman" w:hAnsi="Times New Roman" w:cs="Times New Roman"/>
        </w:rPr>
      </w:pPr>
    </w:p>
    <w:p w:rsidR="0003577F" w:rsidRPr="0050207A" w:rsidRDefault="002B2BE3" w:rsidP="0096709C">
      <w:pPr>
        <w:pStyle w:val="Paragrafoelenco"/>
        <w:numPr>
          <w:ilvl w:val="1"/>
          <w:numId w:val="36"/>
        </w:numPr>
        <w:tabs>
          <w:tab w:val="left" w:pos="426"/>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w:t>
      </w:r>
      <w:r w:rsidR="0003577F" w:rsidRPr="0050207A">
        <w:rPr>
          <w:rFonts w:ascii="Times New Roman" w:hAnsi="Times New Roman" w:cs="Times New Roman"/>
          <w:i/>
          <w:sz w:val="24"/>
          <w:szCs w:val="24"/>
        </w:rPr>
        <w:t xml:space="preserve">ttività opzionali </w:t>
      </w: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B613CD" w:rsidRDefault="00B613CD" w:rsidP="0096709C">
      <w:pPr>
        <w:pStyle w:val="Paragrafoelenco"/>
        <w:tabs>
          <w:tab w:val="left" w:pos="426"/>
        </w:tabs>
        <w:spacing w:after="0" w:line="240" w:lineRule="auto"/>
        <w:ind w:left="0"/>
        <w:jc w:val="both"/>
        <w:rPr>
          <w:rFonts w:ascii="Times New Roman" w:hAnsi="Times New Roman" w:cs="Times New Roman"/>
        </w:rPr>
      </w:pPr>
    </w:p>
    <w:p w:rsidR="009902FD" w:rsidRDefault="009902FD" w:rsidP="0096709C">
      <w:pPr>
        <w:pStyle w:val="Paragrafoelenco"/>
        <w:tabs>
          <w:tab w:val="left" w:pos="426"/>
        </w:tabs>
        <w:spacing w:after="0" w:line="240" w:lineRule="auto"/>
        <w:ind w:left="0"/>
        <w:jc w:val="both"/>
        <w:rPr>
          <w:rFonts w:ascii="Times New Roman" w:hAnsi="Times New Roman" w:cs="Times New Roman"/>
        </w:rPr>
      </w:pPr>
    </w:p>
    <w:p w:rsidR="0003577F" w:rsidRPr="0050207A" w:rsidRDefault="0003577F" w:rsidP="0096709C">
      <w:pPr>
        <w:pStyle w:val="Paragrafoelenco"/>
        <w:numPr>
          <w:ilvl w:val="1"/>
          <w:numId w:val="36"/>
        </w:numPr>
        <w:tabs>
          <w:tab w:val="left" w:pos="426"/>
        </w:tabs>
        <w:spacing w:after="0" w:line="240" w:lineRule="auto"/>
        <w:jc w:val="both"/>
        <w:rPr>
          <w:rFonts w:ascii="Times New Roman" w:hAnsi="Times New Roman" w:cs="Times New Roman"/>
          <w:i/>
          <w:sz w:val="24"/>
          <w:szCs w:val="24"/>
        </w:rPr>
      </w:pPr>
      <w:r w:rsidRPr="0050207A">
        <w:rPr>
          <w:rFonts w:ascii="Times New Roman" w:hAnsi="Times New Roman" w:cs="Times New Roman"/>
          <w:i/>
          <w:sz w:val="24"/>
          <w:szCs w:val="24"/>
        </w:rPr>
        <w:t>Nominativo del tutor (persona fisica o organismo pubblico o privato incaricato)</w:t>
      </w:r>
    </w:p>
    <w:tbl>
      <w:tblPr>
        <w:tblStyle w:val="Grigliatabella"/>
        <w:tblW w:w="9327" w:type="dxa"/>
        <w:tblInd w:w="137" w:type="dxa"/>
        <w:tblLook w:val="04A0" w:firstRow="1" w:lastRow="0" w:firstColumn="1" w:lastColumn="0" w:noHBand="0" w:noVBand="1"/>
      </w:tblPr>
      <w:tblGrid>
        <w:gridCol w:w="9327"/>
      </w:tblGrid>
      <w:tr w:rsidR="009902FD" w:rsidRPr="009C3280" w:rsidTr="00890B6E">
        <w:tc>
          <w:tcPr>
            <w:tcW w:w="9327" w:type="dxa"/>
          </w:tcPr>
          <w:p w:rsidR="009902FD" w:rsidRPr="00397D0B" w:rsidRDefault="009902FD" w:rsidP="0096709C">
            <w:pPr>
              <w:tabs>
                <w:tab w:val="left" w:pos="834"/>
              </w:tabs>
              <w:rPr>
                <w:rFonts w:ascii="Times New Roman" w:eastAsia="Times New Roman" w:hAnsi="Times New Roman" w:cs="Times New Roman"/>
                <w:sz w:val="24"/>
                <w:szCs w:val="24"/>
              </w:rPr>
            </w:pPr>
          </w:p>
        </w:tc>
      </w:tr>
    </w:tbl>
    <w:p w:rsidR="0003577F" w:rsidRDefault="0003577F" w:rsidP="0096709C">
      <w:pPr>
        <w:spacing w:after="0" w:line="240" w:lineRule="auto"/>
        <w:jc w:val="both"/>
        <w:rPr>
          <w:rFonts w:ascii="Times New Roman" w:hAnsi="Times New Roman" w:cs="Times New Roman"/>
          <w:i/>
          <w:sz w:val="24"/>
          <w:szCs w:val="24"/>
        </w:rPr>
      </w:pPr>
    </w:p>
    <w:p w:rsidR="0003577F" w:rsidRDefault="0003577F" w:rsidP="0096709C">
      <w:pPr>
        <w:spacing w:after="0" w:line="240" w:lineRule="auto"/>
        <w:jc w:val="both"/>
        <w:rPr>
          <w:rFonts w:ascii="Times New Roman" w:hAnsi="Times New Roman" w:cs="Times New Roman"/>
          <w:i/>
          <w:sz w:val="24"/>
          <w:szCs w:val="24"/>
        </w:rPr>
      </w:pPr>
    </w:p>
    <w:p w:rsidR="00A962C3" w:rsidRPr="002B7B22" w:rsidRDefault="00A962C3" w:rsidP="0096709C">
      <w:pPr>
        <w:widowControl w:val="0"/>
        <w:spacing w:after="0" w:line="240" w:lineRule="auto"/>
        <w:rPr>
          <w:rFonts w:ascii="Times New Roman" w:eastAsia="Times New Roman" w:hAnsi="Times New Roman" w:cs="Times New Roman"/>
          <w:sz w:val="24"/>
          <w:szCs w:val="24"/>
        </w:rPr>
      </w:pPr>
    </w:p>
    <w:sectPr w:rsidR="00A962C3" w:rsidRPr="002B7B22" w:rsidSect="00C85EB9">
      <w:pgSz w:w="11906" w:h="16838"/>
      <w:pgMar w:top="1417" w:right="1558"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1624" w:rsidRDefault="00BE1624" w:rsidP="00E8061B">
      <w:pPr>
        <w:spacing w:after="0" w:line="240" w:lineRule="auto"/>
      </w:pPr>
      <w:r>
        <w:separator/>
      </w:r>
    </w:p>
  </w:endnote>
  <w:endnote w:type="continuationSeparator" w:id="0">
    <w:p w:rsidR="00BE1624" w:rsidRDefault="00BE1624" w:rsidP="00E80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B6E" w:rsidRDefault="00890B6E">
    <w:pPr>
      <w:pStyle w:val="Pidipa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13</w:t>
    </w:r>
    <w:r>
      <w:rPr>
        <w:caps/>
        <w:color w:val="4F81BD" w:themeColor="accent1"/>
      </w:rPr>
      <w:fldChar w:fldCharType="end"/>
    </w:r>
  </w:p>
  <w:p w:rsidR="00890B6E" w:rsidRDefault="00890B6E">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1624" w:rsidRDefault="00BE1624" w:rsidP="00E8061B">
      <w:pPr>
        <w:spacing w:after="0" w:line="240" w:lineRule="auto"/>
      </w:pPr>
      <w:r>
        <w:separator/>
      </w:r>
    </w:p>
  </w:footnote>
  <w:footnote w:type="continuationSeparator" w:id="0">
    <w:p w:rsidR="00BE1624" w:rsidRDefault="00BE1624" w:rsidP="00E806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2F48"/>
    <w:multiLevelType w:val="hybridMultilevel"/>
    <w:tmpl w:val="69F69E2E"/>
    <w:lvl w:ilvl="0" w:tplc="F370BCCA">
      <w:start w:val="9"/>
      <w:numFmt w:val="decimal"/>
      <w:lvlText w:val="%1)"/>
      <w:lvlJc w:val="left"/>
      <w:pPr>
        <w:ind w:left="360" w:hanging="360"/>
      </w:pPr>
      <w:rPr>
        <w:rFonts w:eastAsia="Calibri" w:hAnsi="Calibri" w:hint="default"/>
        <w:b/>
        <w:strike w:val="0"/>
        <w:sz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1B47AF3"/>
    <w:multiLevelType w:val="hybridMultilevel"/>
    <w:tmpl w:val="432A3460"/>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365"/>
        </w:tabs>
        <w:ind w:left="1365" w:hanging="360"/>
      </w:pPr>
      <w:rPr>
        <w:rFonts w:ascii="Courier New" w:hAnsi="Courier New" w:hint="default"/>
      </w:rPr>
    </w:lvl>
    <w:lvl w:ilvl="2" w:tplc="FFFFFFFF" w:tentative="1">
      <w:start w:val="1"/>
      <w:numFmt w:val="bullet"/>
      <w:lvlText w:val=""/>
      <w:lvlJc w:val="left"/>
      <w:pPr>
        <w:tabs>
          <w:tab w:val="num" w:pos="2085"/>
        </w:tabs>
        <w:ind w:left="2085" w:hanging="360"/>
      </w:pPr>
      <w:rPr>
        <w:rFonts w:ascii="Wingdings" w:hAnsi="Wingdings" w:hint="default"/>
      </w:rPr>
    </w:lvl>
    <w:lvl w:ilvl="3" w:tplc="FFFFFFFF" w:tentative="1">
      <w:start w:val="1"/>
      <w:numFmt w:val="bullet"/>
      <w:lvlText w:val=""/>
      <w:lvlJc w:val="left"/>
      <w:pPr>
        <w:tabs>
          <w:tab w:val="num" w:pos="2805"/>
        </w:tabs>
        <w:ind w:left="2805" w:hanging="360"/>
      </w:pPr>
      <w:rPr>
        <w:rFonts w:ascii="Symbol" w:hAnsi="Symbol" w:hint="default"/>
      </w:rPr>
    </w:lvl>
    <w:lvl w:ilvl="4" w:tplc="FFFFFFFF" w:tentative="1">
      <w:start w:val="1"/>
      <w:numFmt w:val="bullet"/>
      <w:lvlText w:val="o"/>
      <w:lvlJc w:val="left"/>
      <w:pPr>
        <w:tabs>
          <w:tab w:val="num" w:pos="3525"/>
        </w:tabs>
        <w:ind w:left="3525" w:hanging="360"/>
      </w:pPr>
      <w:rPr>
        <w:rFonts w:ascii="Courier New" w:hAnsi="Courier New" w:hint="default"/>
      </w:rPr>
    </w:lvl>
    <w:lvl w:ilvl="5" w:tplc="FFFFFFFF" w:tentative="1">
      <w:start w:val="1"/>
      <w:numFmt w:val="bullet"/>
      <w:lvlText w:val=""/>
      <w:lvlJc w:val="left"/>
      <w:pPr>
        <w:tabs>
          <w:tab w:val="num" w:pos="4245"/>
        </w:tabs>
        <w:ind w:left="4245" w:hanging="360"/>
      </w:pPr>
      <w:rPr>
        <w:rFonts w:ascii="Wingdings" w:hAnsi="Wingdings" w:hint="default"/>
      </w:rPr>
    </w:lvl>
    <w:lvl w:ilvl="6" w:tplc="FFFFFFFF" w:tentative="1">
      <w:start w:val="1"/>
      <w:numFmt w:val="bullet"/>
      <w:lvlText w:val=""/>
      <w:lvlJc w:val="left"/>
      <w:pPr>
        <w:tabs>
          <w:tab w:val="num" w:pos="4965"/>
        </w:tabs>
        <w:ind w:left="4965" w:hanging="360"/>
      </w:pPr>
      <w:rPr>
        <w:rFonts w:ascii="Symbol" w:hAnsi="Symbol" w:hint="default"/>
      </w:rPr>
    </w:lvl>
    <w:lvl w:ilvl="7" w:tplc="FFFFFFFF" w:tentative="1">
      <w:start w:val="1"/>
      <w:numFmt w:val="bullet"/>
      <w:lvlText w:val="o"/>
      <w:lvlJc w:val="left"/>
      <w:pPr>
        <w:tabs>
          <w:tab w:val="num" w:pos="5685"/>
        </w:tabs>
        <w:ind w:left="5685" w:hanging="360"/>
      </w:pPr>
      <w:rPr>
        <w:rFonts w:ascii="Courier New" w:hAnsi="Courier New" w:hint="default"/>
      </w:rPr>
    </w:lvl>
    <w:lvl w:ilvl="8" w:tplc="FFFFFFFF" w:tentative="1">
      <w:start w:val="1"/>
      <w:numFmt w:val="bullet"/>
      <w:lvlText w:val=""/>
      <w:lvlJc w:val="left"/>
      <w:pPr>
        <w:tabs>
          <w:tab w:val="num" w:pos="6405"/>
        </w:tabs>
        <w:ind w:left="6405" w:hanging="360"/>
      </w:pPr>
      <w:rPr>
        <w:rFonts w:ascii="Wingdings" w:hAnsi="Wingdings" w:hint="default"/>
      </w:rPr>
    </w:lvl>
  </w:abstractNum>
  <w:abstractNum w:abstractNumId="2" w15:restartNumberingAfterBreak="0">
    <w:nsid w:val="03B90BD1"/>
    <w:multiLevelType w:val="hybridMultilevel"/>
    <w:tmpl w:val="542450BC"/>
    <w:lvl w:ilvl="0" w:tplc="04100011">
      <w:start w:val="1"/>
      <w:numFmt w:val="decimal"/>
      <w:lvlText w:val="%1)"/>
      <w:lvlJc w:val="left"/>
      <w:pPr>
        <w:ind w:left="36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E4622C"/>
    <w:multiLevelType w:val="hybridMultilevel"/>
    <w:tmpl w:val="5A62BED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 w15:restartNumberingAfterBreak="0">
    <w:nsid w:val="03F33F44"/>
    <w:multiLevelType w:val="multilevel"/>
    <w:tmpl w:val="97D2FC60"/>
    <w:lvl w:ilvl="0">
      <w:start w:val="24"/>
      <w:numFmt w:val="decimal"/>
      <w:lvlText w:val="%1."/>
      <w:lvlJc w:val="left"/>
      <w:pPr>
        <w:ind w:left="495" w:hanging="49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4142871"/>
    <w:multiLevelType w:val="hybridMultilevel"/>
    <w:tmpl w:val="D98C4DC0"/>
    <w:lvl w:ilvl="0" w:tplc="020025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15:restartNumberingAfterBreak="0">
    <w:nsid w:val="0B65658E"/>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7" w15:restartNumberingAfterBreak="0">
    <w:nsid w:val="0D191D78"/>
    <w:multiLevelType w:val="hybridMultilevel"/>
    <w:tmpl w:val="63AAF8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BA3791"/>
    <w:multiLevelType w:val="hybridMultilevel"/>
    <w:tmpl w:val="13143D54"/>
    <w:lvl w:ilvl="0" w:tplc="434AB86A">
      <w:start w:val="43"/>
      <w:numFmt w:val="decimal"/>
      <w:lvlText w:val="%1)"/>
      <w:lvlJc w:val="left"/>
      <w:pPr>
        <w:ind w:left="1211" w:hanging="360"/>
      </w:pPr>
      <w:rPr>
        <w:rFonts w:hint="default"/>
        <w:b/>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9" w15:restartNumberingAfterBreak="0">
    <w:nsid w:val="122E1F6D"/>
    <w:multiLevelType w:val="multilevel"/>
    <w:tmpl w:val="AAD897A4"/>
    <w:lvl w:ilvl="0">
      <w:start w:val="23"/>
      <w:numFmt w:val="decimal"/>
      <w:lvlText w:val="%1."/>
      <w:lvlJc w:val="left"/>
      <w:pPr>
        <w:ind w:left="495" w:hanging="49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174A2E27"/>
    <w:multiLevelType w:val="hybridMultilevel"/>
    <w:tmpl w:val="69182210"/>
    <w:lvl w:ilvl="0" w:tplc="31EC71D6">
      <w:start w:val="40"/>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C2F7162"/>
    <w:multiLevelType w:val="hybridMultilevel"/>
    <w:tmpl w:val="0FAEDB66"/>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126FD"/>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13" w15:restartNumberingAfterBreak="0">
    <w:nsid w:val="20947534"/>
    <w:multiLevelType w:val="hybridMultilevel"/>
    <w:tmpl w:val="A51EFF4E"/>
    <w:lvl w:ilvl="0" w:tplc="0B32D598">
      <w:start w:val="1"/>
      <w:numFmt w:val="decimal"/>
      <w:lvlText w:val="%1)"/>
      <w:lvlJc w:val="left"/>
      <w:pPr>
        <w:ind w:left="502"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1D236E1"/>
    <w:multiLevelType w:val="hybridMultilevel"/>
    <w:tmpl w:val="78FCF7F0"/>
    <w:lvl w:ilvl="0" w:tplc="5546D428">
      <w:start w:val="7"/>
      <w:numFmt w:val="decimal"/>
      <w:lvlText w:val="%1.1)"/>
      <w:lvlJc w:val="left"/>
      <w:pPr>
        <w:ind w:left="1070" w:hanging="360"/>
      </w:pPr>
      <w:rPr>
        <w:rFonts w:hint="default"/>
        <w:i/>
      </w:rPr>
    </w:lvl>
    <w:lvl w:ilvl="1" w:tplc="04100019" w:tentative="1">
      <w:start w:val="1"/>
      <w:numFmt w:val="lowerLetter"/>
      <w:lvlText w:val="%2."/>
      <w:lvlJc w:val="left"/>
      <w:pPr>
        <w:ind w:left="1330" w:hanging="360"/>
      </w:pPr>
    </w:lvl>
    <w:lvl w:ilvl="2" w:tplc="0410001B" w:tentative="1">
      <w:start w:val="1"/>
      <w:numFmt w:val="lowerRoman"/>
      <w:lvlText w:val="%3."/>
      <w:lvlJc w:val="right"/>
      <w:pPr>
        <w:ind w:left="2050" w:hanging="180"/>
      </w:pPr>
    </w:lvl>
    <w:lvl w:ilvl="3" w:tplc="0410000F" w:tentative="1">
      <w:start w:val="1"/>
      <w:numFmt w:val="decimal"/>
      <w:lvlText w:val="%4."/>
      <w:lvlJc w:val="left"/>
      <w:pPr>
        <w:ind w:left="2770" w:hanging="360"/>
      </w:pPr>
    </w:lvl>
    <w:lvl w:ilvl="4" w:tplc="04100019" w:tentative="1">
      <w:start w:val="1"/>
      <w:numFmt w:val="lowerLetter"/>
      <w:lvlText w:val="%5."/>
      <w:lvlJc w:val="left"/>
      <w:pPr>
        <w:ind w:left="3490" w:hanging="360"/>
      </w:pPr>
    </w:lvl>
    <w:lvl w:ilvl="5" w:tplc="0410001B" w:tentative="1">
      <w:start w:val="1"/>
      <w:numFmt w:val="lowerRoman"/>
      <w:lvlText w:val="%6."/>
      <w:lvlJc w:val="right"/>
      <w:pPr>
        <w:ind w:left="4210" w:hanging="180"/>
      </w:pPr>
    </w:lvl>
    <w:lvl w:ilvl="6" w:tplc="0410000F" w:tentative="1">
      <w:start w:val="1"/>
      <w:numFmt w:val="decimal"/>
      <w:lvlText w:val="%7."/>
      <w:lvlJc w:val="left"/>
      <w:pPr>
        <w:ind w:left="4930" w:hanging="360"/>
      </w:pPr>
    </w:lvl>
    <w:lvl w:ilvl="7" w:tplc="04100019" w:tentative="1">
      <w:start w:val="1"/>
      <w:numFmt w:val="lowerLetter"/>
      <w:lvlText w:val="%8."/>
      <w:lvlJc w:val="left"/>
      <w:pPr>
        <w:ind w:left="5650" w:hanging="360"/>
      </w:pPr>
    </w:lvl>
    <w:lvl w:ilvl="8" w:tplc="0410001B" w:tentative="1">
      <w:start w:val="1"/>
      <w:numFmt w:val="lowerRoman"/>
      <w:lvlText w:val="%9."/>
      <w:lvlJc w:val="right"/>
      <w:pPr>
        <w:ind w:left="6370" w:hanging="180"/>
      </w:pPr>
    </w:lvl>
  </w:abstractNum>
  <w:abstractNum w:abstractNumId="15" w15:restartNumberingAfterBreak="0">
    <w:nsid w:val="26F131BB"/>
    <w:multiLevelType w:val="hybridMultilevel"/>
    <w:tmpl w:val="0B2C0D46"/>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365"/>
        </w:tabs>
        <w:ind w:left="1365" w:hanging="360"/>
      </w:pPr>
      <w:rPr>
        <w:rFonts w:ascii="Courier New" w:hAnsi="Courier New" w:hint="default"/>
      </w:rPr>
    </w:lvl>
    <w:lvl w:ilvl="2" w:tplc="FFFFFFFF" w:tentative="1">
      <w:start w:val="1"/>
      <w:numFmt w:val="bullet"/>
      <w:lvlText w:val=""/>
      <w:lvlJc w:val="left"/>
      <w:pPr>
        <w:tabs>
          <w:tab w:val="num" w:pos="2085"/>
        </w:tabs>
        <w:ind w:left="2085" w:hanging="360"/>
      </w:pPr>
      <w:rPr>
        <w:rFonts w:ascii="Wingdings" w:hAnsi="Wingdings" w:hint="default"/>
      </w:rPr>
    </w:lvl>
    <w:lvl w:ilvl="3" w:tplc="FFFFFFFF" w:tentative="1">
      <w:start w:val="1"/>
      <w:numFmt w:val="bullet"/>
      <w:lvlText w:val=""/>
      <w:lvlJc w:val="left"/>
      <w:pPr>
        <w:tabs>
          <w:tab w:val="num" w:pos="2805"/>
        </w:tabs>
        <w:ind w:left="2805" w:hanging="360"/>
      </w:pPr>
      <w:rPr>
        <w:rFonts w:ascii="Symbol" w:hAnsi="Symbol" w:hint="default"/>
      </w:rPr>
    </w:lvl>
    <w:lvl w:ilvl="4" w:tplc="FFFFFFFF" w:tentative="1">
      <w:start w:val="1"/>
      <w:numFmt w:val="bullet"/>
      <w:lvlText w:val="o"/>
      <w:lvlJc w:val="left"/>
      <w:pPr>
        <w:tabs>
          <w:tab w:val="num" w:pos="3525"/>
        </w:tabs>
        <w:ind w:left="3525" w:hanging="360"/>
      </w:pPr>
      <w:rPr>
        <w:rFonts w:ascii="Courier New" w:hAnsi="Courier New" w:hint="default"/>
      </w:rPr>
    </w:lvl>
    <w:lvl w:ilvl="5" w:tplc="FFFFFFFF" w:tentative="1">
      <w:start w:val="1"/>
      <w:numFmt w:val="bullet"/>
      <w:lvlText w:val=""/>
      <w:lvlJc w:val="left"/>
      <w:pPr>
        <w:tabs>
          <w:tab w:val="num" w:pos="4245"/>
        </w:tabs>
        <w:ind w:left="4245" w:hanging="360"/>
      </w:pPr>
      <w:rPr>
        <w:rFonts w:ascii="Wingdings" w:hAnsi="Wingdings" w:hint="default"/>
      </w:rPr>
    </w:lvl>
    <w:lvl w:ilvl="6" w:tplc="FFFFFFFF" w:tentative="1">
      <w:start w:val="1"/>
      <w:numFmt w:val="bullet"/>
      <w:lvlText w:val=""/>
      <w:lvlJc w:val="left"/>
      <w:pPr>
        <w:tabs>
          <w:tab w:val="num" w:pos="4965"/>
        </w:tabs>
        <w:ind w:left="4965" w:hanging="360"/>
      </w:pPr>
      <w:rPr>
        <w:rFonts w:ascii="Symbol" w:hAnsi="Symbol" w:hint="default"/>
      </w:rPr>
    </w:lvl>
    <w:lvl w:ilvl="7" w:tplc="FFFFFFFF" w:tentative="1">
      <w:start w:val="1"/>
      <w:numFmt w:val="bullet"/>
      <w:lvlText w:val="o"/>
      <w:lvlJc w:val="left"/>
      <w:pPr>
        <w:tabs>
          <w:tab w:val="num" w:pos="5685"/>
        </w:tabs>
        <w:ind w:left="5685" w:hanging="360"/>
      </w:pPr>
      <w:rPr>
        <w:rFonts w:ascii="Courier New" w:hAnsi="Courier New" w:hint="default"/>
      </w:rPr>
    </w:lvl>
    <w:lvl w:ilvl="8" w:tplc="FFFFFFFF" w:tentative="1">
      <w:start w:val="1"/>
      <w:numFmt w:val="bullet"/>
      <w:lvlText w:val=""/>
      <w:lvlJc w:val="left"/>
      <w:pPr>
        <w:tabs>
          <w:tab w:val="num" w:pos="6405"/>
        </w:tabs>
        <w:ind w:left="6405" w:hanging="360"/>
      </w:pPr>
      <w:rPr>
        <w:rFonts w:ascii="Wingdings" w:hAnsi="Wingdings" w:hint="default"/>
      </w:rPr>
    </w:lvl>
  </w:abstractNum>
  <w:abstractNum w:abstractNumId="16" w15:restartNumberingAfterBreak="0">
    <w:nsid w:val="2E3153C8"/>
    <w:multiLevelType w:val="hybridMultilevel"/>
    <w:tmpl w:val="E856C772"/>
    <w:lvl w:ilvl="0" w:tplc="04100011">
      <w:start w:val="2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DD0A7F"/>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18" w15:restartNumberingAfterBreak="0">
    <w:nsid w:val="37643664"/>
    <w:multiLevelType w:val="hybridMultilevel"/>
    <w:tmpl w:val="69D4472A"/>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664A4B"/>
    <w:multiLevelType w:val="hybridMultilevel"/>
    <w:tmpl w:val="E2E4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B310F70"/>
    <w:multiLevelType w:val="multilevel"/>
    <w:tmpl w:val="C812E8CC"/>
    <w:lvl w:ilvl="0">
      <w:start w:val="24"/>
      <w:numFmt w:val="decimal"/>
      <w:lvlText w:val="%1"/>
      <w:lvlJc w:val="left"/>
      <w:pPr>
        <w:ind w:left="420" w:hanging="420"/>
      </w:pPr>
      <w:rPr>
        <w:rFonts w:hint="default"/>
      </w:rPr>
    </w:lvl>
    <w:lvl w:ilvl="1">
      <w:start w:val="5"/>
      <w:numFmt w:val="decimal"/>
      <w:lvlText w:val="%1.%2"/>
      <w:lvlJc w:val="left"/>
      <w:pPr>
        <w:ind w:left="1272" w:hanging="4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1" w15:restartNumberingAfterBreak="0">
    <w:nsid w:val="47C21017"/>
    <w:multiLevelType w:val="multilevel"/>
    <w:tmpl w:val="EBF246A0"/>
    <w:lvl w:ilvl="0">
      <w:start w:val="25"/>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22B727E"/>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23" w15:restartNumberingAfterBreak="0">
    <w:nsid w:val="52961778"/>
    <w:multiLevelType w:val="hybridMultilevel"/>
    <w:tmpl w:val="F176C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3A35693"/>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25" w15:restartNumberingAfterBreak="0">
    <w:nsid w:val="561F3D9A"/>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26" w15:restartNumberingAfterBreak="0">
    <w:nsid w:val="5645566E"/>
    <w:multiLevelType w:val="hybridMultilevel"/>
    <w:tmpl w:val="291C9F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95435E9"/>
    <w:multiLevelType w:val="multilevel"/>
    <w:tmpl w:val="DD3853F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28" w15:restartNumberingAfterBreak="0">
    <w:nsid w:val="5BA51435"/>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29" w15:restartNumberingAfterBreak="0">
    <w:nsid w:val="5DE74390"/>
    <w:multiLevelType w:val="hybridMultilevel"/>
    <w:tmpl w:val="6C3E136C"/>
    <w:lvl w:ilvl="0" w:tplc="822C78C2">
      <w:start w:val="25"/>
      <w:numFmt w:val="decimal"/>
      <w:lvlText w:val="%1)"/>
      <w:lvlJc w:val="left"/>
      <w:pPr>
        <w:ind w:left="502" w:hanging="360"/>
      </w:pPr>
      <w:rPr>
        <w:rFonts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0" w15:restartNumberingAfterBreak="0">
    <w:nsid w:val="5E37315B"/>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31" w15:restartNumberingAfterBreak="0">
    <w:nsid w:val="5FC01321"/>
    <w:multiLevelType w:val="hybridMultilevel"/>
    <w:tmpl w:val="4ED84D9E"/>
    <w:lvl w:ilvl="0" w:tplc="96C21E7E">
      <w:start w:val="3"/>
      <w:numFmt w:val="bullet"/>
      <w:lvlText w:val="-"/>
      <w:lvlJc w:val="left"/>
      <w:pPr>
        <w:ind w:left="720" w:hanging="360"/>
      </w:pPr>
      <w:rPr>
        <w:rFonts w:ascii="Times New Roman" w:eastAsia="Calibri" w:hAnsi="Times New Roman" w:cs="Times New Roman"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02009D3"/>
    <w:multiLevelType w:val="hybridMultilevel"/>
    <w:tmpl w:val="0B10CAB2"/>
    <w:lvl w:ilvl="0" w:tplc="D8D29652">
      <w:start w:val="24"/>
      <w:numFmt w:val="bullet"/>
      <w:lvlText w:val="-"/>
      <w:lvlJc w:val="left"/>
      <w:pPr>
        <w:ind w:left="1506" w:hanging="360"/>
      </w:pPr>
      <w:rPr>
        <w:rFonts w:ascii="Times New Roman" w:eastAsiaTheme="minorHAnsi" w:hAnsi="Times New Roman" w:cs="Times New Roman"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33" w15:restartNumberingAfterBreak="0">
    <w:nsid w:val="68960DB6"/>
    <w:multiLevelType w:val="multilevel"/>
    <w:tmpl w:val="06400768"/>
    <w:lvl w:ilvl="0">
      <w:start w:val="12"/>
      <w:numFmt w:val="decimal"/>
      <w:lvlText w:val="%1"/>
      <w:lvlJc w:val="left"/>
      <w:pPr>
        <w:ind w:left="704" w:hanging="420"/>
      </w:pPr>
      <w:rPr>
        <w:rFonts w:eastAsiaTheme="minorHAnsi" w:cstheme="minorBidi" w:hint="default"/>
        <w:i/>
      </w:rPr>
    </w:lvl>
    <w:lvl w:ilvl="1">
      <w:start w:val="1"/>
      <w:numFmt w:val="decimal"/>
      <w:lvlText w:val="%1.%2"/>
      <w:lvlJc w:val="left"/>
      <w:pPr>
        <w:ind w:left="1414" w:hanging="420"/>
      </w:pPr>
      <w:rPr>
        <w:rFonts w:eastAsiaTheme="minorHAnsi" w:cstheme="minorBidi" w:hint="default"/>
        <w:i/>
      </w:rPr>
    </w:lvl>
    <w:lvl w:ilvl="2">
      <w:start w:val="1"/>
      <w:numFmt w:val="decimal"/>
      <w:lvlText w:val="%1.%2.%3"/>
      <w:lvlJc w:val="left"/>
      <w:pPr>
        <w:ind w:left="1572" w:hanging="720"/>
      </w:pPr>
      <w:rPr>
        <w:rFonts w:eastAsiaTheme="minorHAnsi" w:cstheme="minorBidi" w:hint="default"/>
        <w:i/>
      </w:rPr>
    </w:lvl>
    <w:lvl w:ilvl="3">
      <w:start w:val="1"/>
      <w:numFmt w:val="decimal"/>
      <w:lvlText w:val="%1.%2.%3.%4"/>
      <w:lvlJc w:val="left"/>
      <w:pPr>
        <w:ind w:left="1856" w:hanging="720"/>
      </w:pPr>
      <w:rPr>
        <w:rFonts w:eastAsiaTheme="minorHAnsi" w:cstheme="minorBidi" w:hint="default"/>
        <w:i/>
      </w:rPr>
    </w:lvl>
    <w:lvl w:ilvl="4">
      <w:start w:val="1"/>
      <w:numFmt w:val="decimal"/>
      <w:lvlText w:val="%1.%2.%3.%4.%5"/>
      <w:lvlJc w:val="left"/>
      <w:pPr>
        <w:ind w:left="2500" w:hanging="1080"/>
      </w:pPr>
      <w:rPr>
        <w:rFonts w:eastAsiaTheme="minorHAnsi" w:cstheme="minorBidi" w:hint="default"/>
        <w:i/>
      </w:rPr>
    </w:lvl>
    <w:lvl w:ilvl="5">
      <w:start w:val="1"/>
      <w:numFmt w:val="decimal"/>
      <w:lvlText w:val="%1.%2.%3.%4.%5.%6"/>
      <w:lvlJc w:val="left"/>
      <w:pPr>
        <w:ind w:left="2784" w:hanging="1080"/>
      </w:pPr>
      <w:rPr>
        <w:rFonts w:eastAsiaTheme="minorHAnsi" w:cstheme="minorBidi" w:hint="default"/>
        <w:i/>
      </w:rPr>
    </w:lvl>
    <w:lvl w:ilvl="6">
      <w:start w:val="1"/>
      <w:numFmt w:val="decimal"/>
      <w:lvlText w:val="%1.%2.%3.%4.%5.%6.%7"/>
      <w:lvlJc w:val="left"/>
      <w:pPr>
        <w:ind w:left="3428" w:hanging="1440"/>
      </w:pPr>
      <w:rPr>
        <w:rFonts w:eastAsiaTheme="minorHAnsi" w:cstheme="minorBidi" w:hint="default"/>
        <w:i/>
      </w:rPr>
    </w:lvl>
    <w:lvl w:ilvl="7">
      <w:start w:val="1"/>
      <w:numFmt w:val="decimal"/>
      <w:lvlText w:val="%1.%2.%3.%4.%5.%6.%7.%8"/>
      <w:lvlJc w:val="left"/>
      <w:pPr>
        <w:ind w:left="3712" w:hanging="1440"/>
      </w:pPr>
      <w:rPr>
        <w:rFonts w:eastAsiaTheme="minorHAnsi" w:cstheme="minorBidi" w:hint="default"/>
        <w:i/>
      </w:rPr>
    </w:lvl>
    <w:lvl w:ilvl="8">
      <w:start w:val="1"/>
      <w:numFmt w:val="decimal"/>
      <w:lvlText w:val="%1.%2.%3.%4.%5.%6.%7.%8.%9"/>
      <w:lvlJc w:val="left"/>
      <w:pPr>
        <w:ind w:left="4356" w:hanging="1800"/>
      </w:pPr>
      <w:rPr>
        <w:rFonts w:eastAsiaTheme="minorHAnsi" w:cstheme="minorBidi" w:hint="default"/>
        <w:i/>
      </w:rPr>
    </w:lvl>
  </w:abstractNum>
  <w:abstractNum w:abstractNumId="34" w15:restartNumberingAfterBreak="0">
    <w:nsid w:val="69761F6A"/>
    <w:multiLevelType w:val="hybridMultilevel"/>
    <w:tmpl w:val="AF38948A"/>
    <w:lvl w:ilvl="0" w:tplc="04100019">
      <w:start w:val="1"/>
      <w:numFmt w:val="lowerLetter"/>
      <w:lvlText w:val="%1."/>
      <w:lvlJc w:val="left"/>
      <w:pPr>
        <w:ind w:left="1276" w:hanging="360"/>
      </w:pPr>
    </w:lvl>
    <w:lvl w:ilvl="1" w:tplc="04100019" w:tentative="1">
      <w:start w:val="1"/>
      <w:numFmt w:val="lowerLetter"/>
      <w:lvlText w:val="%2."/>
      <w:lvlJc w:val="left"/>
      <w:pPr>
        <w:ind w:left="1996" w:hanging="360"/>
      </w:pPr>
    </w:lvl>
    <w:lvl w:ilvl="2" w:tplc="0410001B" w:tentative="1">
      <w:start w:val="1"/>
      <w:numFmt w:val="lowerRoman"/>
      <w:lvlText w:val="%3."/>
      <w:lvlJc w:val="right"/>
      <w:pPr>
        <w:ind w:left="2716" w:hanging="180"/>
      </w:pPr>
    </w:lvl>
    <w:lvl w:ilvl="3" w:tplc="0410000F" w:tentative="1">
      <w:start w:val="1"/>
      <w:numFmt w:val="decimal"/>
      <w:lvlText w:val="%4."/>
      <w:lvlJc w:val="left"/>
      <w:pPr>
        <w:ind w:left="3436" w:hanging="360"/>
      </w:pPr>
    </w:lvl>
    <w:lvl w:ilvl="4" w:tplc="04100019" w:tentative="1">
      <w:start w:val="1"/>
      <w:numFmt w:val="lowerLetter"/>
      <w:lvlText w:val="%5."/>
      <w:lvlJc w:val="left"/>
      <w:pPr>
        <w:ind w:left="4156" w:hanging="360"/>
      </w:pPr>
    </w:lvl>
    <w:lvl w:ilvl="5" w:tplc="0410001B" w:tentative="1">
      <w:start w:val="1"/>
      <w:numFmt w:val="lowerRoman"/>
      <w:lvlText w:val="%6."/>
      <w:lvlJc w:val="right"/>
      <w:pPr>
        <w:ind w:left="4876" w:hanging="180"/>
      </w:pPr>
    </w:lvl>
    <w:lvl w:ilvl="6" w:tplc="0410000F" w:tentative="1">
      <w:start w:val="1"/>
      <w:numFmt w:val="decimal"/>
      <w:lvlText w:val="%7."/>
      <w:lvlJc w:val="left"/>
      <w:pPr>
        <w:ind w:left="5596" w:hanging="360"/>
      </w:pPr>
    </w:lvl>
    <w:lvl w:ilvl="7" w:tplc="04100019" w:tentative="1">
      <w:start w:val="1"/>
      <w:numFmt w:val="lowerLetter"/>
      <w:lvlText w:val="%8."/>
      <w:lvlJc w:val="left"/>
      <w:pPr>
        <w:ind w:left="6316" w:hanging="360"/>
      </w:pPr>
    </w:lvl>
    <w:lvl w:ilvl="8" w:tplc="0410001B" w:tentative="1">
      <w:start w:val="1"/>
      <w:numFmt w:val="lowerRoman"/>
      <w:lvlText w:val="%9."/>
      <w:lvlJc w:val="right"/>
      <w:pPr>
        <w:ind w:left="7036" w:hanging="180"/>
      </w:pPr>
    </w:lvl>
  </w:abstractNum>
  <w:abstractNum w:abstractNumId="35" w15:restartNumberingAfterBreak="0">
    <w:nsid w:val="6A6C02BE"/>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36" w15:restartNumberingAfterBreak="0">
    <w:nsid w:val="6B480259"/>
    <w:multiLevelType w:val="hybridMultilevel"/>
    <w:tmpl w:val="2F123C9E"/>
    <w:lvl w:ilvl="0" w:tplc="E6B0A010">
      <w:start w:val="40"/>
      <w:numFmt w:val="decimal"/>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7" w15:restartNumberingAfterBreak="0">
    <w:nsid w:val="6FD05293"/>
    <w:multiLevelType w:val="multilevel"/>
    <w:tmpl w:val="998AECAE"/>
    <w:lvl w:ilvl="0">
      <w:start w:val="5"/>
      <w:numFmt w:val="decimal"/>
      <w:lvlText w:val="%1"/>
      <w:lvlJc w:val="left"/>
      <w:pPr>
        <w:ind w:left="460" w:hanging="360"/>
      </w:pPr>
      <w:rPr>
        <w:rFonts w:hint="default"/>
      </w:rPr>
    </w:lvl>
    <w:lvl w:ilvl="1">
      <w:start w:val="1"/>
      <w:numFmt w:val="decimal"/>
      <w:lvlText w:val="%1.%2"/>
      <w:lvlJc w:val="left"/>
      <w:pPr>
        <w:ind w:left="502" w:hanging="360"/>
      </w:pPr>
      <w:rPr>
        <w:rFonts w:ascii="Times New Roman" w:eastAsia="Times New Roman" w:hAnsi="Times New Roman" w:hint="default"/>
        <w:b/>
        <w:bCs/>
        <w:w w:val="100"/>
        <w:sz w:val="24"/>
        <w:szCs w:val="24"/>
      </w:rPr>
    </w:lvl>
    <w:lvl w:ilvl="2">
      <w:start w:val="1"/>
      <w:numFmt w:val="lowerLetter"/>
      <w:lvlText w:val="%3)"/>
      <w:lvlJc w:val="left"/>
      <w:pPr>
        <w:ind w:left="820" w:hanging="360"/>
      </w:pPr>
      <w:rPr>
        <w:rFonts w:ascii="Times New Roman" w:eastAsia="Times New Roman" w:hAnsi="Times New Roman" w:hint="default"/>
        <w:spacing w:val="-1"/>
        <w:w w:val="100"/>
        <w:sz w:val="24"/>
        <w:szCs w:val="24"/>
      </w:rPr>
    </w:lvl>
    <w:lvl w:ilvl="3">
      <w:start w:val="1"/>
      <w:numFmt w:val="decimal"/>
      <w:lvlText w:val="%4)"/>
      <w:lvlJc w:val="left"/>
      <w:pPr>
        <w:ind w:left="348" w:hanging="348"/>
      </w:pPr>
      <w:rPr>
        <w:rFonts w:ascii="Times New Roman" w:eastAsia="Times New Roman" w:hAnsi="Times New Roman" w:hint="default"/>
        <w:b/>
        <w:i/>
        <w:strike w:val="0"/>
        <w:w w:val="100"/>
        <w:sz w:val="24"/>
        <w:szCs w:val="24"/>
      </w:rPr>
    </w:lvl>
    <w:lvl w:ilvl="4">
      <w:start w:val="1"/>
      <w:numFmt w:val="decimal"/>
      <w:lvlText w:val="%5)"/>
      <w:lvlJc w:val="left"/>
      <w:pPr>
        <w:ind w:left="940" w:hanging="360"/>
      </w:pPr>
      <w:rPr>
        <w:rFonts w:ascii="Times New Roman" w:eastAsia="Times New Roman" w:hAnsi="Times New Roman" w:hint="default"/>
        <w:w w:val="100"/>
        <w:sz w:val="24"/>
        <w:szCs w:val="24"/>
      </w:rPr>
    </w:lvl>
    <w:lvl w:ilvl="5">
      <w:start w:val="1"/>
      <w:numFmt w:val="bullet"/>
      <w:lvlText w:val=""/>
      <w:lvlJc w:val="left"/>
      <w:pPr>
        <w:ind w:left="1420" w:hanging="360"/>
      </w:pPr>
      <w:rPr>
        <w:rFonts w:ascii="Symbol" w:eastAsia="Symbol" w:hAnsi="Symbol" w:hint="default"/>
        <w:w w:val="100"/>
        <w:sz w:val="24"/>
        <w:szCs w:val="24"/>
      </w:rPr>
    </w:lvl>
    <w:lvl w:ilvl="6">
      <w:start w:val="1"/>
      <w:numFmt w:val="bullet"/>
      <w:lvlText w:val="•"/>
      <w:lvlJc w:val="left"/>
      <w:pPr>
        <w:ind w:left="1420" w:hanging="360"/>
      </w:pPr>
      <w:rPr>
        <w:rFonts w:hint="default"/>
      </w:rPr>
    </w:lvl>
    <w:lvl w:ilvl="7">
      <w:start w:val="1"/>
      <w:numFmt w:val="bullet"/>
      <w:lvlText w:val="•"/>
      <w:lvlJc w:val="left"/>
      <w:pPr>
        <w:ind w:left="3226" w:hanging="360"/>
      </w:pPr>
      <w:rPr>
        <w:rFonts w:hint="default"/>
      </w:rPr>
    </w:lvl>
    <w:lvl w:ilvl="8">
      <w:start w:val="1"/>
      <w:numFmt w:val="bullet"/>
      <w:lvlText w:val="•"/>
      <w:lvlJc w:val="left"/>
      <w:pPr>
        <w:ind w:left="5033" w:hanging="360"/>
      </w:pPr>
      <w:rPr>
        <w:rFonts w:hint="default"/>
      </w:rPr>
    </w:lvl>
  </w:abstractNum>
  <w:abstractNum w:abstractNumId="38" w15:restartNumberingAfterBreak="0">
    <w:nsid w:val="704A0867"/>
    <w:multiLevelType w:val="hybridMultilevel"/>
    <w:tmpl w:val="8DEC18CA"/>
    <w:lvl w:ilvl="0" w:tplc="CA243B08">
      <w:start w:val="1"/>
      <w:numFmt w:val="lowerLetter"/>
      <w:lvlText w:val="%1)"/>
      <w:lvlJc w:val="left"/>
      <w:pPr>
        <w:ind w:left="644" w:hanging="360"/>
      </w:pPr>
      <w:rPr>
        <w:rFonts w:ascii="Times New Roman" w:hAnsi="Times New Roman" w:hint="default"/>
        <w:b/>
        <w:sz w:val="24"/>
      </w:rPr>
    </w:lvl>
    <w:lvl w:ilvl="1" w:tplc="04100019">
      <w:start w:val="1"/>
      <w:numFmt w:val="lowerLetter"/>
      <w:lvlText w:val="%2."/>
      <w:lvlJc w:val="left"/>
      <w:pPr>
        <w:ind w:left="1353" w:hanging="360"/>
      </w:pPr>
    </w:lvl>
    <w:lvl w:ilvl="2" w:tplc="5F6E64D6">
      <w:start w:val="31"/>
      <w:numFmt w:val="decimal"/>
      <w:lvlText w:val="%3)"/>
      <w:lvlJc w:val="left"/>
      <w:pPr>
        <w:ind w:left="502" w:hanging="360"/>
      </w:pPr>
      <w:rPr>
        <w:rFonts w:hint="default"/>
        <w:b/>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4EF4C26"/>
    <w:multiLevelType w:val="hybridMultilevel"/>
    <w:tmpl w:val="542450BC"/>
    <w:lvl w:ilvl="0" w:tplc="04100011">
      <w:start w:val="1"/>
      <w:numFmt w:val="decimal"/>
      <w:lvlText w:val="%1)"/>
      <w:lvlJc w:val="left"/>
      <w:pPr>
        <w:ind w:left="36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5187E12"/>
    <w:multiLevelType w:val="hybridMultilevel"/>
    <w:tmpl w:val="6206E5DC"/>
    <w:lvl w:ilvl="0" w:tplc="A5ECEAF8">
      <w:start w:val="43"/>
      <w:numFmt w:val="decimal"/>
      <w:lvlText w:val="%1)"/>
      <w:lvlJc w:val="left"/>
      <w:pPr>
        <w:ind w:left="720" w:hanging="360"/>
      </w:pPr>
      <w:rPr>
        <w:rFonts w:hint="default"/>
        <w:b/>
        <w:i/>
        <w:strike w:val="0"/>
        <w:sz w:val="22"/>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D4D44B4"/>
    <w:multiLevelType w:val="hybridMultilevel"/>
    <w:tmpl w:val="7F0087C4"/>
    <w:lvl w:ilvl="0" w:tplc="D35037C8">
      <w:start w:val="42"/>
      <w:numFmt w:val="decimal"/>
      <w:lvlText w:val="%1)"/>
      <w:lvlJc w:val="left"/>
      <w:pPr>
        <w:ind w:left="502" w:hanging="360"/>
      </w:pPr>
      <w:rPr>
        <w:rFonts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num w:numId="1">
    <w:abstractNumId w:val="27"/>
  </w:num>
  <w:num w:numId="2">
    <w:abstractNumId w:val="33"/>
  </w:num>
  <w:num w:numId="3">
    <w:abstractNumId w:val="14"/>
  </w:num>
  <w:num w:numId="4">
    <w:abstractNumId w:val="7"/>
  </w:num>
  <w:num w:numId="5">
    <w:abstractNumId w:val="23"/>
  </w:num>
  <w:num w:numId="6">
    <w:abstractNumId w:val="19"/>
  </w:num>
  <w:num w:numId="7">
    <w:abstractNumId w:val="11"/>
  </w:num>
  <w:num w:numId="8">
    <w:abstractNumId w:val="0"/>
  </w:num>
  <w:num w:numId="9">
    <w:abstractNumId w:val="24"/>
  </w:num>
  <w:num w:numId="10">
    <w:abstractNumId w:val="26"/>
  </w:num>
  <w:num w:numId="11">
    <w:abstractNumId w:val="30"/>
  </w:num>
  <w:num w:numId="12">
    <w:abstractNumId w:val="12"/>
  </w:num>
  <w:num w:numId="13">
    <w:abstractNumId w:val="35"/>
  </w:num>
  <w:num w:numId="14">
    <w:abstractNumId w:val="25"/>
  </w:num>
  <w:num w:numId="15">
    <w:abstractNumId w:val="6"/>
  </w:num>
  <w:num w:numId="16">
    <w:abstractNumId w:val="22"/>
  </w:num>
  <w:num w:numId="17">
    <w:abstractNumId w:val="17"/>
  </w:num>
  <w:num w:numId="18">
    <w:abstractNumId w:val="28"/>
  </w:num>
  <w:num w:numId="19">
    <w:abstractNumId w:val="37"/>
  </w:num>
  <w:num w:numId="20">
    <w:abstractNumId w:val="39"/>
  </w:num>
  <w:num w:numId="21">
    <w:abstractNumId w:val="38"/>
  </w:num>
  <w:num w:numId="22">
    <w:abstractNumId w:val="34"/>
  </w:num>
  <w:num w:numId="23">
    <w:abstractNumId w:val="13"/>
  </w:num>
  <w:num w:numId="24">
    <w:abstractNumId w:val="2"/>
  </w:num>
  <w:num w:numId="25">
    <w:abstractNumId w:val="36"/>
  </w:num>
  <w:num w:numId="26">
    <w:abstractNumId w:val="8"/>
  </w:num>
  <w:num w:numId="27">
    <w:abstractNumId w:val="10"/>
  </w:num>
  <w:num w:numId="28">
    <w:abstractNumId w:val="40"/>
  </w:num>
  <w:num w:numId="29">
    <w:abstractNumId w:val="41"/>
  </w:num>
  <w:num w:numId="30">
    <w:abstractNumId w:val="4"/>
  </w:num>
  <w:num w:numId="31">
    <w:abstractNumId w:val="3"/>
  </w:num>
  <w:num w:numId="32">
    <w:abstractNumId w:val="32"/>
  </w:num>
  <w:num w:numId="33">
    <w:abstractNumId w:val="20"/>
  </w:num>
  <w:num w:numId="34">
    <w:abstractNumId w:val="16"/>
  </w:num>
  <w:num w:numId="35">
    <w:abstractNumId w:val="29"/>
  </w:num>
  <w:num w:numId="36">
    <w:abstractNumId w:val="21"/>
  </w:num>
  <w:num w:numId="37">
    <w:abstractNumId w:val="5"/>
  </w:num>
  <w:num w:numId="38">
    <w:abstractNumId w:val="9"/>
  </w:num>
  <w:num w:numId="39">
    <w:abstractNumId w:val="31"/>
  </w:num>
  <w:num w:numId="40">
    <w:abstractNumId w:val="18"/>
  </w:num>
  <w:num w:numId="41">
    <w:abstractNumId w:val="15"/>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D72"/>
    <w:rsid w:val="0003577F"/>
    <w:rsid w:val="00036F8D"/>
    <w:rsid w:val="000465F7"/>
    <w:rsid w:val="00054527"/>
    <w:rsid w:val="00054F68"/>
    <w:rsid w:val="00055680"/>
    <w:rsid w:val="00112D5E"/>
    <w:rsid w:val="00115E93"/>
    <w:rsid w:val="00182879"/>
    <w:rsid w:val="001A1756"/>
    <w:rsid w:val="001A7202"/>
    <w:rsid w:val="001B7423"/>
    <w:rsid w:val="001D2A5D"/>
    <w:rsid w:val="001D3979"/>
    <w:rsid w:val="002326AC"/>
    <w:rsid w:val="00232A16"/>
    <w:rsid w:val="002434F7"/>
    <w:rsid w:val="0029191E"/>
    <w:rsid w:val="002B2662"/>
    <w:rsid w:val="002B2BE3"/>
    <w:rsid w:val="002B7B22"/>
    <w:rsid w:val="002C0842"/>
    <w:rsid w:val="002E023D"/>
    <w:rsid w:val="002E229C"/>
    <w:rsid w:val="00340AAB"/>
    <w:rsid w:val="003509FA"/>
    <w:rsid w:val="00374428"/>
    <w:rsid w:val="0037531F"/>
    <w:rsid w:val="00377C62"/>
    <w:rsid w:val="00397D0B"/>
    <w:rsid w:val="003C4A6B"/>
    <w:rsid w:val="00403893"/>
    <w:rsid w:val="00425D72"/>
    <w:rsid w:val="004449AA"/>
    <w:rsid w:val="004804DA"/>
    <w:rsid w:val="00481AE3"/>
    <w:rsid w:val="004C6D3B"/>
    <w:rsid w:val="004D1D5D"/>
    <w:rsid w:val="004E3737"/>
    <w:rsid w:val="004F0373"/>
    <w:rsid w:val="004F740A"/>
    <w:rsid w:val="0050207A"/>
    <w:rsid w:val="0050213E"/>
    <w:rsid w:val="00513A1B"/>
    <w:rsid w:val="00531621"/>
    <w:rsid w:val="00534839"/>
    <w:rsid w:val="00556355"/>
    <w:rsid w:val="00563D02"/>
    <w:rsid w:val="00570E8A"/>
    <w:rsid w:val="005829C3"/>
    <w:rsid w:val="00595B37"/>
    <w:rsid w:val="005B3A93"/>
    <w:rsid w:val="005B719A"/>
    <w:rsid w:val="005D2611"/>
    <w:rsid w:val="005D5774"/>
    <w:rsid w:val="005D7961"/>
    <w:rsid w:val="005E177A"/>
    <w:rsid w:val="00602D77"/>
    <w:rsid w:val="006052FA"/>
    <w:rsid w:val="00606333"/>
    <w:rsid w:val="00607587"/>
    <w:rsid w:val="00611904"/>
    <w:rsid w:val="00644CDC"/>
    <w:rsid w:val="006A4489"/>
    <w:rsid w:val="006B650F"/>
    <w:rsid w:val="006C564C"/>
    <w:rsid w:val="006D5B4C"/>
    <w:rsid w:val="006E588C"/>
    <w:rsid w:val="00730768"/>
    <w:rsid w:val="00764B67"/>
    <w:rsid w:val="00767002"/>
    <w:rsid w:val="00772D40"/>
    <w:rsid w:val="00772FE0"/>
    <w:rsid w:val="00783820"/>
    <w:rsid w:val="007A1D4D"/>
    <w:rsid w:val="007B239C"/>
    <w:rsid w:val="007D572C"/>
    <w:rsid w:val="007E5A51"/>
    <w:rsid w:val="00816194"/>
    <w:rsid w:val="00816EDD"/>
    <w:rsid w:val="00833F98"/>
    <w:rsid w:val="00861089"/>
    <w:rsid w:val="00890B6E"/>
    <w:rsid w:val="00891BF5"/>
    <w:rsid w:val="008A58C4"/>
    <w:rsid w:val="008B5EBC"/>
    <w:rsid w:val="008C4225"/>
    <w:rsid w:val="008D2BBD"/>
    <w:rsid w:val="008D4070"/>
    <w:rsid w:val="008D4D6A"/>
    <w:rsid w:val="008D71C0"/>
    <w:rsid w:val="008F0B86"/>
    <w:rsid w:val="00960224"/>
    <w:rsid w:val="0096709C"/>
    <w:rsid w:val="009736E6"/>
    <w:rsid w:val="009747CB"/>
    <w:rsid w:val="009774D8"/>
    <w:rsid w:val="009902FD"/>
    <w:rsid w:val="009D001A"/>
    <w:rsid w:val="009F6421"/>
    <w:rsid w:val="00A36B23"/>
    <w:rsid w:val="00A60DEF"/>
    <w:rsid w:val="00A615A9"/>
    <w:rsid w:val="00A962C3"/>
    <w:rsid w:val="00AA2246"/>
    <w:rsid w:val="00AA5C11"/>
    <w:rsid w:val="00AB2F70"/>
    <w:rsid w:val="00AC052D"/>
    <w:rsid w:val="00AC75C7"/>
    <w:rsid w:val="00AF11C1"/>
    <w:rsid w:val="00B43325"/>
    <w:rsid w:val="00B613CD"/>
    <w:rsid w:val="00B7426D"/>
    <w:rsid w:val="00BA64D6"/>
    <w:rsid w:val="00BE1624"/>
    <w:rsid w:val="00BE7E4E"/>
    <w:rsid w:val="00BF3075"/>
    <w:rsid w:val="00C10852"/>
    <w:rsid w:val="00C421D3"/>
    <w:rsid w:val="00C46608"/>
    <w:rsid w:val="00C823E4"/>
    <w:rsid w:val="00C85EB9"/>
    <w:rsid w:val="00C93B20"/>
    <w:rsid w:val="00CC46CC"/>
    <w:rsid w:val="00CE6AD2"/>
    <w:rsid w:val="00CF388A"/>
    <w:rsid w:val="00D047FD"/>
    <w:rsid w:val="00D33A7E"/>
    <w:rsid w:val="00D36232"/>
    <w:rsid w:val="00D37C8A"/>
    <w:rsid w:val="00DA6704"/>
    <w:rsid w:val="00DD0CCC"/>
    <w:rsid w:val="00E02193"/>
    <w:rsid w:val="00E04645"/>
    <w:rsid w:val="00E0698A"/>
    <w:rsid w:val="00E16765"/>
    <w:rsid w:val="00E26004"/>
    <w:rsid w:val="00E42E30"/>
    <w:rsid w:val="00E43F55"/>
    <w:rsid w:val="00E566AF"/>
    <w:rsid w:val="00E76FE2"/>
    <w:rsid w:val="00E8061B"/>
    <w:rsid w:val="00E8311E"/>
    <w:rsid w:val="00EB0A5B"/>
    <w:rsid w:val="00EF3A24"/>
    <w:rsid w:val="00F12D54"/>
    <w:rsid w:val="00F26D84"/>
    <w:rsid w:val="00F337BB"/>
    <w:rsid w:val="00F66B0F"/>
    <w:rsid w:val="00F66EFF"/>
    <w:rsid w:val="00F95243"/>
    <w:rsid w:val="00F95BF4"/>
    <w:rsid w:val="00FC32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640E1"/>
  <w15:docId w15:val="{54702844-C973-4367-AADB-C3471C76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95B37"/>
  </w:style>
  <w:style w:type="paragraph" w:styleId="Titolo1">
    <w:name w:val="heading 1"/>
    <w:basedOn w:val="Normale"/>
    <w:next w:val="Normale"/>
    <w:link w:val="Titolo1Carattere"/>
    <w:uiPriority w:val="9"/>
    <w:qFormat/>
    <w:rsid w:val="00A962C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25D72"/>
    <w:pPr>
      <w:ind w:left="720"/>
      <w:contextualSpacing/>
    </w:pPr>
  </w:style>
  <w:style w:type="table" w:customStyle="1" w:styleId="TableNormal">
    <w:name w:val="Table Normal"/>
    <w:uiPriority w:val="2"/>
    <w:semiHidden/>
    <w:unhideWhenUsed/>
    <w:qFormat/>
    <w:rsid w:val="00425D72"/>
    <w:pPr>
      <w:widowControl w:val="0"/>
      <w:spacing w:after="0" w:line="240" w:lineRule="auto"/>
    </w:pPr>
    <w:rPr>
      <w:lang w:val="en-US"/>
    </w:rPr>
    <w:tblPr>
      <w:tblInd w:w="0" w:type="dxa"/>
      <w:tblCellMar>
        <w:top w:w="0" w:type="dxa"/>
        <w:left w:w="0" w:type="dxa"/>
        <w:bottom w:w="0" w:type="dxa"/>
        <w:right w:w="0" w:type="dxa"/>
      </w:tblCellMar>
    </w:tblPr>
  </w:style>
  <w:style w:type="paragraph" w:styleId="Pidipagina">
    <w:name w:val="footer"/>
    <w:basedOn w:val="Normale"/>
    <w:link w:val="PidipaginaCarattere"/>
    <w:uiPriority w:val="99"/>
    <w:unhideWhenUsed/>
    <w:rsid w:val="00425D72"/>
    <w:pPr>
      <w:widowControl w:val="0"/>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25D72"/>
  </w:style>
  <w:style w:type="table" w:styleId="Grigliatabella">
    <w:name w:val="Table Grid"/>
    <w:basedOn w:val="Tabellanormale"/>
    <w:uiPriority w:val="59"/>
    <w:rsid w:val="00425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A962C3"/>
    <w:rPr>
      <w:rFonts w:asciiTheme="majorHAnsi" w:eastAsiaTheme="majorEastAsia" w:hAnsiTheme="majorHAnsi" w:cstheme="majorBidi"/>
      <w:b/>
      <w:bCs/>
      <w:color w:val="365F91" w:themeColor="accent1" w:themeShade="BF"/>
      <w:sz w:val="28"/>
      <w:szCs w:val="28"/>
      <w:lang w:eastAsia="it-IT"/>
    </w:rPr>
  </w:style>
  <w:style w:type="paragraph" w:customStyle="1" w:styleId="TableParagraph">
    <w:name w:val="Table Paragraph"/>
    <w:basedOn w:val="Normale"/>
    <w:uiPriority w:val="1"/>
    <w:qFormat/>
    <w:rsid w:val="002B7B22"/>
    <w:pPr>
      <w:widowControl w:val="0"/>
      <w:spacing w:after="0" w:line="240" w:lineRule="auto"/>
    </w:pPr>
  </w:style>
  <w:style w:type="paragraph" w:styleId="Intestazione">
    <w:name w:val="header"/>
    <w:basedOn w:val="Normale"/>
    <w:link w:val="IntestazioneCarattere"/>
    <w:unhideWhenUsed/>
    <w:rsid w:val="000465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0465F7"/>
  </w:style>
  <w:style w:type="character" w:styleId="Collegamentoipertestuale">
    <w:name w:val="Hyperlink"/>
    <w:rsid w:val="003C4A6B"/>
    <w:rPr>
      <w:rFonts w:cs="Times New Roman"/>
      <w:color w:val="0000FF"/>
      <w:u w:val="single"/>
    </w:rPr>
  </w:style>
  <w:style w:type="paragraph" w:styleId="Corpotesto">
    <w:name w:val="Body Text"/>
    <w:basedOn w:val="Normale"/>
    <w:link w:val="CorpotestoCarattere"/>
    <w:rsid w:val="00772FE0"/>
    <w:pPr>
      <w:spacing w:after="120" w:line="240" w:lineRule="auto"/>
    </w:pPr>
    <w:rPr>
      <w:rFonts w:ascii="Times New Roman" w:eastAsia="Times New Roman" w:hAnsi="Times New Roman" w:cs="Times New Roman"/>
      <w:sz w:val="24"/>
      <w:szCs w:val="24"/>
      <w:lang w:val="x-none" w:eastAsia="x-none"/>
    </w:rPr>
  </w:style>
  <w:style w:type="character" w:customStyle="1" w:styleId="CorpotestoCarattere">
    <w:name w:val="Corpo testo Carattere"/>
    <w:basedOn w:val="Carpredefinitoparagrafo"/>
    <w:link w:val="Corpotesto"/>
    <w:rsid w:val="00772FE0"/>
    <w:rPr>
      <w:rFonts w:ascii="Times New Roman" w:eastAsia="Times New Roman" w:hAnsi="Times New Roman" w:cs="Times New Roman"/>
      <w:sz w:val="24"/>
      <w:szCs w:val="24"/>
      <w:lang w:val="x-none" w:eastAsia="x-none"/>
    </w:rPr>
  </w:style>
  <w:style w:type="paragraph" w:styleId="NormaleWeb">
    <w:name w:val="Normal (Web)"/>
    <w:basedOn w:val="Normale"/>
    <w:uiPriority w:val="99"/>
    <w:unhideWhenUsed/>
    <w:rsid w:val="00772FE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uiPriority w:val="22"/>
    <w:qFormat/>
    <w:rsid w:val="00772FE0"/>
    <w:rPr>
      <w:b/>
    </w:rPr>
  </w:style>
  <w:style w:type="character" w:styleId="Menzionenonrisolta">
    <w:name w:val="Unresolved Mention"/>
    <w:basedOn w:val="Carpredefinitoparagrafo"/>
    <w:uiPriority w:val="99"/>
    <w:semiHidden/>
    <w:unhideWhenUsed/>
    <w:rsid w:val="004D1D5D"/>
    <w:rPr>
      <w:color w:val="605E5C"/>
      <w:shd w:val="clear" w:color="auto" w:fill="E1DFDD"/>
    </w:rPr>
  </w:style>
  <w:style w:type="paragraph" w:customStyle="1" w:styleId="Default">
    <w:name w:val="Default"/>
    <w:rsid w:val="00E42E30"/>
    <w:pPr>
      <w:autoSpaceDE w:val="0"/>
      <w:autoSpaceDN w:val="0"/>
      <w:adjustRightInd w:val="0"/>
      <w:spacing w:after="0" w:line="240" w:lineRule="auto"/>
    </w:pPr>
    <w:rPr>
      <w:rFonts w:ascii="Helvetica" w:eastAsia="Times New Roman" w:hAnsi="Helvetica" w:cs="Times New Roman"/>
      <w:color w:val="000000"/>
      <w:sz w:val="24"/>
      <w:szCs w:val="24"/>
      <w:lang w:eastAsia="it-IT"/>
    </w:rPr>
  </w:style>
  <w:style w:type="paragraph" w:customStyle="1" w:styleId="OiaeaeiYiio2">
    <w:name w:val="O?ia eaeiYiio 2"/>
    <w:basedOn w:val="Normale"/>
    <w:rsid w:val="00E8311E"/>
    <w:pPr>
      <w:widowControl w:val="0"/>
      <w:spacing w:after="0" w:line="240" w:lineRule="auto"/>
      <w:jc w:val="right"/>
    </w:pPr>
    <w:rPr>
      <w:rFonts w:ascii="Times New Roman" w:eastAsia="Times New Roman" w:hAnsi="Times New Roman" w:cs="Times New Roman"/>
      <w:i/>
      <w:sz w:val="16"/>
      <w:szCs w:val="20"/>
      <w:lang w:val="en-US" w:eastAsia="ko-KR"/>
    </w:rPr>
  </w:style>
  <w:style w:type="paragraph" w:customStyle="1" w:styleId="Eaoaeaa">
    <w:name w:val="Eaoae?aa"/>
    <w:basedOn w:val="Normale"/>
    <w:rsid w:val="00E8311E"/>
    <w:pPr>
      <w:widowControl w:val="0"/>
      <w:tabs>
        <w:tab w:val="center" w:pos="4153"/>
        <w:tab w:val="right" w:pos="8306"/>
      </w:tabs>
      <w:spacing w:after="0" w:line="240" w:lineRule="auto"/>
    </w:pPr>
    <w:rPr>
      <w:rFonts w:ascii="Times New Roman" w:eastAsia="Times New Roman" w:hAnsi="Times New Roman" w:cs="Times New Roman"/>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npireggioemilia.it/agenda-della-resistenza/1945-gennaio-21-combattimento-minghetta-di-viano" TargetMode="External"/><Relationship Id="rId18" Type="http://schemas.openxmlformats.org/officeDocument/2006/relationships/hyperlink" Target="http://www.anpireggioemilia.it/agenda-della-resistenza/eccidi/1945-09-febbraio-eccidio-di-villa-cade/" TargetMode="External"/><Relationship Id="rId26" Type="http://schemas.openxmlformats.org/officeDocument/2006/relationships/hyperlink" Target="http://www.anpireggioemilia.it/agenda-della-resistenza/1945-marzo-20-rappresaglia-villa-bagno" TargetMode="External"/><Relationship Id="rId39" Type="http://schemas.openxmlformats.org/officeDocument/2006/relationships/hyperlink" Target="http://www.anpireggioemilia.it/agenda-della-resistenza/1944-strage-di-marzabotto/" TargetMode="External"/><Relationship Id="rId21" Type="http://schemas.openxmlformats.org/officeDocument/2006/relationships/hyperlink" Target="http://www.anpireggioemilia.it/agenda-della-resistenza/battaglie/1945-27-febbraio-la-battaglia-di-fabbrico/" TargetMode="External"/><Relationship Id="rId34" Type="http://schemas.openxmlformats.org/officeDocument/2006/relationships/hyperlink" Target="http://www.anpireggioemilia.it/agenda-della-resistenza/battaglie/1944-10-giugno-battaglia-dello-sparavalle/" TargetMode="External"/><Relationship Id="rId42" Type="http://schemas.openxmlformats.org/officeDocument/2006/relationships/hyperlink" Target="http://www.anpireggioemilia.it/agenda-della-resistenza/eccidi/1944-17-novembre-eccidio-di-legoreccio/" TargetMode="External"/><Relationship Id="rId47" Type="http://schemas.openxmlformats.org/officeDocument/2006/relationships/hyperlink" Target="http://www.anpireggioemilia.it/agenda-della-resistenza/1944-rappresaglia-di-vercalle-casina/" TargetMode="External"/><Relationship Id="rId50" Type="http://schemas.openxmlformats.org/officeDocument/2006/relationships/hyperlink" Target="https://www.anpireggioemilia.it/monumenti/" TargetMode="External"/><Relationship Id="rId55" Type="http://schemas.openxmlformats.org/officeDocument/2006/relationships/hyperlink" Target="http://www.anpireggioemilia.it" TargetMode="External"/><Relationship Id="rId7" Type="http://schemas.openxmlformats.org/officeDocument/2006/relationships/endnotes" Target="endnotes.xml"/><Relationship Id="rId12" Type="http://schemas.openxmlformats.org/officeDocument/2006/relationships/hyperlink" Target="http://www.anpireggioemilia.it/agenda-della-resistenza/eccidi/1945-13-gennaio-fucilazione-angelo-zanti/" TargetMode="External"/><Relationship Id="rId17" Type="http://schemas.openxmlformats.org/officeDocument/2006/relationships/hyperlink" Target="http://www.anpireggioemilia.it/agenda-della-resistenza/eccidi/1945-eccidio-porta-brennone/" TargetMode="External"/><Relationship Id="rId25" Type="http://schemas.openxmlformats.org/officeDocument/2006/relationships/hyperlink" Target="http://www.anpireggioemilia.it/agenda-della-resistenza/eccidi/1944-marzo-eccidio-di-cervarolo/" TargetMode="External"/><Relationship Id="rId33" Type="http://schemas.openxmlformats.org/officeDocument/2006/relationships/hyperlink" Target="http://www.anpireggioemilia.it/agenda-della-resistenza/battaglie/1944-24-aprile-combattimento-villa-minozzo/" TargetMode="External"/><Relationship Id="rId38" Type="http://schemas.openxmlformats.org/officeDocument/2006/relationships/hyperlink" Target="http://www.anpireggioemilia.it/agenda-della-resistenza/rievocazioni-dopo-guerra/1943-8-settembre-armistizio/" TargetMode="External"/><Relationship Id="rId46" Type="http://schemas.openxmlformats.org/officeDocument/2006/relationships/hyperlink" Target="http://www.anpireggioemilia.it/agenda-della-resistenza/eccidi/1944-29-dicembre-eccidio-7-fratelli-cervi/"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npireggioemilia.it/agenda-della-resistenza/eccidi/1944-30-gennaio-fucilazione-di-don-pasquino-borghi/" TargetMode="External"/><Relationship Id="rId20" Type="http://schemas.openxmlformats.org/officeDocument/2006/relationships/hyperlink" Target="http://www.anpireggioemilia.it/agenda-della-resistenza/1945-febbraio-14-rappresaglia-di-calerno" TargetMode="External"/><Relationship Id="rId29" Type="http://schemas.openxmlformats.org/officeDocument/2006/relationships/hyperlink" Target="http://www.anpireggioemilia.it/agenda-della-resistenza/1945-13-marzo-battaglia-ghiardo-di-bibbiano/" TargetMode="External"/><Relationship Id="rId41" Type="http://schemas.openxmlformats.org/officeDocument/2006/relationships/hyperlink" Target="http://www.anpireggioemilia.it/1944-ottobre-07-rastrellamento-campagnola/" TargetMode="External"/><Relationship Id="rId54" Type="http://schemas.openxmlformats.org/officeDocument/2006/relationships/hyperlink" Target="http://www.anpireggioemili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pireggioemilia.it/agenda-della-resistenza/eccidi/1945-8-gennaio-1945-eccidio-di-gatta/" TargetMode="External"/><Relationship Id="rId24" Type="http://schemas.openxmlformats.org/officeDocument/2006/relationships/hyperlink" Target="http://www.anpireggioemilia.it/agenda-della-resistenza/battaglie/1945-15-marzo-combatimento-di-cerre-sologno/" TargetMode="External"/><Relationship Id="rId32" Type="http://schemas.openxmlformats.org/officeDocument/2006/relationships/hyperlink" Target="http://www.anpireggioemilia.it/agenda-della-resistenza/1945-aprile-23-ghiard/" TargetMode="External"/><Relationship Id="rId37" Type="http://schemas.openxmlformats.org/officeDocument/2006/relationships/hyperlink" Target="http://www.anpireggioemilia.it/agenda-della-resistenza/1944-rappresaglia-di-reggiolo/" TargetMode="External"/><Relationship Id="rId40" Type="http://schemas.openxmlformats.org/officeDocument/2006/relationships/hyperlink" Target="http://www.anpireggioemilia.it/agenda-della-resistenza/buvolo/" TargetMode="External"/><Relationship Id="rId45" Type="http://schemas.openxmlformats.org/officeDocument/2006/relationships/hyperlink" Target="http://www.anpireggioemilia.it/agenda-della-resistenza/stragi/1944-20-dicembre-rappresaglia-di-sesso/" TargetMode="External"/><Relationship Id="rId53" Type="http://schemas.openxmlformats.org/officeDocument/2006/relationships/hyperlink" Target="http://www.anpireggioemilia.it"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npireggioemilia.it/agenda-della-resistenza/stragi/1945-28-gennaio-rappresaglia-di-ponte-quaresimo/" TargetMode="External"/><Relationship Id="rId23" Type="http://schemas.openxmlformats.org/officeDocument/2006/relationships/hyperlink" Target="http://www.anpireggioemilia.it/5-marzo-1945-esecuzione-di-villa-bagno/" TargetMode="External"/><Relationship Id="rId28" Type="http://schemas.openxmlformats.org/officeDocument/2006/relationships/hyperlink" Target="http://www.anpireggioemilia.it/agenda-della-resistenza/battaglie/1945-01-aprile-combattimento-di-ca-marastoni/" TargetMode="External"/><Relationship Id="rId36" Type="http://schemas.openxmlformats.org/officeDocument/2006/relationships/hyperlink" Target="http://www.anpireggioemilia.it/agenda-della-resistenza/battaglie/1945-1014-aprile-difesa-centrale-idroelettrica-di-ligonchio/" TargetMode="External"/><Relationship Id="rId49" Type="http://schemas.openxmlformats.org/officeDocument/2006/relationships/image" Target="media/image3.png"/><Relationship Id="rId57" Type="http://schemas.openxmlformats.org/officeDocument/2006/relationships/hyperlink" Target="http://www.anpireggioemilia.it" TargetMode="External"/><Relationship Id="rId10" Type="http://schemas.openxmlformats.org/officeDocument/2006/relationships/hyperlink" Target="http://www.anpireggioemilia.it/agenda-della-resistenza/1945-gennaio-03-rappresaglia-di-fellegara/" TargetMode="External"/><Relationship Id="rId19" Type="http://schemas.openxmlformats.org/officeDocument/2006/relationships/hyperlink" Target="http://www.anpireggioemilia.it/agenda-della-resistenza/1945-14-bagnolo" TargetMode="External"/><Relationship Id="rId31" Type="http://schemas.openxmlformats.org/officeDocument/2006/relationships/hyperlink" Target="http://www.anpireggioemilia.it/agenda-della-resistenza/1945-15-aprile" TargetMode="External"/><Relationship Id="rId44" Type="http://schemas.openxmlformats.org/officeDocument/2006/relationships/hyperlink" Target="http://www.anpireggioemilia.it/agenda-della-resistenza/battaglie/1944-20-novembre-combattimento-di-ramiseto/"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greteria@anpiparma.it" TargetMode="External"/><Relationship Id="rId14" Type="http://schemas.openxmlformats.org/officeDocument/2006/relationships/hyperlink" Target="http://www.anpireggioemilia.it/agenda-della-resistenza/battaglie/1945-25-gennaio-la-battaglia-di-canolo/" TargetMode="External"/><Relationship Id="rId22" Type="http://schemas.openxmlformats.org/officeDocument/2006/relationships/hyperlink" Target="http://www.anpireggioemilia.it/agenda-della-resistenza/eccidi/1945-28-febbraio-eccidio-di-cadelbosco-sopra-fucilazione-di-paolo-davoli/" TargetMode="External"/><Relationship Id="rId27" Type="http://schemas.openxmlformats.org/officeDocument/2006/relationships/hyperlink" Target="http://www.anpireggioemilia.it/agenda-della-resistenza/rappresaglie/1945-27-marzo-attacco-di-botteghe-di-albinea/" TargetMode="External"/><Relationship Id="rId30" Type="http://schemas.openxmlformats.org/officeDocument/2006/relationships/hyperlink" Target="http://www.anpireggioemilia.it/agenda-della-resistenza/fosdondo/" TargetMode="External"/><Relationship Id="rId35" Type="http://schemas.openxmlformats.org/officeDocument/2006/relationships/hyperlink" Target="http://www.anpireggioemilia.it/agenda-della-resistenza/eccidi/1944-24-giugno-eccidio-della-bettola/" TargetMode="External"/><Relationship Id="rId43" Type="http://schemas.openxmlformats.org/officeDocument/2006/relationships/hyperlink" Target="http://www.anpireggioemilia.it/agenda-della-resistenza/eccidi/1944-19-novembre-eccidio-di-villa-cavazzoli/" TargetMode="External"/><Relationship Id="rId48" Type="http://schemas.openxmlformats.org/officeDocument/2006/relationships/image" Target="media/image2.png"/><Relationship Id="rId56" Type="http://schemas.openxmlformats.org/officeDocument/2006/relationships/hyperlink" Target="http://www.anpireggioemilia.it" TargetMode="External"/><Relationship Id="rId8" Type="http://schemas.openxmlformats.org/officeDocument/2006/relationships/image" Target="media/image1.png"/><Relationship Id="rId51" Type="http://schemas.openxmlformats.org/officeDocument/2006/relationships/image" Target="media/image4.emf"/><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AA1299-DF55-4851-9F9D-CFBECD5BC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29</Pages>
  <Words>8872</Words>
  <Characters>50577</Characters>
  <Application>Microsoft Office Word</Application>
  <DocSecurity>0</DocSecurity>
  <Lines>421</Lines>
  <Paragraphs>118</Paragraphs>
  <ScaleCrop>false</ScaleCrop>
  <HeadingPairs>
    <vt:vector size="2" baseType="variant">
      <vt:variant>
        <vt:lpstr>Titolo</vt:lpstr>
      </vt:variant>
      <vt:variant>
        <vt:i4>1</vt:i4>
      </vt:variant>
    </vt:vector>
  </HeadingPairs>
  <TitlesOfParts>
    <vt:vector size="1" baseType="lpstr">
      <vt:lpstr/>
    </vt:vector>
  </TitlesOfParts>
  <Company>UNSC</Company>
  <LinksUpToDate>false</LinksUpToDate>
  <CharactersWithSpaces>59331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mgermano</dc:creator>
  <cp:lastModifiedBy>Massimo</cp:lastModifiedBy>
  <cp:revision>29</cp:revision>
  <cp:lastPrinted>2019-11-13T14:18:00Z</cp:lastPrinted>
  <dcterms:created xsi:type="dcterms:W3CDTF">2019-11-25T09:08:00Z</dcterms:created>
  <dcterms:modified xsi:type="dcterms:W3CDTF">2020-01-26T09:51:00Z</dcterms:modified>
</cp:coreProperties>
</file>