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DB9" w:rsidRPr="00FA05D4" w:rsidRDefault="007D49A2" w:rsidP="00C34ECF">
      <w:pPr>
        <w:ind w:left="567" w:right="530"/>
        <w:rPr>
          <w:rFonts w:ascii="Times New Roman" w:hAnsi="Times New Roman" w:cs="Times New Roman"/>
          <w:b w:val="0"/>
          <w:i w:val="0"/>
          <w:color w:val="auto"/>
          <w:sz w:val="24"/>
          <w:szCs w:val="24"/>
        </w:rPr>
      </w:pPr>
      <w:r w:rsidRPr="00FA05D4">
        <w:rPr>
          <w:rFonts w:ascii="Times New Roman" w:hAnsi="Times New Roman" w:cs="Times New Roman"/>
          <w:b w:val="0"/>
          <w:i w:val="0"/>
          <w:color w:val="auto"/>
          <w:sz w:val="24"/>
          <w:szCs w:val="24"/>
        </w:rPr>
        <w:t xml:space="preserve">Reggio Emilia </w:t>
      </w:r>
      <w:r w:rsidR="00C73D7D" w:rsidRPr="00FA05D4">
        <w:rPr>
          <w:rFonts w:ascii="Times New Roman" w:hAnsi="Times New Roman" w:cs="Times New Roman"/>
          <w:b w:val="0"/>
          <w:i w:val="0"/>
          <w:color w:val="auto"/>
          <w:sz w:val="24"/>
          <w:szCs w:val="24"/>
        </w:rPr>
        <w:t>23</w:t>
      </w:r>
      <w:r w:rsidR="00B27033" w:rsidRPr="00FA05D4">
        <w:rPr>
          <w:rFonts w:ascii="Times New Roman" w:hAnsi="Times New Roman" w:cs="Times New Roman"/>
          <w:b w:val="0"/>
          <w:i w:val="0"/>
          <w:color w:val="auto"/>
          <w:sz w:val="24"/>
          <w:szCs w:val="24"/>
        </w:rPr>
        <w:t xml:space="preserve"> </w:t>
      </w:r>
      <w:r w:rsidRPr="00FA05D4">
        <w:rPr>
          <w:rFonts w:ascii="Times New Roman" w:hAnsi="Times New Roman" w:cs="Times New Roman"/>
          <w:b w:val="0"/>
          <w:i w:val="0"/>
          <w:color w:val="auto"/>
          <w:sz w:val="24"/>
          <w:szCs w:val="24"/>
        </w:rPr>
        <w:t>febbraio 2018</w:t>
      </w:r>
    </w:p>
    <w:p w:rsidR="00B27033" w:rsidRDefault="00B27033" w:rsidP="00C34ECF">
      <w:pPr>
        <w:ind w:left="567" w:right="530"/>
        <w:rPr>
          <w:rFonts w:ascii="Times New Roman" w:hAnsi="Times New Roman" w:cs="Times New Roman"/>
          <w:i w:val="0"/>
          <w:color w:val="auto"/>
          <w:sz w:val="24"/>
          <w:szCs w:val="24"/>
        </w:rPr>
      </w:pPr>
    </w:p>
    <w:p w:rsidR="00B27033" w:rsidRDefault="00B27033" w:rsidP="00B27033">
      <w:pPr>
        <w:ind w:left="567" w:right="530"/>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COMUNICATO STAMPA</w:t>
      </w:r>
    </w:p>
    <w:p w:rsidR="00B27033" w:rsidRDefault="00B27033" w:rsidP="00C34ECF">
      <w:pPr>
        <w:ind w:left="567" w:right="530"/>
        <w:rPr>
          <w:rFonts w:ascii="Times New Roman" w:hAnsi="Times New Roman" w:cs="Times New Roman"/>
          <w:i w:val="0"/>
          <w:color w:val="auto"/>
          <w:sz w:val="24"/>
          <w:szCs w:val="24"/>
        </w:rPr>
      </w:pPr>
    </w:p>
    <w:p w:rsidR="00B27033" w:rsidRPr="002A14E4" w:rsidRDefault="00B27033" w:rsidP="00C34ECF">
      <w:pPr>
        <w:ind w:left="567" w:right="530"/>
        <w:rPr>
          <w:rFonts w:ascii="Times New Roman" w:hAnsi="Times New Roman" w:cs="Times New Roman"/>
          <w:i w:val="0"/>
          <w:color w:val="auto"/>
          <w:sz w:val="24"/>
          <w:szCs w:val="24"/>
        </w:rPr>
      </w:pPr>
    </w:p>
    <w:p w:rsidR="00B27033" w:rsidRDefault="00B27033" w:rsidP="00FA05D4">
      <w:pPr>
        <w:ind w:left="567" w:right="530"/>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Nei giorni scorsi una delegazione dell’ANPI provinciale guidata dal presidente Ermete </w:t>
      </w:r>
      <w:proofErr w:type="spellStart"/>
      <w:r>
        <w:rPr>
          <w:rFonts w:ascii="Times New Roman" w:hAnsi="Times New Roman" w:cs="Times New Roman"/>
          <w:b w:val="0"/>
          <w:i w:val="0"/>
          <w:color w:val="auto"/>
          <w:sz w:val="24"/>
          <w:szCs w:val="24"/>
        </w:rPr>
        <w:t>Fiaccadori</w:t>
      </w:r>
      <w:bookmarkStart w:id="0" w:name="_GoBack"/>
      <w:bookmarkEnd w:id="0"/>
      <w:proofErr w:type="spellEnd"/>
      <w:r>
        <w:rPr>
          <w:rFonts w:ascii="Times New Roman" w:hAnsi="Times New Roman" w:cs="Times New Roman"/>
          <w:b w:val="0"/>
          <w:i w:val="0"/>
          <w:color w:val="auto"/>
          <w:sz w:val="24"/>
          <w:szCs w:val="24"/>
        </w:rPr>
        <w:t xml:space="preserve"> e dal </w:t>
      </w:r>
      <w:proofErr w:type="gramStart"/>
      <w:r>
        <w:rPr>
          <w:rFonts w:ascii="Times New Roman" w:hAnsi="Times New Roman" w:cs="Times New Roman"/>
          <w:b w:val="0"/>
          <w:i w:val="0"/>
          <w:color w:val="auto"/>
          <w:sz w:val="24"/>
          <w:szCs w:val="24"/>
        </w:rPr>
        <w:t>vice presidente</w:t>
      </w:r>
      <w:proofErr w:type="gramEnd"/>
      <w:r>
        <w:rPr>
          <w:rFonts w:ascii="Times New Roman" w:hAnsi="Times New Roman" w:cs="Times New Roman"/>
          <w:b w:val="0"/>
          <w:i w:val="0"/>
          <w:color w:val="auto"/>
          <w:sz w:val="24"/>
          <w:szCs w:val="24"/>
        </w:rPr>
        <w:t xml:space="preserve"> Giovanni Rossini e di cui facevano parte anche i partigiani Teobaldo </w:t>
      </w:r>
      <w:proofErr w:type="spellStart"/>
      <w:r>
        <w:rPr>
          <w:rFonts w:ascii="Times New Roman" w:hAnsi="Times New Roman" w:cs="Times New Roman"/>
          <w:b w:val="0"/>
          <w:i w:val="0"/>
          <w:color w:val="auto"/>
          <w:sz w:val="24"/>
          <w:szCs w:val="24"/>
        </w:rPr>
        <w:t>Borciani</w:t>
      </w:r>
      <w:proofErr w:type="spellEnd"/>
      <w:r>
        <w:rPr>
          <w:rFonts w:ascii="Times New Roman" w:hAnsi="Times New Roman" w:cs="Times New Roman"/>
          <w:b w:val="0"/>
          <w:i w:val="0"/>
          <w:color w:val="auto"/>
          <w:sz w:val="24"/>
          <w:szCs w:val="24"/>
        </w:rPr>
        <w:t xml:space="preserve"> e Giglio Mazzi oltre ad altri componenti della segreteria e del Comitato Direttivo ha incontrato l</w:t>
      </w:r>
      <w:r w:rsidR="00084DD0">
        <w:rPr>
          <w:rFonts w:ascii="Times New Roman" w:hAnsi="Times New Roman" w:cs="Times New Roman"/>
          <w:b w:val="0"/>
          <w:i w:val="0"/>
          <w:color w:val="auto"/>
          <w:sz w:val="24"/>
          <w:szCs w:val="24"/>
        </w:rPr>
        <w:t>a</w:t>
      </w:r>
      <w:r>
        <w:rPr>
          <w:rFonts w:ascii="Times New Roman" w:hAnsi="Times New Roman" w:cs="Times New Roman"/>
          <w:b w:val="0"/>
          <w:i w:val="0"/>
          <w:color w:val="auto"/>
          <w:sz w:val="24"/>
          <w:szCs w:val="24"/>
        </w:rPr>
        <w:t xml:space="preserve"> neopresidente del Tribunale Reggiano dott</w:t>
      </w:r>
      <w:r w:rsidR="00084DD0">
        <w:rPr>
          <w:rFonts w:ascii="Times New Roman" w:hAnsi="Times New Roman" w:cs="Times New Roman"/>
          <w:b w:val="0"/>
          <w:i w:val="0"/>
          <w:color w:val="auto"/>
          <w:sz w:val="24"/>
          <w:szCs w:val="24"/>
        </w:rPr>
        <w:t>oress</w:t>
      </w:r>
      <w:r>
        <w:rPr>
          <w:rFonts w:ascii="Times New Roman" w:hAnsi="Times New Roman" w:cs="Times New Roman"/>
          <w:b w:val="0"/>
          <w:i w:val="0"/>
          <w:color w:val="auto"/>
          <w:sz w:val="24"/>
          <w:szCs w:val="24"/>
        </w:rPr>
        <w:t>a Cristina Beretti.</w:t>
      </w:r>
    </w:p>
    <w:p w:rsidR="00B27033" w:rsidRDefault="00B27033" w:rsidP="00FA05D4">
      <w:pPr>
        <w:ind w:left="567" w:right="530"/>
        <w:jc w:val="both"/>
        <w:rPr>
          <w:rFonts w:ascii="Times New Roman" w:hAnsi="Times New Roman" w:cs="Times New Roman"/>
          <w:b w:val="0"/>
          <w:i w:val="0"/>
          <w:color w:val="auto"/>
          <w:sz w:val="24"/>
          <w:szCs w:val="24"/>
        </w:rPr>
      </w:pPr>
    </w:p>
    <w:p w:rsidR="00F342BA" w:rsidRDefault="00B27033" w:rsidP="00FA05D4">
      <w:pPr>
        <w:ind w:left="567" w:right="530"/>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L’incontro aperto con i complimenti alla </w:t>
      </w:r>
      <w:r w:rsidR="000559BD">
        <w:rPr>
          <w:rFonts w:ascii="Times New Roman" w:hAnsi="Times New Roman" w:cs="Times New Roman"/>
          <w:b w:val="0"/>
          <w:i w:val="0"/>
          <w:color w:val="auto"/>
          <w:sz w:val="24"/>
          <w:szCs w:val="24"/>
        </w:rPr>
        <w:t>neopresidente</w:t>
      </w:r>
      <w:r>
        <w:rPr>
          <w:rFonts w:ascii="Times New Roman" w:hAnsi="Times New Roman" w:cs="Times New Roman"/>
          <w:b w:val="0"/>
          <w:i w:val="0"/>
          <w:color w:val="auto"/>
          <w:sz w:val="24"/>
          <w:szCs w:val="24"/>
        </w:rPr>
        <w:t xml:space="preserve"> per </w:t>
      </w:r>
      <w:r w:rsidR="000559BD">
        <w:rPr>
          <w:rFonts w:ascii="Times New Roman" w:hAnsi="Times New Roman" w:cs="Times New Roman"/>
          <w:b w:val="0"/>
          <w:i w:val="0"/>
          <w:color w:val="auto"/>
          <w:sz w:val="24"/>
          <w:szCs w:val="24"/>
        </w:rPr>
        <w:t>la sua nomina</w:t>
      </w:r>
      <w:r>
        <w:rPr>
          <w:rFonts w:ascii="Times New Roman" w:hAnsi="Times New Roman" w:cs="Times New Roman"/>
          <w:b w:val="0"/>
          <w:i w:val="0"/>
          <w:color w:val="auto"/>
          <w:sz w:val="24"/>
          <w:szCs w:val="24"/>
        </w:rPr>
        <w:t xml:space="preserve"> alla unanimità </w:t>
      </w:r>
      <w:r w:rsidR="000559BD">
        <w:rPr>
          <w:rFonts w:ascii="Times New Roman" w:hAnsi="Times New Roman" w:cs="Times New Roman"/>
          <w:b w:val="0"/>
          <w:i w:val="0"/>
          <w:color w:val="auto"/>
          <w:sz w:val="24"/>
          <w:szCs w:val="24"/>
        </w:rPr>
        <w:t>e per</w:t>
      </w:r>
      <w:r>
        <w:rPr>
          <w:rFonts w:ascii="Times New Roman" w:hAnsi="Times New Roman" w:cs="Times New Roman"/>
          <w:b w:val="0"/>
          <w:i w:val="0"/>
          <w:color w:val="auto"/>
          <w:sz w:val="24"/>
          <w:szCs w:val="24"/>
        </w:rPr>
        <w:t xml:space="preserve"> essere la prima donna</w:t>
      </w:r>
      <w:r w:rsidR="000559BD">
        <w:rPr>
          <w:rFonts w:ascii="Times New Roman" w:hAnsi="Times New Roman" w:cs="Times New Roman"/>
          <w:b w:val="0"/>
          <w:i w:val="0"/>
          <w:color w:val="auto"/>
          <w:sz w:val="24"/>
          <w:szCs w:val="24"/>
        </w:rPr>
        <w:t>, reggiana di origine,</w:t>
      </w:r>
      <w:r>
        <w:rPr>
          <w:rFonts w:ascii="Times New Roman" w:hAnsi="Times New Roman" w:cs="Times New Roman"/>
          <w:b w:val="0"/>
          <w:i w:val="0"/>
          <w:color w:val="auto"/>
          <w:sz w:val="24"/>
          <w:szCs w:val="24"/>
        </w:rPr>
        <w:t xml:space="preserve"> a ricoprire tale responsabilità</w:t>
      </w:r>
      <w:r w:rsidR="00F342BA">
        <w:rPr>
          <w:rFonts w:ascii="Times New Roman" w:hAnsi="Times New Roman" w:cs="Times New Roman"/>
          <w:b w:val="0"/>
          <w:i w:val="0"/>
          <w:color w:val="auto"/>
          <w:sz w:val="24"/>
          <w:szCs w:val="24"/>
        </w:rPr>
        <w:t>.</w:t>
      </w:r>
      <w:r w:rsidR="000949F8">
        <w:rPr>
          <w:rFonts w:ascii="Times New Roman" w:hAnsi="Times New Roman" w:cs="Times New Roman"/>
          <w:b w:val="0"/>
          <w:i w:val="0"/>
          <w:color w:val="auto"/>
          <w:sz w:val="24"/>
          <w:szCs w:val="24"/>
        </w:rPr>
        <w:t xml:space="preserve"> Alla dottoressa è stato anche formulato un sincero augurio di buon lavoro.</w:t>
      </w:r>
    </w:p>
    <w:p w:rsidR="00F342BA" w:rsidRDefault="00F342BA" w:rsidP="00FA05D4">
      <w:pPr>
        <w:ind w:left="567" w:right="530"/>
        <w:jc w:val="both"/>
        <w:rPr>
          <w:rFonts w:ascii="Times New Roman" w:hAnsi="Times New Roman" w:cs="Times New Roman"/>
          <w:b w:val="0"/>
          <w:i w:val="0"/>
          <w:color w:val="auto"/>
          <w:sz w:val="24"/>
          <w:szCs w:val="24"/>
        </w:rPr>
      </w:pPr>
    </w:p>
    <w:p w:rsidR="00F86F72" w:rsidRDefault="00F342BA" w:rsidP="00FA05D4">
      <w:pPr>
        <w:ind w:left="567" w:right="530"/>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La delegazione ha ribadito la grande attenzione dell’ANPI rispetto al procedere del processo Aemilia ed il vivo apprezzamento per il qualificato lavoro che il collegio giudicante, di cui la dottoressa Beretti fa parte, </w:t>
      </w:r>
      <w:r w:rsidR="00E10D22">
        <w:rPr>
          <w:rFonts w:ascii="Times New Roman" w:hAnsi="Times New Roman" w:cs="Times New Roman"/>
          <w:b w:val="0"/>
          <w:i w:val="0"/>
          <w:color w:val="auto"/>
          <w:sz w:val="24"/>
          <w:szCs w:val="24"/>
        </w:rPr>
        <w:t xml:space="preserve">sta svolgendo </w:t>
      </w:r>
      <w:r>
        <w:rPr>
          <w:rFonts w:ascii="Times New Roman" w:hAnsi="Times New Roman" w:cs="Times New Roman"/>
          <w:b w:val="0"/>
          <w:i w:val="0"/>
          <w:color w:val="auto"/>
          <w:sz w:val="24"/>
          <w:szCs w:val="24"/>
        </w:rPr>
        <w:t xml:space="preserve">in un processo così complesso e tanto ricco di </w:t>
      </w:r>
      <w:r w:rsidR="000949F8">
        <w:rPr>
          <w:rFonts w:ascii="Times New Roman" w:hAnsi="Times New Roman" w:cs="Times New Roman"/>
          <w:b w:val="0"/>
          <w:i w:val="0"/>
          <w:color w:val="auto"/>
          <w:sz w:val="24"/>
          <w:szCs w:val="24"/>
        </w:rPr>
        <w:t xml:space="preserve">gravi </w:t>
      </w:r>
      <w:r>
        <w:rPr>
          <w:rFonts w:ascii="Times New Roman" w:hAnsi="Times New Roman" w:cs="Times New Roman"/>
          <w:b w:val="0"/>
          <w:i w:val="0"/>
          <w:color w:val="auto"/>
          <w:sz w:val="24"/>
          <w:szCs w:val="24"/>
        </w:rPr>
        <w:t xml:space="preserve">accadimenti e colpi di scena. La delegazione ha anche auspicato una rapida conclusione del processo stesso per poter avere un punto fermo su una problematica così delicata ed invasiva come </w:t>
      </w:r>
      <w:r w:rsidR="00F86F72">
        <w:rPr>
          <w:rFonts w:ascii="Times New Roman" w:hAnsi="Times New Roman" w:cs="Times New Roman"/>
          <w:b w:val="0"/>
          <w:i w:val="0"/>
          <w:color w:val="auto"/>
          <w:sz w:val="24"/>
          <w:szCs w:val="24"/>
        </w:rPr>
        <w:t>la presenza dei fenomeni mafiosi nel nostro territorio.</w:t>
      </w:r>
    </w:p>
    <w:p w:rsidR="00F86F72" w:rsidRDefault="00F86F72" w:rsidP="00FA05D4">
      <w:pPr>
        <w:ind w:left="567" w:right="530"/>
        <w:jc w:val="both"/>
        <w:rPr>
          <w:rFonts w:ascii="Times New Roman" w:hAnsi="Times New Roman" w:cs="Times New Roman"/>
          <w:b w:val="0"/>
          <w:i w:val="0"/>
          <w:color w:val="auto"/>
          <w:sz w:val="24"/>
          <w:szCs w:val="24"/>
        </w:rPr>
      </w:pPr>
    </w:p>
    <w:p w:rsidR="002C3E75" w:rsidRDefault="00F86F72" w:rsidP="00FA05D4">
      <w:pPr>
        <w:ind w:left="567" w:right="530"/>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L’ANPI ha anche manifes</w:t>
      </w:r>
      <w:r w:rsidR="00D02BF2">
        <w:rPr>
          <w:rFonts w:ascii="Times New Roman" w:hAnsi="Times New Roman" w:cs="Times New Roman"/>
          <w:b w:val="0"/>
          <w:i w:val="0"/>
          <w:color w:val="auto"/>
          <w:sz w:val="24"/>
          <w:szCs w:val="24"/>
        </w:rPr>
        <w:t xml:space="preserve">tato grande preoccupazione per </w:t>
      </w:r>
      <w:r w:rsidR="007E6723">
        <w:rPr>
          <w:rFonts w:ascii="Times New Roman" w:hAnsi="Times New Roman" w:cs="Times New Roman"/>
          <w:b w:val="0"/>
          <w:i w:val="0"/>
          <w:color w:val="auto"/>
          <w:sz w:val="24"/>
          <w:szCs w:val="24"/>
        </w:rPr>
        <w:t>il moltiplicarsi nel nostro paese di</w:t>
      </w:r>
      <w:r w:rsidR="00D02BF2">
        <w:rPr>
          <w:rFonts w:ascii="Times New Roman" w:hAnsi="Times New Roman" w:cs="Times New Roman"/>
          <w:b w:val="0"/>
          <w:i w:val="0"/>
          <w:color w:val="auto"/>
          <w:sz w:val="24"/>
          <w:szCs w:val="24"/>
        </w:rPr>
        <w:t xml:space="preserve"> </w:t>
      </w:r>
      <w:r w:rsidR="007E6723">
        <w:rPr>
          <w:rFonts w:ascii="Times New Roman" w:hAnsi="Times New Roman" w:cs="Times New Roman"/>
          <w:b w:val="0"/>
          <w:i w:val="0"/>
          <w:color w:val="auto"/>
          <w:sz w:val="24"/>
          <w:szCs w:val="24"/>
        </w:rPr>
        <w:t>organizzazioni neofasciste ch</w:t>
      </w:r>
      <w:r w:rsidR="00D02BF2">
        <w:rPr>
          <w:rFonts w:ascii="Times New Roman" w:hAnsi="Times New Roman" w:cs="Times New Roman"/>
          <w:b w:val="0"/>
          <w:i w:val="0"/>
          <w:color w:val="auto"/>
          <w:sz w:val="24"/>
          <w:szCs w:val="24"/>
        </w:rPr>
        <w:t>e</w:t>
      </w:r>
      <w:r w:rsidR="000559BD">
        <w:rPr>
          <w:rFonts w:ascii="Times New Roman" w:hAnsi="Times New Roman" w:cs="Times New Roman"/>
          <w:b w:val="0"/>
          <w:i w:val="0"/>
          <w:color w:val="auto"/>
          <w:sz w:val="24"/>
          <w:szCs w:val="24"/>
        </w:rPr>
        <w:t xml:space="preserve"> per la loro attività, o</w:t>
      </w:r>
      <w:r w:rsidR="00E10D22">
        <w:rPr>
          <w:rFonts w:ascii="Times New Roman" w:hAnsi="Times New Roman" w:cs="Times New Roman"/>
          <w:b w:val="0"/>
          <w:i w:val="0"/>
          <w:color w:val="auto"/>
          <w:sz w:val="24"/>
          <w:szCs w:val="24"/>
        </w:rPr>
        <w:t>stentando</w:t>
      </w:r>
      <w:r w:rsidR="000559BD">
        <w:rPr>
          <w:rFonts w:ascii="Times New Roman" w:hAnsi="Times New Roman" w:cs="Times New Roman"/>
          <w:b w:val="0"/>
          <w:i w:val="0"/>
          <w:color w:val="auto"/>
          <w:sz w:val="24"/>
          <w:szCs w:val="24"/>
        </w:rPr>
        <w:t xml:space="preserve"> un</w:t>
      </w:r>
      <w:r w:rsidR="00D02BF2">
        <w:rPr>
          <w:rFonts w:ascii="Times New Roman" w:hAnsi="Times New Roman" w:cs="Times New Roman"/>
          <w:b w:val="0"/>
          <w:i w:val="0"/>
          <w:color w:val="auto"/>
          <w:sz w:val="24"/>
          <w:szCs w:val="24"/>
        </w:rPr>
        <w:t xml:space="preserve"> paravento sociale </w:t>
      </w:r>
      <w:r w:rsidR="007A43C5">
        <w:rPr>
          <w:rFonts w:ascii="Times New Roman" w:hAnsi="Times New Roman" w:cs="Times New Roman"/>
          <w:b w:val="0"/>
          <w:i w:val="0"/>
          <w:color w:val="auto"/>
          <w:sz w:val="24"/>
          <w:szCs w:val="24"/>
        </w:rPr>
        <w:t>e spesso dietro l’anonimato del web</w:t>
      </w:r>
      <w:r w:rsidR="0011775A">
        <w:rPr>
          <w:rFonts w:ascii="Times New Roman" w:hAnsi="Times New Roman" w:cs="Times New Roman"/>
          <w:b w:val="0"/>
          <w:i w:val="0"/>
          <w:color w:val="auto"/>
          <w:sz w:val="24"/>
          <w:szCs w:val="24"/>
        </w:rPr>
        <w:t xml:space="preserve">, </w:t>
      </w:r>
      <w:r w:rsidR="007E6723">
        <w:rPr>
          <w:rFonts w:ascii="Times New Roman" w:hAnsi="Times New Roman" w:cs="Times New Roman"/>
          <w:b w:val="0"/>
          <w:i w:val="0"/>
          <w:color w:val="auto"/>
          <w:sz w:val="24"/>
          <w:szCs w:val="24"/>
        </w:rPr>
        <w:t>diffondono il virus</w:t>
      </w:r>
      <w:r w:rsidR="0011775A">
        <w:rPr>
          <w:rFonts w:ascii="Times New Roman" w:hAnsi="Times New Roman" w:cs="Times New Roman"/>
          <w:b w:val="0"/>
          <w:i w:val="0"/>
          <w:color w:val="auto"/>
          <w:sz w:val="24"/>
          <w:szCs w:val="24"/>
        </w:rPr>
        <w:t xml:space="preserve"> </w:t>
      </w:r>
      <w:r w:rsidR="007E6723">
        <w:rPr>
          <w:rFonts w:ascii="Times New Roman" w:hAnsi="Times New Roman" w:cs="Times New Roman"/>
          <w:b w:val="0"/>
          <w:i w:val="0"/>
          <w:color w:val="auto"/>
          <w:sz w:val="24"/>
          <w:szCs w:val="24"/>
        </w:rPr>
        <w:t xml:space="preserve">della </w:t>
      </w:r>
      <w:r w:rsidR="00B85BBC">
        <w:rPr>
          <w:rFonts w:ascii="Times New Roman" w:hAnsi="Times New Roman" w:cs="Times New Roman"/>
          <w:b w:val="0"/>
          <w:i w:val="0"/>
          <w:color w:val="auto"/>
          <w:sz w:val="24"/>
          <w:szCs w:val="24"/>
        </w:rPr>
        <w:t>violen</w:t>
      </w:r>
      <w:r w:rsidR="007E6723">
        <w:rPr>
          <w:rFonts w:ascii="Times New Roman" w:hAnsi="Times New Roman" w:cs="Times New Roman"/>
          <w:b w:val="0"/>
          <w:i w:val="0"/>
          <w:color w:val="auto"/>
          <w:sz w:val="24"/>
          <w:szCs w:val="24"/>
        </w:rPr>
        <w:t>za,</w:t>
      </w:r>
      <w:r w:rsidR="00B85BBC">
        <w:rPr>
          <w:rFonts w:ascii="Times New Roman" w:hAnsi="Times New Roman" w:cs="Times New Roman"/>
          <w:b w:val="0"/>
          <w:i w:val="0"/>
          <w:color w:val="auto"/>
          <w:sz w:val="24"/>
          <w:szCs w:val="24"/>
        </w:rPr>
        <w:t xml:space="preserve"> </w:t>
      </w:r>
      <w:r w:rsidR="007E6723">
        <w:rPr>
          <w:rFonts w:ascii="Times New Roman" w:hAnsi="Times New Roman" w:cs="Times New Roman"/>
          <w:b w:val="0"/>
          <w:i w:val="0"/>
          <w:color w:val="auto"/>
          <w:sz w:val="24"/>
          <w:szCs w:val="24"/>
        </w:rPr>
        <w:t>della</w:t>
      </w:r>
      <w:r w:rsidR="00571273">
        <w:rPr>
          <w:rFonts w:ascii="Times New Roman" w:hAnsi="Times New Roman" w:cs="Times New Roman"/>
          <w:b w:val="0"/>
          <w:i w:val="0"/>
          <w:color w:val="auto"/>
          <w:sz w:val="24"/>
          <w:szCs w:val="24"/>
        </w:rPr>
        <w:t xml:space="preserve"> discriminazione </w:t>
      </w:r>
      <w:r w:rsidR="000559BD">
        <w:rPr>
          <w:rFonts w:ascii="Times New Roman" w:hAnsi="Times New Roman" w:cs="Times New Roman"/>
          <w:b w:val="0"/>
          <w:i w:val="0"/>
          <w:color w:val="auto"/>
          <w:sz w:val="24"/>
          <w:szCs w:val="24"/>
        </w:rPr>
        <w:t>e dell’odio che fanno</w:t>
      </w:r>
      <w:r w:rsidR="00571273">
        <w:rPr>
          <w:rFonts w:ascii="Times New Roman" w:hAnsi="Times New Roman" w:cs="Times New Roman"/>
          <w:b w:val="0"/>
          <w:i w:val="0"/>
          <w:color w:val="auto"/>
          <w:sz w:val="24"/>
          <w:szCs w:val="24"/>
        </w:rPr>
        <w:t xml:space="preserve"> emerg</w:t>
      </w:r>
      <w:r w:rsidR="000559BD">
        <w:rPr>
          <w:rFonts w:ascii="Times New Roman" w:hAnsi="Times New Roman" w:cs="Times New Roman"/>
          <w:b w:val="0"/>
          <w:i w:val="0"/>
          <w:color w:val="auto"/>
          <w:sz w:val="24"/>
          <w:szCs w:val="24"/>
        </w:rPr>
        <w:t>ere</w:t>
      </w:r>
      <w:r w:rsidR="00571273">
        <w:rPr>
          <w:rFonts w:ascii="Times New Roman" w:hAnsi="Times New Roman" w:cs="Times New Roman"/>
          <w:b w:val="0"/>
          <w:i w:val="0"/>
          <w:color w:val="auto"/>
          <w:sz w:val="24"/>
          <w:szCs w:val="24"/>
        </w:rPr>
        <w:t xml:space="preserve"> elementi di xenofobia e di razzismo. Questa situazione è aggravata dal fatto che pur essendoci </w:t>
      </w:r>
      <w:r w:rsidR="000559BD">
        <w:rPr>
          <w:rFonts w:ascii="Times New Roman" w:hAnsi="Times New Roman" w:cs="Times New Roman"/>
          <w:b w:val="0"/>
          <w:i w:val="0"/>
          <w:color w:val="auto"/>
          <w:sz w:val="24"/>
          <w:szCs w:val="24"/>
        </w:rPr>
        <w:t>l</w:t>
      </w:r>
      <w:r w:rsidR="00AE74D7">
        <w:rPr>
          <w:rFonts w:ascii="Times New Roman" w:hAnsi="Times New Roman" w:cs="Times New Roman"/>
          <w:b w:val="0"/>
          <w:i w:val="0"/>
          <w:color w:val="auto"/>
          <w:sz w:val="24"/>
          <w:szCs w:val="24"/>
        </w:rPr>
        <w:t>a legge</w:t>
      </w:r>
      <w:r w:rsidR="00571273">
        <w:rPr>
          <w:rFonts w:ascii="Times New Roman" w:hAnsi="Times New Roman" w:cs="Times New Roman"/>
          <w:b w:val="0"/>
          <w:i w:val="0"/>
          <w:color w:val="auto"/>
          <w:sz w:val="24"/>
          <w:szCs w:val="24"/>
        </w:rPr>
        <w:t xml:space="preserve"> </w:t>
      </w:r>
      <w:proofErr w:type="spellStart"/>
      <w:r w:rsidR="000559BD">
        <w:rPr>
          <w:rFonts w:ascii="Times New Roman" w:hAnsi="Times New Roman" w:cs="Times New Roman"/>
          <w:b w:val="0"/>
          <w:i w:val="0"/>
          <w:color w:val="auto"/>
          <w:sz w:val="24"/>
          <w:szCs w:val="24"/>
        </w:rPr>
        <w:t>Scelba</w:t>
      </w:r>
      <w:proofErr w:type="spellEnd"/>
      <w:r w:rsidR="000559BD">
        <w:rPr>
          <w:rFonts w:ascii="Times New Roman" w:hAnsi="Times New Roman" w:cs="Times New Roman"/>
          <w:b w:val="0"/>
          <w:i w:val="0"/>
          <w:color w:val="auto"/>
          <w:sz w:val="24"/>
          <w:szCs w:val="24"/>
        </w:rPr>
        <w:t xml:space="preserve"> e la legge Mancino </w:t>
      </w:r>
      <w:r w:rsidR="00AE74D7">
        <w:rPr>
          <w:rFonts w:ascii="Times New Roman" w:hAnsi="Times New Roman" w:cs="Times New Roman"/>
          <w:b w:val="0"/>
          <w:i w:val="0"/>
          <w:color w:val="auto"/>
          <w:sz w:val="24"/>
          <w:szCs w:val="24"/>
        </w:rPr>
        <w:t>che vieta</w:t>
      </w:r>
      <w:r w:rsidR="000559BD">
        <w:rPr>
          <w:rFonts w:ascii="Times New Roman" w:hAnsi="Times New Roman" w:cs="Times New Roman"/>
          <w:b w:val="0"/>
          <w:i w:val="0"/>
          <w:color w:val="auto"/>
          <w:sz w:val="24"/>
          <w:szCs w:val="24"/>
        </w:rPr>
        <w:t>no</w:t>
      </w:r>
      <w:r w:rsidR="00571273">
        <w:rPr>
          <w:rFonts w:ascii="Times New Roman" w:hAnsi="Times New Roman" w:cs="Times New Roman"/>
          <w:b w:val="0"/>
          <w:i w:val="0"/>
          <w:color w:val="auto"/>
          <w:sz w:val="24"/>
          <w:szCs w:val="24"/>
        </w:rPr>
        <w:t xml:space="preserve"> la ricostituzione del partito fascista</w:t>
      </w:r>
      <w:r w:rsidR="000559BD">
        <w:rPr>
          <w:rFonts w:ascii="Times New Roman" w:hAnsi="Times New Roman" w:cs="Times New Roman"/>
          <w:b w:val="0"/>
          <w:i w:val="0"/>
          <w:color w:val="auto"/>
          <w:sz w:val="24"/>
          <w:szCs w:val="24"/>
        </w:rPr>
        <w:t>,</w:t>
      </w:r>
      <w:r w:rsidR="00571273">
        <w:rPr>
          <w:rFonts w:ascii="Times New Roman" w:hAnsi="Times New Roman" w:cs="Times New Roman"/>
          <w:b w:val="0"/>
          <w:i w:val="0"/>
          <w:color w:val="auto"/>
          <w:sz w:val="24"/>
          <w:szCs w:val="24"/>
        </w:rPr>
        <w:t xml:space="preserve"> la apologia di fascismo</w:t>
      </w:r>
      <w:r w:rsidR="000559BD">
        <w:rPr>
          <w:rFonts w:ascii="Times New Roman" w:hAnsi="Times New Roman" w:cs="Times New Roman"/>
          <w:b w:val="0"/>
          <w:i w:val="0"/>
          <w:color w:val="auto"/>
          <w:sz w:val="24"/>
          <w:szCs w:val="24"/>
        </w:rPr>
        <w:t xml:space="preserve"> </w:t>
      </w:r>
      <w:r w:rsidR="00AE74D7">
        <w:rPr>
          <w:rFonts w:ascii="Times New Roman" w:hAnsi="Times New Roman" w:cs="Times New Roman"/>
          <w:b w:val="0"/>
          <w:i w:val="0"/>
          <w:color w:val="auto"/>
          <w:sz w:val="24"/>
          <w:szCs w:val="24"/>
        </w:rPr>
        <w:t>e vieta</w:t>
      </w:r>
      <w:r w:rsidR="000559BD">
        <w:rPr>
          <w:rFonts w:ascii="Times New Roman" w:hAnsi="Times New Roman" w:cs="Times New Roman"/>
          <w:b w:val="0"/>
          <w:i w:val="0"/>
          <w:color w:val="auto"/>
          <w:sz w:val="24"/>
          <w:szCs w:val="24"/>
        </w:rPr>
        <w:t>no</w:t>
      </w:r>
      <w:r w:rsidR="00AE74D7">
        <w:rPr>
          <w:rFonts w:ascii="Times New Roman" w:hAnsi="Times New Roman" w:cs="Times New Roman"/>
          <w:b w:val="0"/>
          <w:i w:val="0"/>
          <w:color w:val="auto"/>
          <w:sz w:val="24"/>
          <w:szCs w:val="24"/>
        </w:rPr>
        <w:t xml:space="preserve"> ogni </w:t>
      </w:r>
      <w:r w:rsidR="000559BD">
        <w:rPr>
          <w:rFonts w:ascii="Times New Roman" w:hAnsi="Times New Roman" w:cs="Times New Roman"/>
          <w:b w:val="0"/>
          <w:i w:val="0"/>
          <w:color w:val="auto"/>
          <w:sz w:val="24"/>
          <w:szCs w:val="24"/>
        </w:rPr>
        <w:t xml:space="preserve">azione </w:t>
      </w:r>
      <w:r w:rsidR="00AE74D7">
        <w:rPr>
          <w:rFonts w:ascii="Times New Roman" w:hAnsi="Times New Roman" w:cs="Times New Roman"/>
          <w:b w:val="0"/>
          <w:i w:val="0"/>
          <w:color w:val="auto"/>
          <w:sz w:val="24"/>
          <w:szCs w:val="24"/>
        </w:rPr>
        <w:t>discrimina</w:t>
      </w:r>
      <w:r w:rsidR="000559BD">
        <w:rPr>
          <w:rFonts w:ascii="Times New Roman" w:hAnsi="Times New Roman" w:cs="Times New Roman"/>
          <w:b w:val="0"/>
          <w:i w:val="0"/>
          <w:color w:val="auto"/>
          <w:sz w:val="24"/>
          <w:szCs w:val="24"/>
        </w:rPr>
        <w:t>toria</w:t>
      </w:r>
      <w:r w:rsidR="00AE74D7">
        <w:rPr>
          <w:rFonts w:ascii="Times New Roman" w:hAnsi="Times New Roman" w:cs="Times New Roman"/>
          <w:b w:val="0"/>
          <w:i w:val="0"/>
          <w:color w:val="auto"/>
          <w:sz w:val="24"/>
          <w:szCs w:val="24"/>
        </w:rPr>
        <w:t xml:space="preserve"> e l’istigazione alla violenza,</w:t>
      </w:r>
      <w:r w:rsidR="00B85BBC">
        <w:rPr>
          <w:rFonts w:ascii="Times New Roman" w:hAnsi="Times New Roman" w:cs="Times New Roman"/>
          <w:b w:val="0"/>
          <w:i w:val="0"/>
          <w:color w:val="auto"/>
          <w:sz w:val="24"/>
          <w:szCs w:val="24"/>
        </w:rPr>
        <w:t xml:space="preserve"> non sempre vengono adottati provvedimenti coerenti con i contenuti d</w:t>
      </w:r>
      <w:r w:rsidR="007E6723">
        <w:rPr>
          <w:rFonts w:ascii="Times New Roman" w:hAnsi="Times New Roman" w:cs="Times New Roman"/>
          <w:b w:val="0"/>
          <w:i w:val="0"/>
          <w:color w:val="auto"/>
          <w:sz w:val="24"/>
          <w:szCs w:val="24"/>
        </w:rPr>
        <w:t>i tali</w:t>
      </w:r>
      <w:r w:rsidR="00B85BBC">
        <w:rPr>
          <w:rFonts w:ascii="Times New Roman" w:hAnsi="Times New Roman" w:cs="Times New Roman"/>
          <w:b w:val="0"/>
          <w:i w:val="0"/>
          <w:color w:val="auto"/>
          <w:sz w:val="24"/>
          <w:szCs w:val="24"/>
        </w:rPr>
        <w:t xml:space="preserve"> leggi e talvolta</w:t>
      </w:r>
      <w:r w:rsidR="0053764A">
        <w:rPr>
          <w:rFonts w:ascii="Times New Roman" w:hAnsi="Times New Roman" w:cs="Times New Roman"/>
          <w:b w:val="0"/>
          <w:i w:val="0"/>
          <w:color w:val="auto"/>
          <w:sz w:val="24"/>
          <w:szCs w:val="24"/>
        </w:rPr>
        <w:t xml:space="preserve"> </w:t>
      </w:r>
      <w:r w:rsidR="002C3E75">
        <w:rPr>
          <w:rFonts w:ascii="Times New Roman" w:hAnsi="Times New Roman" w:cs="Times New Roman"/>
          <w:b w:val="0"/>
          <w:i w:val="0"/>
          <w:color w:val="auto"/>
          <w:sz w:val="24"/>
          <w:szCs w:val="24"/>
        </w:rPr>
        <w:t>c</w:t>
      </w:r>
      <w:r w:rsidR="000949F8">
        <w:rPr>
          <w:rFonts w:ascii="Times New Roman" w:hAnsi="Times New Roman" w:cs="Times New Roman"/>
          <w:b w:val="0"/>
          <w:i w:val="0"/>
          <w:color w:val="auto"/>
          <w:sz w:val="24"/>
          <w:szCs w:val="24"/>
        </w:rPr>
        <w:t>i s</w:t>
      </w:r>
      <w:r w:rsidR="002C3E75">
        <w:rPr>
          <w:rFonts w:ascii="Times New Roman" w:hAnsi="Times New Roman" w:cs="Times New Roman"/>
          <w:b w:val="0"/>
          <w:i w:val="0"/>
          <w:color w:val="auto"/>
          <w:sz w:val="24"/>
          <w:szCs w:val="24"/>
        </w:rPr>
        <w:t>on</w:t>
      </w:r>
      <w:r w:rsidR="000949F8">
        <w:rPr>
          <w:rFonts w:ascii="Times New Roman" w:hAnsi="Times New Roman" w:cs="Times New Roman"/>
          <w:b w:val="0"/>
          <w:i w:val="0"/>
          <w:color w:val="auto"/>
          <w:sz w:val="24"/>
          <w:szCs w:val="24"/>
        </w:rPr>
        <w:t>o</w:t>
      </w:r>
      <w:r w:rsidR="002C3E75">
        <w:rPr>
          <w:rFonts w:ascii="Times New Roman" w:hAnsi="Times New Roman" w:cs="Times New Roman"/>
          <w:b w:val="0"/>
          <w:i w:val="0"/>
          <w:color w:val="auto"/>
          <w:sz w:val="24"/>
          <w:szCs w:val="24"/>
        </w:rPr>
        <w:t xml:space="preserve"> decisioni</w:t>
      </w:r>
      <w:r w:rsidR="00B85BBC">
        <w:rPr>
          <w:rFonts w:ascii="Times New Roman" w:hAnsi="Times New Roman" w:cs="Times New Roman"/>
          <w:b w:val="0"/>
          <w:i w:val="0"/>
          <w:color w:val="auto"/>
          <w:sz w:val="24"/>
          <w:szCs w:val="24"/>
        </w:rPr>
        <w:t xml:space="preserve"> contradditori</w:t>
      </w:r>
      <w:r w:rsidR="002C3E75">
        <w:rPr>
          <w:rFonts w:ascii="Times New Roman" w:hAnsi="Times New Roman" w:cs="Times New Roman"/>
          <w:b w:val="0"/>
          <w:i w:val="0"/>
          <w:color w:val="auto"/>
          <w:sz w:val="24"/>
          <w:szCs w:val="24"/>
        </w:rPr>
        <w:t>e</w:t>
      </w:r>
      <w:r w:rsidR="00B85BBC">
        <w:rPr>
          <w:rFonts w:ascii="Times New Roman" w:hAnsi="Times New Roman" w:cs="Times New Roman"/>
          <w:b w:val="0"/>
          <w:i w:val="0"/>
          <w:color w:val="auto"/>
          <w:sz w:val="24"/>
          <w:szCs w:val="24"/>
        </w:rPr>
        <w:t xml:space="preserve"> per fatti che appaiono molto simili.</w:t>
      </w:r>
      <w:r w:rsidR="0053764A">
        <w:rPr>
          <w:rFonts w:ascii="Times New Roman" w:hAnsi="Times New Roman" w:cs="Times New Roman"/>
          <w:b w:val="0"/>
          <w:i w:val="0"/>
          <w:color w:val="auto"/>
          <w:sz w:val="24"/>
          <w:szCs w:val="24"/>
        </w:rPr>
        <w:t xml:space="preserve"> </w:t>
      </w:r>
    </w:p>
    <w:p w:rsidR="002C3E75" w:rsidRDefault="002C3E75" w:rsidP="00FA05D4">
      <w:pPr>
        <w:ind w:left="567" w:right="530"/>
        <w:jc w:val="both"/>
        <w:rPr>
          <w:rFonts w:ascii="Times New Roman" w:hAnsi="Times New Roman" w:cs="Times New Roman"/>
          <w:b w:val="0"/>
          <w:i w:val="0"/>
          <w:color w:val="auto"/>
          <w:sz w:val="24"/>
          <w:szCs w:val="24"/>
        </w:rPr>
      </w:pPr>
    </w:p>
    <w:p w:rsidR="002C3E75" w:rsidRDefault="0053764A" w:rsidP="00FA05D4">
      <w:pPr>
        <w:ind w:left="567" w:right="530"/>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La situazione</w:t>
      </w:r>
      <w:r w:rsidR="002C3E75">
        <w:rPr>
          <w:rFonts w:ascii="Times New Roman" w:hAnsi="Times New Roman" w:cs="Times New Roman"/>
          <w:b w:val="0"/>
          <w:i w:val="0"/>
          <w:color w:val="auto"/>
          <w:sz w:val="24"/>
          <w:szCs w:val="24"/>
        </w:rPr>
        <w:t>, anche</w:t>
      </w:r>
      <w:r>
        <w:rPr>
          <w:rFonts w:ascii="Times New Roman" w:hAnsi="Times New Roman" w:cs="Times New Roman"/>
          <w:b w:val="0"/>
          <w:i w:val="0"/>
          <w:color w:val="auto"/>
          <w:sz w:val="24"/>
          <w:szCs w:val="24"/>
        </w:rPr>
        <w:t xml:space="preserve"> con gli ultimi </w:t>
      </w:r>
      <w:r w:rsidR="000949F8">
        <w:rPr>
          <w:rFonts w:ascii="Times New Roman" w:hAnsi="Times New Roman" w:cs="Times New Roman"/>
          <w:b w:val="0"/>
          <w:i w:val="0"/>
          <w:color w:val="auto"/>
          <w:sz w:val="24"/>
          <w:szCs w:val="24"/>
        </w:rPr>
        <w:t xml:space="preserve">gravi </w:t>
      </w:r>
      <w:r>
        <w:rPr>
          <w:rFonts w:ascii="Times New Roman" w:hAnsi="Times New Roman" w:cs="Times New Roman"/>
          <w:b w:val="0"/>
          <w:i w:val="0"/>
          <w:color w:val="auto"/>
          <w:sz w:val="24"/>
          <w:szCs w:val="24"/>
        </w:rPr>
        <w:t>episodi di violenza</w:t>
      </w:r>
      <w:r w:rsidR="002C3E75">
        <w:rPr>
          <w:rFonts w:ascii="Times New Roman" w:hAnsi="Times New Roman" w:cs="Times New Roman"/>
          <w:b w:val="0"/>
          <w:i w:val="0"/>
          <w:color w:val="auto"/>
          <w:sz w:val="24"/>
          <w:szCs w:val="24"/>
        </w:rPr>
        <w:t>, conferma</w:t>
      </w:r>
      <w:r w:rsidR="007A43C5">
        <w:rPr>
          <w:rFonts w:ascii="Times New Roman" w:hAnsi="Times New Roman" w:cs="Times New Roman"/>
          <w:b w:val="0"/>
          <w:i w:val="0"/>
          <w:color w:val="auto"/>
          <w:sz w:val="24"/>
          <w:szCs w:val="24"/>
        </w:rPr>
        <w:t xml:space="preserve"> la esigenza di far conoscere ciò che ha rappresentato il fascismo e il nazismo e sottolinea</w:t>
      </w:r>
      <w:r w:rsidR="002C3E75">
        <w:rPr>
          <w:rFonts w:ascii="Times New Roman" w:hAnsi="Times New Roman" w:cs="Times New Roman"/>
          <w:b w:val="0"/>
          <w:i w:val="0"/>
          <w:color w:val="auto"/>
          <w:sz w:val="24"/>
          <w:szCs w:val="24"/>
        </w:rPr>
        <w:t xml:space="preserve"> che siamo in presenza di una minaccia per la </w:t>
      </w:r>
      <w:r w:rsidR="00C73D7D">
        <w:rPr>
          <w:rFonts w:ascii="Times New Roman" w:hAnsi="Times New Roman" w:cs="Times New Roman"/>
          <w:b w:val="0"/>
          <w:i w:val="0"/>
          <w:color w:val="auto"/>
          <w:sz w:val="24"/>
          <w:szCs w:val="24"/>
        </w:rPr>
        <w:t xml:space="preserve">nostra </w:t>
      </w:r>
      <w:r w:rsidR="002C3E75">
        <w:rPr>
          <w:rFonts w:ascii="Times New Roman" w:hAnsi="Times New Roman" w:cs="Times New Roman"/>
          <w:b w:val="0"/>
          <w:i w:val="0"/>
          <w:color w:val="auto"/>
          <w:sz w:val="24"/>
          <w:szCs w:val="24"/>
        </w:rPr>
        <w:t>democrazia.</w:t>
      </w:r>
    </w:p>
    <w:p w:rsidR="002C3E75" w:rsidRDefault="002C3E75" w:rsidP="00FA05D4">
      <w:pPr>
        <w:ind w:left="567" w:right="530"/>
        <w:jc w:val="both"/>
        <w:rPr>
          <w:rFonts w:ascii="Times New Roman" w:hAnsi="Times New Roman" w:cs="Times New Roman"/>
          <w:b w:val="0"/>
          <w:i w:val="0"/>
          <w:color w:val="auto"/>
          <w:sz w:val="24"/>
          <w:szCs w:val="24"/>
        </w:rPr>
      </w:pPr>
    </w:p>
    <w:p w:rsidR="00F342BA" w:rsidRDefault="002C3E75" w:rsidP="00FA05D4">
      <w:pPr>
        <w:ind w:left="567" w:right="530"/>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L’ANPI ha anche ipotizzato di organizzare</w:t>
      </w:r>
      <w:r w:rsidR="00D80DDA">
        <w:rPr>
          <w:rFonts w:ascii="Times New Roman" w:hAnsi="Times New Roman" w:cs="Times New Roman"/>
          <w:b w:val="0"/>
          <w:i w:val="0"/>
          <w:color w:val="auto"/>
          <w:sz w:val="24"/>
          <w:szCs w:val="24"/>
        </w:rPr>
        <w:t>, d’intesa con la dottoressa Beretti,</w:t>
      </w:r>
      <w:r>
        <w:rPr>
          <w:rFonts w:ascii="Times New Roman" w:hAnsi="Times New Roman" w:cs="Times New Roman"/>
          <w:b w:val="0"/>
          <w:i w:val="0"/>
          <w:color w:val="auto"/>
          <w:sz w:val="24"/>
          <w:szCs w:val="24"/>
        </w:rPr>
        <w:t xml:space="preserve"> </w:t>
      </w:r>
      <w:proofErr w:type="gramStart"/>
      <w:r>
        <w:rPr>
          <w:rFonts w:ascii="Times New Roman" w:hAnsi="Times New Roman" w:cs="Times New Roman"/>
          <w:b w:val="0"/>
          <w:i w:val="0"/>
          <w:color w:val="auto"/>
          <w:sz w:val="24"/>
          <w:szCs w:val="24"/>
        </w:rPr>
        <w:t>i</w:t>
      </w:r>
      <w:r w:rsidR="00D80DDA">
        <w:rPr>
          <w:rFonts w:ascii="Times New Roman" w:hAnsi="Times New Roman" w:cs="Times New Roman"/>
          <w:b w:val="0"/>
          <w:i w:val="0"/>
          <w:color w:val="auto"/>
          <w:sz w:val="24"/>
          <w:szCs w:val="24"/>
        </w:rPr>
        <w:t xml:space="preserve">niziative </w:t>
      </w:r>
      <w:r>
        <w:rPr>
          <w:rFonts w:ascii="Times New Roman" w:hAnsi="Times New Roman" w:cs="Times New Roman"/>
          <w:b w:val="0"/>
          <w:i w:val="0"/>
          <w:color w:val="auto"/>
          <w:sz w:val="24"/>
          <w:szCs w:val="24"/>
        </w:rPr>
        <w:t xml:space="preserve"> </w:t>
      </w:r>
      <w:r w:rsidR="000949F8">
        <w:rPr>
          <w:rFonts w:ascii="Times New Roman" w:hAnsi="Times New Roman" w:cs="Times New Roman"/>
          <w:b w:val="0"/>
          <w:i w:val="0"/>
          <w:color w:val="auto"/>
          <w:sz w:val="24"/>
          <w:szCs w:val="24"/>
        </w:rPr>
        <w:t>su</w:t>
      </w:r>
      <w:r>
        <w:rPr>
          <w:rFonts w:ascii="Times New Roman" w:hAnsi="Times New Roman" w:cs="Times New Roman"/>
          <w:b w:val="0"/>
          <w:i w:val="0"/>
          <w:color w:val="auto"/>
          <w:sz w:val="24"/>
          <w:szCs w:val="24"/>
        </w:rPr>
        <w:t>lla</w:t>
      </w:r>
      <w:proofErr w:type="gramEnd"/>
      <w:r>
        <w:rPr>
          <w:rFonts w:ascii="Times New Roman" w:hAnsi="Times New Roman" w:cs="Times New Roman"/>
          <w:b w:val="0"/>
          <w:i w:val="0"/>
          <w:color w:val="auto"/>
          <w:sz w:val="24"/>
          <w:szCs w:val="24"/>
        </w:rPr>
        <w:t xml:space="preserve"> legalità che coinvolgano </w:t>
      </w:r>
      <w:r w:rsidR="00D80DDA">
        <w:rPr>
          <w:rFonts w:ascii="Times New Roman" w:hAnsi="Times New Roman" w:cs="Times New Roman"/>
          <w:b w:val="0"/>
          <w:i w:val="0"/>
          <w:color w:val="auto"/>
          <w:sz w:val="24"/>
          <w:szCs w:val="24"/>
        </w:rPr>
        <w:t>gli studenti di alcuni istituti della nostra provincia.</w:t>
      </w:r>
      <w:r w:rsidR="0053764A">
        <w:rPr>
          <w:rFonts w:ascii="Times New Roman" w:hAnsi="Times New Roman" w:cs="Times New Roman"/>
          <w:b w:val="0"/>
          <w:i w:val="0"/>
          <w:color w:val="auto"/>
          <w:sz w:val="24"/>
          <w:szCs w:val="24"/>
        </w:rPr>
        <w:t xml:space="preserve"> </w:t>
      </w:r>
      <w:r w:rsidR="00AE74D7">
        <w:rPr>
          <w:rFonts w:ascii="Times New Roman" w:hAnsi="Times New Roman" w:cs="Times New Roman"/>
          <w:b w:val="0"/>
          <w:i w:val="0"/>
          <w:color w:val="auto"/>
          <w:sz w:val="24"/>
          <w:szCs w:val="24"/>
        </w:rPr>
        <w:t xml:space="preserve">   </w:t>
      </w:r>
      <w:r w:rsidR="00571273">
        <w:rPr>
          <w:rFonts w:ascii="Times New Roman" w:hAnsi="Times New Roman" w:cs="Times New Roman"/>
          <w:b w:val="0"/>
          <w:i w:val="0"/>
          <w:color w:val="auto"/>
          <w:sz w:val="24"/>
          <w:szCs w:val="24"/>
        </w:rPr>
        <w:t xml:space="preserve"> </w:t>
      </w:r>
      <w:r w:rsidR="00F342BA">
        <w:rPr>
          <w:rFonts w:ascii="Times New Roman" w:hAnsi="Times New Roman" w:cs="Times New Roman"/>
          <w:b w:val="0"/>
          <w:i w:val="0"/>
          <w:color w:val="auto"/>
          <w:sz w:val="24"/>
          <w:szCs w:val="24"/>
        </w:rPr>
        <w:t xml:space="preserve">  </w:t>
      </w:r>
    </w:p>
    <w:p w:rsidR="007D49A2" w:rsidRDefault="00B27033" w:rsidP="00FA05D4">
      <w:pPr>
        <w:ind w:left="567" w:right="530"/>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    </w:t>
      </w:r>
    </w:p>
    <w:p w:rsidR="003C4F88" w:rsidRDefault="0064158F" w:rsidP="00FA05D4">
      <w:pPr>
        <w:ind w:left="567" w:right="530"/>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                                                                    </w:t>
      </w:r>
    </w:p>
    <w:p w:rsidR="00C8794C" w:rsidRDefault="00C8794C" w:rsidP="00FA05D4">
      <w:pPr>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                                                                                                    </w:t>
      </w:r>
    </w:p>
    <w:sectPr w:rsidR="00C8794C" w:rsidSect="00F24F87">
      <w:headerReference w:type="default" r:id="rId8"/>
      <w:footerReference w:type="default" r:id="rId9"/>
      <w:pgSz w:w="11906" w:h="16838" w:code="9"/>
      <w:pgMar w:top="494" w:right="1152" w:bottom="964" w:left="1152" w:header="56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084" w:rsidRDefault="00E73084">
      <w:r>
        <w:separator/>
      </w:r>
    </w:p>
  </w:endnote>
  <w:endnote w:type="continuationSeparator" w:id="0">
    <w:p w:rsidR="00E73084" w:rsidRDefault="00E7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D10" w:rsidRPr="00F72808" w:rsidRDefault="00AF1D10">
    <w:pPr>
      <w:pStyle w:val="Pidipagina"/>
      <w:pBdr>
        <w:top w:val="single" w:sz="18" w:space="1" w:color="FF0000"/>
      </w:pBdr>
      <w:jc w:val="center"/>
      <w:rPr>
        <w:b w:val="0"/>
        <w:bCs w:val="0"/>
        <w:i w:val="0"/>
        <w:iCs/>
        <w:color w:val="000080"/>
        <w:sz w:val="16"/>
      </w:rPr>
    </w:pPr>
    <w:r w:rsidRPr="00F72808">
      <w:rPr>
        <w:b w:val="0"/>
        <w:bCs w:val="0"/>
        <w:i w:val="0"/>
        <w:iCs/>
        <w:color w:val="000080"/>
        <w:sz w:val="16"/>
      </w:rPr>
      <w:t>Via Farini, 1 – 4212</w:t>
    </w:r>
    <w:r w:rsidR="009071F0">
      <w:rPr>
        <w:b w:val="0"/>
        <w:bCs w:val="0"/>
        <w:i w:val="0"/>
        <w:iCs/>
        <w:color w:val="000080"/>
        <w:sz w:val="16"/>
      </w:rPr>
      <w:t>1</w:t>
    </w:r>
    <w:r w:rsidRPr="00F72808">
      <w:rPr>
        <w:b w:val="0"/>
        <w:bCs w:val="0"/>
        <w:i w:val="0"/>
        <w:iCs/>
        <w:color w:val="000080"/>
        <w:sz w:val="16"/>
      </w:rPr>
      <w:t xml:space="preserve"> Reggio Emilia – Tel. 0522 432991 – </w:t>
    </w:r>
    <w:proofErr w:type="gramStart"/>
    <w:r w:rsidRPr="00F72808">
      <w:rPr>
        <w:b w:val="0"/>
        <w:bCs w:val="0"/>
        <w:i w:val="0"/>
        <w:iCs/>
        <w:color w:val="000080"/>
        <w:sz w:val="16"/>
      </w:rPr>
      <w:t>453689  /</w:t>
    </w:r>
    <w:proofErr w:type="gramEnd"/>
    <w:r w:rsidRPr="00F72808">
      <w:rPr>
        <w:b w:val="0"/>
        <w:bCs w:val="0"/>
        <w:i w:val="0"/>
        <w:iCs/>
        <w:color w:val="000080"/>
        <w:sz w:val="16"/>
      </w:rPr>
      <w:t xml:space="preserve"> Fax</w:t>
    </w:r>
    <w:r w:rsidR="00760C3D">
      <w:rPr>
        <w:b w:val="0"/>
        <w:bCs w:val="0"/>
        <w:i w:val="0"/>
        <w:iCs/>
        <w:color w:val="000080"/>
        <w:sz w:val="16"/>
      </w:rPr>
      <w:t xml:space="preserve"> 0522 401742 – email: presidenza</w:t>
    </w:r>
    <w:r w:rsidRPr="00F72808">
      <w:rPr>
        <w:b w:val="0"/>
        <w:bCs w:val="0"/>
        <w:i w:val="0"/>
        <w:iCs/>
        <w:color w:val="000080"/>
        <w:sz w:val="16"/>
      </w:rPr>
      <w:t>@anpireggioemilia.it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084" w:rsidRDefault="00E73084">
      <w:r>
        <w:separator/>
      </w:r>
    </w:p>
  </w:footnote>
  <w:footnote w:type="continuationSeparator" w:id="0">
    <w:p w:rsidR="00E73084" w:rsidRDefault="00E73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0"/>
      <w:gridCol w:w="2630"/>
      <w:gridCol w:w="3652"/>
    </w:tblGrid>
    <w:tr w:rsidR="00AF1D10">
      <w:tc>
        <w:tcPr>
          <w:tcW w:w="4090" w:type="dxa"/>
          <w:tcBorders>
            <w:top w:val="nil"/>
            <w:left w:val="nil"/>
            <w:bottom w:val="nil"/>
            <w:right w:val="nil"/>
          </w:tcBorders>
        </w:tcPr>
        <w:p w:rsidR="00AF1D10" w:rsidRPr="00B92D10" w:rsidRDefault="00AF1D10">
          <w:pPr>
            <w:pStyle w:val="Intestazione"/>
            <w:rPr>
              <w:color w:val="008000"/>
            </w:rPr>
          </w:pPr>
        </w:p>
      </w:tc>
      <w:tc>
        <w:tcPr>
          <w:tcW w:w="1809" w:type="dxa"/>
          <w:tcBorders>
            <w:top w:val="nil"/>
            <w:left w:val="nil"/>
            <w:bottom w:val="nil"/>
            <w:right w:val="nil"/>
          </w:tcBorders>
        </w:tcPr>
        <w:p w:rsidR="00AF1D10" w:rsidRPr="00B92D10" w:rsidRDefault="002F587F">
          <w:pPr>
            <w:pStyle w:val="Intestazione"/>
            <w:jc w:val="center"/>
            <w:rPr>
              <w:i w:val="0"/>
              <w:iCs/>
              <w:color w:val="008000"/>
              <w:lang w:val="en-GB"/>
            </w:rPr>
          </w:pPr>
          <w:r>
            <w:rPr>
              <w:i w:val="0"/>
              <w:iCs/>
              <w:noProof/>
              <w:color w:val="008000"/>
            </w:rPr>
            <w:drawing>
              <wp:inline distT="0" distB="0" distL="0" distR="0" wp14:anchorId="18CE96DA" wp14:editId="487DE609">
                <wp:extent cx="1581150" cy="800100"/>
                <wp:effectExtent l="0" t="0" r="0" b="0"/>
                <wp:docPr id="1" name="Immagine 1" descr="anpi_re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e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800100"/>
                        </a:xfrm>
                        <a:prstGeom prst="rect">
                          <a:avLst/>
                        </a:prstGeom>
                        <a:noFill/>
                        <a:ln>
                          <a:noFill/>
                        </a:ln>
                      </pic:spPr>
                    </pic:pic>
                  </a:graphicData>
                </a:graphic>
              </wp:inline>
            </w:drawing>
          </w:r>
        </w:p>
      </w:tc>
      <w:tc>
        <w:tcPr>
          <w:tcW w:w="3843" w:type="dxa"/>
          <w:tcBorders>
            <w:top w:val="nil"/>
            <w:left w:val="nil"/>
            <w:bottom w:val="nil"/>
            <w:right w:val="nil"/>
          </w:tcBorders>
        </w:tcPr>
        <w:p w:rsidR="00AF1D10" w:rsidRPr="00B92D10" w:rsidRDefault="00AF1D10">
          <w:pPr>
            <w:pStyle w:val="Intestazione"/>
            <w:rPr>
              <w:color w:val="008000"/>
              <w:lang w:val="en-GB"/>
            </w:rPr>
          </w:pPr>
        </w:p>
        <w:p w:rsidR="00AF1D10" w:rsidRPr="00F72808" w:rsidRDefault="00AF1D10">
          <w:pPr>
            <w:pStyle w:val="Intestazione"/>
            <w:ind w:left="2124"/>
            <w:jc w:val="both"/>
            <w:rPr>
              <w:i w:val="0"/>
              <w:iCs/>
              <w:color w:val="000080"/>
              <w:sz w:val="12"/>
            </w:rPr>
          </w:pPr>
          <w:r w:rsidRPr="00F72808">
            <w:rPr>
              <w:i w:val="0"/>
              <w:iCs/>
              <w:color w:val="000080"/>
              <w:sz w:val="12"/>
            </w:rPr>
            <w:t xml:space="preserve">Ente Morale D.L. n. 224 </w:t>
          </w:r>
        </w:p>
        <w:p w:rsidR="00AF1D10" w:rsidRPr="00B92D10" w:rsidRDefault="00AF1D10">
          <w:pPr>
            <w:pStyle w:val="Intestazione"/>
            <w:ind w:left="2124"/>
            <w:jc w:val="both"/>
            <w:rPr>
              <w:color w:val="008000"/>
            </w:rPr>
          </w:pPr>
          <w:r w:rsidRPr="00F72808">
            <w:rPr>
              <w:i w:val="0"/>
              <w:iCs/>
              <w:color w:val="000080"/>
              <w:sz w:val="12"/>
            </w:rPr>
            <w:t xml:space="preserve">Del 5 </w:t>
          </w:r>
          <w:proofErr w:type="gramStart"/>
          <w:r w:rsidRPr="00F72808">
            <w:rPr>
              <w:i w:val="0"/>
              <w:iCs/>
              <w:color w:val="000080"/>
              <w:sz w:val="12"/>
            </w:rPr>
            <w:t>Aprile</w:t>
          </w:r>
          <w:proofErr w:type="gramEnd"/>
          <w:r w:rsidRPr="00F72808">
            <w:rPr>
              <w:i w:val="0"/>
              <w:iCs/>
              <w:color w:val="000080"/>
              <w:sz w:val="12"/>
            </w:rPr>
            <w:t xml:space="preserve"> 1945</w:t>
          </w:r>
        </w:p>
      </w:tc>
    </w:tr>
    <w:tr w:rsidR="00AF1D10">
      <w:trPr>
        <w:cantSplit/>
      </w:trPr>
      <w:tc>
        <w:tcPr>
          <w:tcW w:w="9742" w:type="dxa"/>
          <w:gridSpan w:val="3"/>
          <w:tcBorders>
            <w:top w:val="nil"/>
            <w:left w:val="nil"/>
            <w:bottom w:val="nil"/>
            <w:right w:val="nil"/>
          </w:tcBorders>
        </w:tcPr>
        <w:p w:rsidR="00AF1D10" w:rsidRPr="004D0518" w:rsidRDefault="00AF1D10">
          <w:pPr>
            <w:pStyle w:val="Intestazione"/>
            <w:jc w:val="center"/>
            <w:rPr>
              <w:b w:val="0"/>
              <w:bCs w:val="0"/>
              <w:i w:val="0"/>
              <w:iCs/>
              <w:color w:val="000080"/>
              <w:sz w:val="22"/>
              <w:szCs w:val="22"/>
            </w:rPr>
          </w:pPr>
          <w:r w:rsidRPr="004D0518">
            <w:rPr>
              <w:i w:val="0"/>
              <w:iCs/>
              <w:color w:val="000080"/>
              <w:sz w:val="22"/>
              <w:szCs w:val="22"/>
            </w:rPr>
            <w:t>ASSOCIAZIONE NAZIONALE PARTIGIANI D’ITALIA</w:t>
          </w:r>
        </w:p>
      </w:tc>
    </w:tr>
    <w:tr w:rsidR="00AF1D10" w:rsidTr="00F24F87">
      <w:trPr>
        <w:cantSplit/>
        <w:trHeight w:val="182"/>
      </w:trPr>
      <w:tc>
        <w:tcPr>
          <w:tcW w:w="9742" w:type="dxa"/>
          <w:gridSpan w:val="3"/>
          <w:tcBorders>
            <w:top w:val="nil"/>
            <w:left w:val="nil"/>
            <w:bottom w:val="single" w:sz="18" w:space="0" w:color="FF0000"/>
            <w:right w:val="nil"/>
          </w:tcBorders>
        </w:tcPr>
        <w:p w:rsidR="00AF1D10" w:rsidRPr="00F72808" w:rsidRDefault="00AF1D10">
          <w:pPr>
            <w:pStyle w:val="Intestazione"/>
            <w:jc w:val="center"/>
            <w:rPr>
              <w:i w:val="0"/>
              <w:iCs/>
              <w:color w:val="000080"/>
              <w:sz w:val="16"/>
            </w:rPr>
          </w:pPr>
          <w:r w:rsidRPr="00F72808">
            <w:rPr>
              <w:i w:val="0"/>
              <w:iCs/>
              <w:color w:val="000080"/>
              <w:sz w:val="16"/>
            </w:rPr>
            <w:t>COMITATO PROVINCIALE</w:t>
          </w:r>
        </w:p>
      </w:tc>
    </w:tr>
  </w:tbl>
  <w:p w:rsidR="00AF1D10" w:rsidRDefault="00AF1D1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6DB1"/>
    <w:multiLevelType w:val="hybridMultilevel"/>
    <w:tmpl w:val="79EE27E0"/>
    <w:lvl w:ilvl="0" w:tplc="04100001">
      <w:start w:val="1"/>
      <w:numFmt w:val="bullet"/>
      <w:lvlText w:val=""/>
      <w:lvlJc w:val="left"/>
      <w:pPr>
        <w:tabs>
          <w:tab w:val="num" w:pos="1428"/>
        </w:tabs>
        <w:ind w:left="1428" w:hanging="360"/>
      </w:pPr>
      <w:rPr>
        <w:rFonts w:ascii="Symbol" w:hAnsi="Symbol"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EC27A4"/>
    <w:multiLevelType w:val="hybridMultilevel"/>
    <w:tmpl w:val="D9845140"/>
    <w:lvl w:ilvl="0" w:tplc="70BA0AC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A31A1"/>
    <w:multiLevelType w:val="hybridMultilevel"/>
    <w:tmpl w:val="A7C22AD0"/>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3855420D"/>
    <w:multiLevelType w:val="hybridMultilevel"/>
    <w:tmpl w:val="DA22D0B0"/>
    <w:lvl w:ilvl="0" w:tplc="A78E5D0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20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10"/>
    <w:rsid w:val="0000090D"/>
    <w:rsid w:val="00022544"/>
    <w:rsid w:val="000559BD"/>
    <w:rsid w:val="000634AA"/>
    <w:rsid w:val="00066470"/>
    <w:rsid w:val="00084DD0"/>
    <w:rsid w:val="000949F8"/>
    <w:rsid w:val="000A5E58"/>
    <w:rsid w:val="000B23ED"/>
    <w:rsid w:val="000B53E9"/>
    <w:rsid w:val="000C1C8D"/>
    <w:rsid w:val="000F54AA"/>
    <w:rsid w:val="000F5D76"/>
    <w:rsid w:val="00106E98"/>
    <w:rsid w:val="0011775A"/>
    <w:rsid w:val="001239CB"/>
    <w:rsid w:val="00172668"/>
    <w:rsid w:val="001C313F"/>
    <w:rsid w:val="00235615"/>
    <w:rsid w:val="0026079A"/>
    <w:rsid w:val="0027235D"/>
    <w:rsid w:val="00284589"/>
    <w:rsid w:val="002A14E4"/>
    <w:rsid w:val="002C3E75"/>
    <w:rsid w:val="002F587F"/>
    <w:rsid w:val="00340D34"/>
    <w:rsid w:val="00383F86"/>
    <w:rsid w:val="003C4F88"/>
    <w:rsid w:val="003E653B"/>
    <w:rsid w:val="00412EE2"/>
    <w:rsid w:val="00447ABC"/>
    <w:rsid w:val="00454C75"/>
    <w:rsid w:val="00470076"/>
    <w:rsid w:val="0047526B"/>
    <w:rsid w:val="00477ABB"/>
    <w:rsid w:val="00494DD7"/>
    <w:rsid w:val="004C1053"/>
    <w:rsid w:val="004D0518"/>
    <w:rsid w:val="004F43FD"/>
    <w:rsid w:val="0053764A"/>
    <w:rsid w:val="005629EC"/>
    <w:rsid w:val="00571273"/>
    <w:rsid w:val="00587B23"/>
    <w:rsid w:val="005C434F"/>
    <w:rsid w:val="00614E4A"/>
    <w:rsid w:val="006156F7"/>
    <w:rsid w:val="00623EAA"/>
    <w:rsid w:val="006329BB"/>
    <w:rsid w:val="0064158F"/>
    <w:rsid w:val="006B4EDE"/>
    <w:rsid w:val="006C2CB5"/>
    <w:rsid w:val="006F595F"/>
    <w:rsid w:val="00706EDC"/>
    <w:rsid w:val="00760C3D"/>
    <w:rsid w:val="007658F3"/>
    <w:rsid w:val="0077081A"/>
    <w:rsid w:val="007A43C5"/>
    <w:rsid w:val="007C7AC3"/>
    <w:rsid w:val="007D49A2"/>
    <w:rsid w:val="007E6723"/>
    <w:rsid w:val="008911B9"/>
    <w:rsid w:val="008938E6"/>
    <w:rsid w:val="008A3788"/>
    <w:rsid w:val="008F10EB"/>
    <w:rsid w:val="009071F0"/>
    <w:rsid w:val="00926633"/>
    <w:rsid w:val="00933FD5"/>
    <w:rsid w:val="00980747"/>
    <w:rsid w:val="009919BA"/>
    <w:rsid w:val="009D0CDF"/>
    <w:rsid w:val="00A11A58"/>
    <w:rsid w:val="00A31EB4"/>
    <w:rsid w:val="00A364E9"/>
    <w:rsid w:val="00A42B4C"/>
    <w:rsid w:val="00A56233"/>
    <w:rsid w:val="00A57B5A"/>
    <w:rsid w:val="00A604BC"/>
    <w:rsid w:val="00A7197A"/>
    <w:rsid w:val="00A9530E"/>
    <w:rsid w:val="00AA6122"/>
    <w:rsid w:val="00AE62F8"/>
    <w:rsid w:val="00AE74D7"/>
    <w:rsid w:val="00AF1D10"/>
    <w:rsid w:val="00B21C66"/>
    <w:rsid w:val="00B27033"/>
    <w:rsid w:val="00B43C1B"/>
    <w:rsid w:val="00B85BBC"/>
    <w:rsid w:val="00B92D10"/>
    <w:rsid w:val="00BA5340"/>
    <w:rsid w:val="00BD792B"/>
    <w:rsid w:val="00C01EE1"/>
    <w:rsid w:val="00C15BD0"/>
    <w:rsid w:val="00C32802"/>
    <w:rsid w:val="00C34ECF"/>
    <w:rsid w:val="00C351F3"/>
    <w:rsid w:val="00C73D7D"/>
    <w:rsid w:val="00C8794C"/>
    <w:rsid w:val="00C90636"/>
    <w:rsid w:val="00C91596"/>
    <w:rsid w:val="00CC52B9"/>
    <w:rsid w:val="00CF3590"/>
    <w:rsid w:val="00D02BF2"/>
    <w:rsid w:val="00D26729"/>
    <w:rsid w:val="00D52206"/>
    <w:rsid w:val="00D80DDA"/>
    <w:rsid w:val="00D82BDE"/>
    <w:rsid w:val="00DA48F1"/>
    <w:rsid w:val="00DA64F1"/>
    <w:rsid w:val="00DE41AB"/>
    <w:rsid w:val="00DF6351"/>
    <w:rsid w:val="00DF7FBB"/>
    <w:rsid w:val="00E10D22"/>
    <w:rsid w:val="00E53DB9"/>
    <w:rsid w:val="00E73084"/>
    <w:rsid w:val="00E83EC0"/>
    <w:rsid w:val="00E86141"/>
    <w:rsid w:val="00E96AD4"/>
    <w:rsid w:val="00EB67AE"/>
    <w:rsid w:val="00ED3F7E"/>
    <w:rsid w:val="00EF0F85"/>
    <w:rsid w:val="00F04621"/>
    <w:rsid w:val="00F24F87"/>
    <w:rsid w:val="00F342BA"/>
    <w:rsid w:val="00F72808"/>
    <w:rsid w:val="00F86F72"/>
    <w:rsid w:val="00F8780E"/>
    <w:rsid w:val="00FA05D4"/>
    <w:rsid w:val="00FF4A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F6EE9"/>
  <w15:docId w15:val="{6C11AE78-2A85-49BB-A209-0F2D8178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rFonts w:ascii="Arial" w:hAnsi="Arial" w:cs="Arial"/>
      <w:b/>
      <w:bCs/>
      <w:i/>
      <w:color w:val="3366FF"/>
    </w:rPr>
  </w:style>
  <w:style w:type="paragraph" w:styleId="Titolo1">
    <w:name w:val="heading 1"/>
    <w:basedOn w:val="Normale"/>
    <w:next w:val="Normale"/>
    <w:qFormat/>
    <w:pPr>
      <w:keepNext/>
      <w:outlineLvl w:val="0"/>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rPr>
      <w:sz w:val="40"/>
    </w:rPr>
  </w:style>
  <w:style w:type="paragraph" w:styleId="Corpodeltesto2">
    <w:name w:val="Body Text 2"/>
    <w:basedOn w:val="Normale"/>
    <w:pPr>
      <w:jc w:val="both"/>
    </w:pPr>
    <w:rPr>
      <w:b w:val="0"/>
      <w:bCs w:val="0"/>
      <w:i w:val="0"/>
      <w:iCs/>
      <w:sz w:val="24"/>
      <w:szCs w:val="28"/>
    </w:rPr>
  </w:style>
  <w:style w:type="paragraph" w:styleId="Testonotadichiusura">
    <w:name w:val="endnote text"/>
    <w:basedOn w:val="Normale"/>
    <w:semiHidden/>
    <w:rsid w:val="00B21C66"/>
  </w:style>
  <w:style w:type="character" w:styleId="Rimandonotadichiusura">
    <w:name w:val="endnote reference"/>
    <w:semiHidden/>
    <w:rsid w:val="00B21C66"/>
    <w:rPr>
      <w:vertAlign w:val="superscript"/>
    </w:rPr>
  </w:style>
  <w:style w:type="paragraph" w:styleId="Testofumetto">
    <w:name w:val="Balloon Text"/>
    <w:basedOn w:val="Normale"/>
    <w:link w:val="TestofumettoCarattere"/>
    <w:rsid w:val="002F587F"/>
    <w:rPr>
      <w:rFonts w:ascii="Tahoma" w:hAnsi="Tahoma" w:cs="Tahoma"/>
      <w:sz w:val="16"/>
      <w:szCs w:val="16"/>
    </w:rPr>
  </w:style>
  <w:style w:type="character" w:customStyle="1" w:styleId="TestofumettoCarattere">
    <w:name w:val="Testo fumetto Carattere"/>
    <w:basedOn w:val="Carpredefinitoparagrafo"/>
    <w:link w:val="Testofumetto"/>
    <w:rsid w:val="002F587F"/>
    <w:rPr>
      <w:rFonts w:ascii="Tahoma" w:hAnsi="Tahoma" w:cs="Tahoma"/>
      <w:b/>
      <w:bCs/>
      <w:i/>
      <w:color w:val="3366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3606">
      <w:bodyDiv w:val="1"/>
      <w:marLeft w:val="0"/>
      <w:marRight w:val="0"/>
      <w:marTop w:val="0"/>
      <w:marBottom w:val="0"/>
      <w:divBdr>
        <w:top w:val="none" w:sz="0" w:space="0" w:color="auto"/>
        <w:left w:val="none" w:sz="0" w:space="0" w:color="auto"/>
        <w:bottom w:val="none" w:sz="0" w:space="0" w:color="auto"/>
        <w:right w:val="none" w:sz="0" w:space="0" w:color="auto"/>
      </w:divBdr>
    </w:div>
    <w:div w:id="457144414">
      <w:bodyDiv w:val="1"/>
      <w:marLeft w:val="0"/>
      <w:marRight w:val="0"/>
      <w:marTop w:val="0"/>
      <w:marBottom w:val="0"/>
      <w:divBdr>
        <w:top w:val="none" w:sz="0" w:space="0" w:color="auto"/>
        <w:left w:val="none" w:sz="0" w:space="0" w:color="auto"/>
        <w:bottom w:val="none" w:sz="0" w:space="0" w:color="auto"/>
        <w:right w:val="none" w:sz="0" w:space="0" w:color="auto"/>
      </w:divBdr>
    </w:div>
    <w:div w:id="20755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33A39C-5B1D-4E7F-A497-FFD6F01B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2149</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CONTO ECONOMICO</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CONTO ECONOMICO</dc:title>
  <dc:creator>AF-SIU</dc:creator>
  <cp:lastModifiedBy>Anna Ferrari</cp:lastModifiedBy>
  <cp:revision>2</cp:revision>
  <cp:lastPrinted>2018-02-23T15:44:00Z</cp:lastPrinted>
  <dcterms:created xsi:type="dcterms:W3CDTF">2018-02-23T15:44:00Z</dcterms:created>
  <dcterms:modified xsi:type="dcterms:W3CDTF">2018-02-23T15:44:00Z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-200858197</vt:i4>
  </property>
</Properties>
</file>